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37C6A" w14:textId="4F5B1492" w:rsidR="00CB3E4C" w:rsidRPr="00CB3E4C" w:rsidRDefault="00CB3E4C" w:rsidP="00CB3E4C">
      <w:pPr>
        <w:spacing w:after="450"/>
        <w:rPr>
          <w:rFonts w:ascii="Aptos" w:hAnsi="Aptos"/>
          <w:i/>
          <w:sz w:val="18"/>
          <w:lang w:val="pl-PL"/>
        </w:rPr>
      </w:pPr>
      <w:bookmarkStart w:id="0" w:name="_GoBack"/>
      <w:bookmarkEnd w:id="0"/>
      <w:r w:rsidRPr="00CB3E4C">
        <w:rPr>
          <w:rFonts w:ascii="Aptos" w:hAnsi="Aptos"/>
          <w:i/>
          <w:lang w:val="pl-PL"/>
        </w:rPr>
        <w:t xml:space="preserve">Załącznik nr 2 do Regulaminu konkursu grantowego </w:t>
      </w:r>
    </w:p>
    <w:p w14:paraId="101C1AF8" w14:textId="040C0756" w:rsidR="00D91D16" w:rsidRDefault="003A58D9" w:rsidP="00CB3E4C">
      <w:pPr>
        <w:spacing w:before="120" w:after="0" w:line="360" w:lineRule="auto"/>
        <w:jc w:val="center"/>
        <w:rPr>
          <w:rFonts w:ascii="Aptos" w:hAnsi="Aptos" w:cstheme="majorHAnsi"/>
          <w:b/>
          <w:bCs/>
          <w:sz w:val="24"/>
          <w:szCs w:val="24"/>
          <w:lang w:val="pl-PL"/>
        </w:rPr>
      </w:pPr>
      <w:r w:rsidRPr="00D91D16">
        <w:rPr>
          <w:rFonts w:ascii="Aptos" w:hAnsi="Aptos" w:cstheme="majorHAnsi"/>
          <w:b/>
          <w:bCs/>
          <w:sz w:val="24"/>
          <w:szCs w:val="24"/>
          <w:lang w:val="pl-PL"/>
        </w:rPr>
        <w:t>Opinia</w:t>
      </w:r>
      <w:r w:rsidR="00C63A28" w:rsidRPr="00D91D16">
        <w:rPr>
          <w:rFonts w:ascii="Aptos" w:hAnsi="Aptos" w:cstheme="majorHAnsi"/>
          <w:b/>
          <w:bCs/>
          <w:sz w:val="24"/>
          <w:szCs w:val="24"/>
          <w:lang w:val="pl-PL"/>
        </w:rPr>
        <w:t xml:space="preserve"> </w:t>
      </w:r>
      <w:r w:rsidRPr="00D91D16">
        <w:rPr>
          <w:rFonts w:ascii="Aptos" w:hAnsi="Aptos" w:cstheme="majorHAnsi"/>
          <w:b/>
          <w:bCs/>
          <w:sz w:val="24"/>
          <w:szCs w:val="24"/>
          <w:lang w:val="pl-PL"/>
        </w:rPr>
        <w:t>I</w:t>
      </w:r>
      <w:r w:rsidR="001603BA" w:rsidRPr="00D91D16">
        <w:rPr>
          <w:rFonts w:ascii="Aptos" w:hAnsi="Aptos" w:cstheme="majorHAnsi"/>
          <w:b/>
          <w:bCs/>
          <w:sz w:val="24"/>
          <w:szCs w:val="24"/>
          <w:lang w:val="pl-PL"/>
        </w:rPr>
        <w:t xml:space="preserve">nstytucji </w:t>
      </w:r>
      <w:r w:rsidRPr="00D91D16">
        <w:rPr>
          <w:rFonts w:ascii="Aptos" w:hAnsi="Aptos" w:cstheme="majorHAnsi"/>
          <w:b/>
          <w:bCs/>
          <w:sz w:val="24"/>
          <w:szCs w:val="24"/>
          <w:lang w:val="pl-PL"/>
        </w:rPr>
        <w:t>P</w:t>
      </w:r>
      <w:r w:rsidR="001603BA" w:rsidRPr="00D91D16">
        <w:rPr>
          <w:rFonts w:ascii="Aptos" w:hAnsi="Aptos" w:cstheme="majorHAnsi"/>
          <w:b/>
          <w:bCs/>
          <w:sz w:val="24"/>
          <w:szCs w:val="24"/>
          <w:lang w:val="pl-PL"/>
        </w:rPr>
        <w:t>ośredniczącej</w:t>
      </w:r>
      <w:r w:rsidRPr="00D91D16">
        <w:rPr>
          <w:rFonts w:ascii="Aptos" w:hAnsi="Aptos" w:cstheme="majorHAnsi"/>
          <w:b/>
          <w:bCs/>
          <w:sz w:val="24"/>
          <w:szCs w:val="24"/>
          <w:lang w:val="pl-PL"/>
        </w:rPr>
        <w:t>/Z</w:t>
      </w:r>
      <w:r w:rsidR="001603BA" w:rsidRPr="00D91D16">
        <w:rPr>
          <w:rFonts w:ascii="Aptos" w:hAnsi="Aptos" w:cstheme="majorHAnsi"/>
          <w:b/>
          <w:bCs/>
          <w:sz w:val="24"/>
          <w:szCs w:val="24"/>
          <w:lang w:val="pl-PL"/>
        </w:rPr>
        <w:t>arządzającej</w:t>
      </w:r>
      <w:r w:rsidR="00CB3E4C">
        <w:rPr>
          <w:rStyle w:val="Odwoanieprzypisudolnego"/>
          <w:rFonts w:ascii="Aptos" w:hAnsi="Aptos" w:cstheme="majorHAnsi"/>
          <w:b/>
          <w:bCs/>
          <w:sz w:val="24"/>
          <w:szCs w:val="24"/>
          <w:lang w:val="pl-PL"/>
        </w:rPr>
        <w:footnoteReference w:id="1"/>
      </w:r>
      <w:r w:rsidRPr="00D91D16">
        <w:rPr>
          <w:rFonts w:ascii="Aptos" w:hAnsi="Aptos" w:cstheme="majorHAnsi"/>
          <w:b/>
          <w:bCs/>
          <w:sz w:val="24"/>
          <w:szCs w:val="24"/>
          <w:lang w:val="pl-PL"/>
        </w:rPr>
        <w:t xml:space="preserve"> </w:t>
      </w:r>
      <w:r w:rsidR="001603BA" w:rsidRPr="00D91D16">
        <w:rPr>
          <w:rFonts w:ascii="Aptos" w:hAnsi="Aptos" w:cstheme="majorHAnsi"/>
          <w:b/>
          <w:bCs/>
          <w:sz w:val="24"/>
          <w:szCs w:val="24"/>
          <w:lang w:val="pl-PL"/>
        </w:rPr>
        <w:t>co d</w:t>
      </w:r>
      <w:r w:rsidRPr="00D91D16">
        <w:rPr>
          <w:rFonts w:ascii="Aptos" w:hAnsi="Aptos" w:cstheme="majorHAnsi"/>
          <w:b/>
          <w:bCs/>
          <w:sz w:val="24"/>
          <w:szCs w:val="24"/>
          <w:lang w:val="pl-PL"/>
        </w:rPr>
        <w:t xml:space="preserve">o zasadności rozszerzenia projektu o komponent </w:t>
      </w:r>
      <w:r w:rsidR="002F2D26">
        <w:rPr>
          <w:rFonts w:ascii="Aptos" w:hAnsi="Aptos" w:cstheme="majorHAnsi"/>
          <w:b/>
          <w:bCs/>
          <w:sz w:val="24"/>
          <w:szCs w:val="24"/>
          <w:lang w:val="pl-PL"/>
        </w:rPr>
        <w:t xml:space="preserve">współpracy </w:t>
      </w:r>
      <w:r w:rsidRPr="00D91D16">
        <w:rPr>
          <w:rFonts w:ascii="Aptos" w:hAnsi="Aptos" w:cstheme="majorHAnsi"/>
          <w:b/>
          <w:bCs/>
          <w:sz w:val="24"/>
          <w:szCs w:val="24"/>
          <w:lang w:val="pl-PL"/>
        </w:rPr>
        <w:t>ponadnarodow</w:t>
      </w:r>
      <w:r w:rsidR="002F2D26">
        <w:rPr>
          <w:rFonts w:ascii="Aptos" w:hAnsi="Aptos" w:cstheme="majorHAnsi"/>
          <w:b/>
          <w:bCs/>
          <w:sz w:val="24"/>
          <w:szCs w:val="24"/>
          <w:lang w:val="pl-PL"/>
        </w:rPr>
        <w:t>ej</w:t>
      </w:r>
      <w:r w:rsidR="00C63A28" w:rsidRPr="00D91D16">
        <w:rPr>
          <w:rStyle w:val="Odwoanieprzypisudolnego"/>
          <w:rFonts w:ascii="Aptos" w:hAnsi="Aptos" w:cstheme="majorHAnsi"/>
          <w:b/>
          <w:bCs/>
          <w:sz w:val="24"/>
          <w:szCs w:val="24"/>
          <w:lang w:val="pl-PL"/>
        </w:rPr>
        <w:footnoteReference w:id="2"/>
      </w:r>
    </w:p>
    <w:p w14:paraId="618C4BEB" w14:textId="77777777" w:rsidR="002F2D26" w:rsidRPr="00D91D16" w:rsidRDefault="002F2D26" w:rsidP="00D91D16">
      <w:pPr>
        <w:spacing w:before="120" w:after="0" w:line="360" w:lineRule="auto"/>
        <w:rPr>
          <w:rFonts w:ascii="Aptos" w:hAnsi="Aptos" w:cstheme="majorHAnsi"/>
          <w:b/>
          <w:bCs/>
          <w:sz w:val="24"/>
          <w:szCs w:val="24"/>
          <w:lang w:val="pl-PL"/>
        </w:rPr>
      </w:pPr>
    </w:p>
    <w:p w14:paraId="6473F331" w14:textId="39694481" w:rsidR="001603BA" w:rsidRPr="00CB3E4C" w:rsidRDefault="00917ED1" w:rsidP="00917ED1">
      <w:pPr>
        <w:spacing w:before="120" w:after="0" w:line="360" w:lineRule="auto"/>
        <w:rPr>
          <w:rFonts w:ascii="Aptos" w:hAnsi="Aptos" w:cstheme="majorHAnsi"/>
          <w:b/>
          <w:bCs/>
          <w:sz w:val="20"/>
          <w:szCs w:val="24"/>
          <w:lang w:val="pl-PL"/>
        </w:rPr>
      </w:pPr>
      <w:r w:rsidRPr="00CB3E4C">
        <w:rPr>
          <w:rFonts w:ascii="Aptos" w:hAnsi="Aptos" w:cstheme="majorHAnsi"/>
          <w:b/>
          <w:bCs/>
          <w:sz w:val="20"/>
          <w:szCs w:val="24"/>
          <w:lang w:val="pl-PL"/>
        </w:rPr>
        <w:t xml:space="preserve">I. </w:t>
      </w:r>
      <w:r w:rsidR="000B6279" w:rsidRPr="00CB3E4C">
        <w:rPr>
          <w:rFonts w:ascii="Aptos" w:hAnsi="Aptos" w:cstheme="majorHAnsi"/>
          <w:b/>
          <w:bCs/>
          <w:sz w:val="20"/>
          <w:szCs w:val="24"/>
          <w:lang w:val="pl-PL"/>
        </w:rPr>
        <w:t xml:space="preserve">Dane identyfikacyjne </w:t>
      </w:r>
      <w:r w:rsidR="000B6279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(wypełnia </w:t>
      </w:r>
      <w:r w:rsidR="00056B9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Beneficjent projektu rozszerzanego o komponent </w:t>
      </w:r>
      <w:r w:rsidR="002F2D26" w:rsidRPr="00CB3E4C">
        <w:rPr>
          <w:rFonts w:ascii="Aptos" w:hAnsi="Aptos" w:cstheme="majorHAnsi"/>
          <w:sz w:val="20"/>
          <w:szCs w:val="24"/>
          <w:lang w:val="pl-PL"/>
        </w:rPr>
        <w:t>współpracy ponadnarodowej</w:t>
      </w:r>
      <w:r w:rsidR="008D64A8" w:rsidRPr="00CB3E4C">
        <w:rPr>
          <w:rFonts w:ascii="Aptos" w:hAnsi="Aptos" w:cstheme="majorHAnsi"/>
          <w:i/>
          <w:iCs/>
          <w:sz w:val="20"/>
          <w:szCs w:val="24"/>
          <w:lang w:val="pl-PL"/>
        </w:rPr>
        <w:t>/potencjalny grantobiorca</w:t>
      </w:r>
      <w:r w:rsidR="00056B96" w:rsidRPr="00CB3E4C">
        <w:rPr>
          <w:rFonts w:ascii="Aptos" w:hAnsi="Aptos" w:cstheme="majorHAnsi"/>
          <w:i/>
          <w:iCs/>
          <w:sz w:val="20"/>
          <w:szCs w:val="24"/>
          <w:lang w:val="pl-PL"/>
        </w:rPr>
        <w:t>)</w:t>
      </w:r>
    </w:p>
    <w:p w14:paraId="22BD1186" w14:textId="2C9917FC" w:rsidR="00CA252A" w:rsidRPr="00CB3E4C" w:rsidRDefault="00CA252A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1. Dane Instytucji Pośredniczącej/Zarządzającej</w:t>
      </w:r>
      <w:r w:rsidR="00CB3E4C">
        <w:rPr>
          <w:rStyle w:val="Odwoanieprzypisudolnego"/>
          <w:rFonts w:ascii="Aptos" w:hAnsi="Aptos" w:cstheme="majorHAnsi"/>
          <w:sz w:val="20"/>
          <w:szCs w:val="24"/>
          <w:lang w:val="pl-PL"/>
        </w:rPr>
        <w:footnoteReference w:id="3"/>
      </w:r>
      <w:r w:rsidRPr="00CB3E4C">
        <w:rPr>
          <w:rFonts w:ascii="Aptos" w:hAnsi="Aptos" w:cstheme="majorHAnsi"/>
          <w:sz w:val="20"/>
          <w:szCs w:val="24"/>
          <w:lang w:val="pl-PL"/>
        </w:rPr>
        <w:t xml:space="preserve"> </w:t>
      </w:r>
      <w:r w:rsidRPr="00CB3E4C">
        <w:rPr>
          <w:rFonts w:ascii="Aptos" w:hAnsi="Aptos" w:cstheme="majorHAnsi"/>
          <w:i/>
          <w:iCs/>
          <w:sz w:val="20"/>
          <w:szCs w:val="24"/>
          <w:lang w:val="pl-PL"/>
        </w:rPr>
        <w:t>(nazwa, adres)</w:t>
      </w:r>
    </w:p>
    <w:p w14:paraId="5C55BD2E" w14:textId="789E0712" w:rsidR="00CA252A" w:rsidRPr="00CB3E4C" w:rsidRDefault="00CA252A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77EA78CC" w14:textId="3985C530" w:rsidR="000B6279" w:rsidRPr="00CB3E4C" w:rsidRDefault="000B6279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59BBB40C" w14:textId="264611F6" w:rsidR="00CA252A" w:rsidRPr="00CB3E4C" w:rsidRDefault="00CA252A" w:rsidP="00D91D16">
      <w:pPr>
        <w:spacing w:before="120" w:after="0" w:line="360" w:lineRule="auto"/>
        <w:rPr>
          <w:rFonts w:ascii="Aptos" w:hAnsi="Aptos" w:cstheme="majorHAnsi"/>
          <w:i/>
          <w:iCs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 xml:space="preserve">2.  Dane Beneficjenta </w:t>
      </w:r>
      <w:r w:rsidR="002F2D26" w:rsidRPr="00CB3E4C">
        <w:rPr>
          <w:rFonts w:ascii="Aptos" w:hAnsi="Aptos" w:cstheme="majorHAnsi"/>
          <w:sz w:val="20"/>
          <w:szCs w:val="24"/>
          <w:lang w:val="pl-PL"/>
        </w:rPr>
        <w:t xml:space="preserve">oraz </w:t>
      </w:r>
      <w:r w:rsidRPr="00CB3E4C">
        <w:rPr>
          <w:rFonts w:ascii="Aptos" w:hAnsi="Aptos" w:cstheme="majorHAnsi"/>
          <w:sz w:val="20"/>
          <w:szCs w:val="24"/>
          <w:lang w:val="pl-PL"/>
        </w:rPr>
        <w:t xml:space="preserve">projektu rozszerzanego </w:t>
      </w:r>
      <w:r w:rsidR="000B6279" w:rsidRPr="00CB3E4C">
        <w:rPr>
          <w:rFonts w:ascii="Aptos" w:hAnsi="Aptos" w:cstheme="majorHAnsi"/>
          <w:sz w:val="20"/>
          <w:szCs w:val="24"/>
          <w:lang w:val="pl-PL"/>
        </w:rPr>
        <w:t xml:space="preserve">o komponent </w:t>
      </w:r>
      <w:r w:rsidR="002F2D26" w:rsidRPr="00CB3E4C">
        <w:rPr>
          <w:rFonts w:ascii="Aptos" w:hAnsi="Aptos" w:cstheme="majorHAnsi"/>
          <w:sz w:val="20"/>
          <w:szCs w:val="24"/>
          <w:lang w:val="pl-PL"/>
        </w:rPr>
        <w:t>współpracy ponadnarodowej</w:t>
      </w:r>
      <w:r w:rsidR="002F2D2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</w:t>
      </w:r>
      <w:r w:rsidR="00DD1F67" w:rsidRPr="00CB3E4C">
        <w:rPr>
          <w:rFonts w:ascii="Aptos" w:hAnsi="Aptos" w:cstheme="majorHAnsi"/>
          <w:i/>
          <w:iCs/>
          <w:sz w:val="20"/>
          <w:szCs w:val="24"/>
          <w:lang w:val="pl-PL"/>
        </w:rPr>
        <w:t>/potencjalnego grantobiorcy</w:t>
      </w:r>
      <w:r w:rsidR="00D91D1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</w:t>
      </w:r>
      <w:r w:rsidR="000B6279" w:rsidRPr="00CB3E4C">
        <w:rPr>
          <w:rFonts w:ascii="Aptos" w:hAnsi="Aptos" w:cstheme="majorHAnsi"/>
          <w:i/>
          <w:iCs/>
          <w:sz w:val="20"/>
          <w:szCs w:val="24"/>
          <w:lang w:val="pl-PL"/>
        </w:rPr>
        <w:t>(nazwa</w:t>
      </w:r>
      <w:r w:rsidR="00D91D1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i</w:t>
      </w:r>
      <w:r w:rsidR="000B6279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adres</w:t>
      </w:r>
      <w:r w:rsidR="00D91D1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beneficjenta oraz</w:t>
      </w:r>
      <w:r w:rsidR="000B6279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</w:t>
      </w:r>
      <w:r w:rsidR="00223684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tytuł projektu, </w:t>
      </w:r>
      <w:r w:rsidR="000B6279" w:rsidRPr="00CB3E4C">
        <w:rPr>
          <w:rFonts w:ascii="Aptos" w:hAnsi="Aptos" w:cstheme="majorHAnsi"/>
          <w:i/>
          <w:iCs/>
          <w:sz w:val="20"/>
          <w:szCs w:val="24"/>
          <w:lang w:val="pl-PL"/>
        </w:rPr>
        <w:t>n</w:t>
      </w:r>
      <w:r w:rsidR="005905D3" w:rsidRPr="00CB3E4C">
        <w:rPr>
          <w:rFonts w:ascii="Aptos" w:hAnsi="Aptos" w:cstheme="majorHAnsi"/>
          <w:i/>
          <w:iCs/>
          <w:sz w:val="20"/>
          <w:szCs w:val="24"/>
          <w:lang w:val="pl-PL"/>
        </w:rPr>
        <w:t>ume</w:t>
      </w:r>
      <w:r w:rsidR="000B6279" w:rsidRPr="00CB3E4C">
        <w:rPr>
          <w:rFonts w:ascii="Aptos" w:hAnsi="Aptos" w:cstheme="majorHAnsi"/>
          <w:i/>
          <w:iCs/>
          <w:sz w:val="20"/>
          <w:szCs w:val="24"/>
          <w:lang w:val="pl-PL"/>
        </w:rPr>
        <w:t>r</w:t>
      </w:r>
      <w:r w:rsidR="005905D3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i data</w:t>
      </w:r>
      <w:r w:rsidR="000B6279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</w:t>
      </w:r>
      <w:r w:rsidR="003A0BBC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podpisania </w:t>
      </w:r>
      <w:r w:rsidR="000B6279" w:rsidRPr="00CB3E4C">
        <w:rPr>
          <w:rFonts w:ascii="Aptos" w:hAnsi="Aptos" w:cstheme="majorHAnsi"/>
          <w:i/>
          <w:iCs/>
          <w:sz w:val="20"/>
          <w:szCs w:val="24"/>
          <w:lang w:val="pl-PL"/>
        </w:rPr>
        <w:t>umowy/porozumienia</w:t>
      </w:r>
      <w:r w:rsidR="00C85B82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o dofinansowanie projektu</w:t>
      </w:r>
      <w:r w:rsidR="000B6279" w:rsidRPr="00CB3E4C">
        <w:rPr>
          <w:rFonts w:ascii="Aptos" w:hAnsi="Aptos" w:cstheme="majorHAnsi"/>
          <w:i/>
          <w:iCs/>
          <w:sz w:val="20"/>
          <w:szCs w:val="24"/>
          <w:lang w:val="pl-PL"/>
        </w:rPr>
        <w:t>)</w:t>
      </w:r>
    </w:p>
    <w:p w14:paraId="7130FF5F" w14:textId="6C75812E" w:rsidR="000B6279" w:rsidRPr="00CB3E4C" w:rsidRDefault="000B6279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  <w:r w:rsidR="00D91D16" w:rsidRPr="00CB3E4C">
        <w:rPr>
          <w:rFonts w:ascii="Aptos" w:hAnsi="Aptos" w:cstheme="majorHAnsi"/>
          <w:sz w:val="20"/>
          <w:szCs w:val="24"/>
          <w:lang w:val="pl-PL"/>
        </w:rPr>
        <w:t>….</w:t>
      </w:r>
    </w:p>
    <w:p w14:paraId="7FC1D7B1" w14:textId="61BB9277" w:rsidR="000B6279" w:rsidRPr="00CB3E4C" w:rsidRDefault="000B6279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  <w:r w:rsidR="00D91D16" w:rsidRPr="00CB3E4C">
        <w:rPr>
          <w:rFonts w:ascii="Aptos" w:hAnsi="Aptos" w:cstheme="majorHAnsi"/>
          <w:sz w:val="20"/>
          <w:szCs w:val="24"/>
          <w:lang w:val="pl-PL"/>
        </w:rPr>
        <w:t>….</w:t>
      </w:r>
    </w:p>
    <w:p w14:paraId="3B799CAB" w14:textId="77777777" w:rsidR="00D91D16" w:rsidRPr="00CB3E4C" w:rsidRDefault="00D91D16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……………………………………………………………………………………………………………………………….</w:t>
      </w:r>
    </w:p>
    <w:p w14:paraId="2C52344F" w14:textId="68AD9283" w:rsidR="00D91D16" w:rsidRPr="00CB3E4C" w:rsidRDefault="00D91D16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……………………………………………………………………………………………………………………………….</w:t>
      </w:r>
    </w:p>
    <w:p w14:paraId="4424E215" w14:textId="77777777" w:rsidR="002F2D26" w:rsidRPr="00CB3E4C" w:rsidRDefault="002F2D26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</w:p>
    <w:p w14:paraId="5A5E4095" w14:textId="7CE5680E" w:rsidR="00056B96" w:rsidRPr="00CB3E4C" w:rsidRDefault="00917ED1" w:rsidP="00917ED1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b/>
          <w:bCs/>
          <w:sz w:val="20"/>
          <w:szCs w:val="24"/>
          <w:lang w:val="pl-PL"/>
        </w:rPr>
        <w:t xml:space="preserve">II. </w:t>
      </w:r>
      <w:r w:rsidR="00056B96" w:rsidRPr="00CB3E4C">
        <w:rPr>
          <w:rFonts w:ascii="Aptos" w:hAnsi="Aptos" w:cstheme="majorHAnsi"/>
          <w:b/>
          <w:bCs/>
          <w:sz w:val="20"/>
          <w:szCs w:val="24"/>
          <w:lang w:val="pl-PL"/>
        </w:rPr>
        <w:t xml:space="preserve">Opis </w:t>
      </w:r>
      <w:r w:rsidR="00B06C3E" w:rsidRPr="00CB3E4C">
        <w:rPr>
          <w:rFonts w:ascii="Aptos" w:hAnsi="Aptos" w:cstheme="majorHAnsi"/>
          <w:b/>
          <w:bCs/>
          <w:sz w:val="20"/>
          <w:szCs w:val="24"/>
          <w:lang w:val="pl-PL"/>
        </w:rPr>
        <w:t xml:space="preserve">planowanego </w:t>
      </w:r>
      <w:r w:rsidR="00056B96" w:rsidRPr="00CB3E4C">
        <w:rPr>
          <w:rFonts w:ascii="Aptos" w:hAnsi="Aptos" w:cstheme="majorHAnsi"/>
          <w:b/>
          <w:bCs/>
          <w:sz w:val="20"/>
          <w:szCs w:val="24"/>
          <w:lang w:val="pl-PL"/>
        </w:rPr>
        <w:t>komponent</w:t>
      </w:r>
      <w:r w:rsidR="00B06C3E" w:rsidRPr="00CB3E4C">
        <w:rPr>
          <w:rFonts w:ascii="Aptos" w:hAnsi="Aptos" w:cstheme="majorHAnsi"/>
          <w:b/>
          <w:bCs/>
          <w:sz w:val="20"/>
          <w:szCs w:val="24"/>
          <w:lang w:val="pl-PL"/>
        </w:rPr>
        <w:t>u</w:t>
      </w:r>
      <w:r w:rsidR="00056B96" w:rsidRPr="00CB3E4C">
        <w:rPr>
          <w:rFonts w:ascii="Aptos" w:hAnsi="Aptos" w:cstheme="majorHAnsi"/>
          <w:b/>
          <w:bCs/>
          <w:sz w:val="20"/>
          <w:szCs w:val="24"/>
          <w:lang w:val="pl-PL"/>
        </w:rPr>
        <w:t xml:space="preserve"> </w:t>
      </w:r>
      <w:r w:rsidR="002F2D26" w:rsidRPr="00CB3E4C">
        <w:rPr>
          <w:rFonts w:ascii="Aptos" w:hAnsi="Aptos" w:cstheme="majorHAnsi"/>
          <w:b/>
          <w:bCs/>
          <w:sz w:val="20"/>
          <w:szCs w:val="24"/>
          <w:lang w:val="pl-PL"/>
        </w:rPr>
        <w:t>współpracy ponadnarodowej</w:t>
      </w:r>
      <w:r w:rsidR="000B6279" w:rsidRPr="00CB3E4C">
        <w:rPr>
          <w:rFonts w:ascii="Aptos" w:hAnsi="Aptos" w:cstheme="majorHAnsi"/>
          <w:sz w:val="20"/>
          <w:szCs w:val="24"/>
          <w:lang w:val="pl-PL"/>
        </w:rPr>
        <w:t xml:space="preserve"> </w:t>
      </w:r>
      <w:r w:rsidR="00056B96" w:rsidRPr="00CB3E4C">
        <w:rPr>
          <w:rFonts w:ascii="Aptos" w:hAnsi="Aptos" w:cstheme="majorHAnsi"/>
          <w:i/>
          <w:iCs/>
          <w:sz w:val="20"/>
          <w:szCs w:val="24"/>
          <w:lang w:val="pl-PL"/>
        </w:rPr>
        <w:t>(wypełnia Beneficjen</w:t>
      </w:r>
      <w:r w:rsidR="00255799" w:rsidRPr="00CB3E4C">
        <w:rPr>
          <w:rFonts w:ascii="Aptos" w:hAnsi="Aptos" w:cstheme="majorHAnsi"/>
          <w:i/>
          <w:iCs/>
          <w:sz w:val="20"/>
          <w:szCs w:val="24"/>
          <w:lang w:val="pl-PL"/>
        </w:rPr>
        <w:t>t</w:t>
      </w:r>
      <w:r w:rsidR="0023094B" w:rsidRPr="00CB3E4C">
        <w:rPr>
          <w:rFonts w:ascii="Aptos" w:hAnsi="Aptos" w:cstheme="majorHAnsi"/>
          <w:i/>
          <w:iCs/>
          <w:sz w:val="20"/>
          <w:szCs w:val="24"/>
          <w:lang w:val="pl-PL"/>
        </w:rPr>
        <w:t>/</w:t>
      </w:r>
      <w:r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</w:t>
      </w:r>
      <w:r w:rsidR="0023094B" w:rsidRPr="00CB3E4C">
        <w:rPr>
          <w:rFonts w:ascii="Aptos" w:hAnsi="Aptos" w:cstheme="majorHAnsi"/>
          <w:i/>
          <w:iCs/>
          <w:sz w:val="20"/>
          <w:szCs w:val="24"/>
          <w:lang w:val="pl-PL"/>
        </w:rPr>
        <w:t>potencjalny grantobiorca</w:t>
      </w:r>
      <w:r w:rsidR="00F16B89" w:rsidRPr="00CB3E4C">
        <w:rPr>
          <w:rFonts w:ascii="Aptos" w:hAnsi="Aptos" w:cstheme="majorHAnsi"/>
          <w:i/>
          <w:iCs/>
          <w:sz w:val="20"/>
          <w:szCs w:val="24"/>
          <w:lang w:val="pl-PL"/>
        </w:rPr>
        <w:t>, który planuje</w:t>
      </w:r>
      <w:r w:rsidR="00056B9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rozszerz</w:t>
      </w:r>
      <w:r w:rsidR="00F16B89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yć </w:t>
      </w:r>
      <w:r w:rsidR="0023094B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swój </w:t>
      </w:r>
      <w:r w:rsidR="00F16B89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projekt </w:t>
      </w:r>
      <w:r w:rsidR="00056B9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o komponent </w:t>
      </w:r>
      <w:r w:rsidR="002F2D26" w:rsidRPr="00CB3E4C">
        <w:rPr>
          <w:rFonts w:ascii="Aptos" w:hAnsi="Aptos" w:cstheme="majorHAnsi"/>
          <w:sz w:val="20"/>
          <w:szCs w:val="24"/>
          <w:lang w:val="pl-PL"/>
        </w:rPr>
        <w:t>współpracy ponadnarodowej</w:t>
      </w:r>
      <w:r w:rsidR="00056B96" w:rsidRPr="00CB3E4C">
        <w:rPr>
          <w:rFonts w:ascii="Aptos" w:hAnsi="Aptos" w:cstheme="majorHAnsi"/>
          <w:i/>
          <w:iCs/>
          <w:sz w:val="20"/>
          <w:szCs w:val="24"/>
          <w:lang w:val="pl-PL"/>
        </w:rPr>
        <w:t>)</w:t>
      </w:r>
    </w:p>
    <w:p w14:paraId="7EADC3E6" w14:textId="6EA03A22" w:rsidR="000B6279" w:rsidRPr="00CB3E4C" w:rsidRDefault="00056B96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Opis powinien zawierać </w:t>
      </w:r>
      <w:r w:rsidR="00E316ED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informacje </w:t>
      </w:r>
      <w:r w:rsidR="00D648C0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pozwalające </w:t>
      </w:r>
      <w:r w:rsidR="0009608A" w:rsidRPr="00CB3E4C">
        <w:rPr>
          <w:rFonts w:ascii="Aptos" w:hAnsi="Aptos" w:cstheme="majorHAnsi"/>
          <w:i/>
          <w:iCs/>
          <w:sz w:val="20"/>
          <w:szCs w:val="24"/>
          <w:lang w:val="pl-PL"/>
        </w:rPr>
        <w:t>Instytucji Pośredniczącej/Zarządzającej na wydanie opinii</w:t>
      </w:r>
      <w:r w:rsidR="006110BF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, </w:t>
      </w:r>
      <w:r w:rsidR="00C25E44" w:rsidRPr="00CB3E4C">
        <w:rPr>
          <w:rFonts w:ascii="Aptos" w:hAnsi="Aptos" w:cstheme="majorHAnsi"/>
          <w:i/>
          <w:iCs/>
          <w:sz w:val="20"/>
          <w:szCs w:val="24"/>
          <w:lang w:val="pl-PL"/>
        </w:rPr>
        <w:t>w zakresie o którym mowa w pkt. III.1, w tym</w:t>
      </w:r>
      <w:r w:rsidR="006110BF" w:rsidRPr="00CB3E4C">
        <w:rPr>
          <w:rFonts w:ascii="Aptos" w:hAnsi="Aptos" w:cstheme="majorHAnsi"/>
          <w:i/>
          <w:iCs/>
          <w:sz w:val="20"/>
          <w:szCs w:val="24"/>
          <w:lang w:val="pl-PL"/>
        </w:rPr>
        <w:t>:</w:t>
      </w:r>
      <w:r w:rsidR="00FD26A5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cel komponentu </w:t>
      </w:r>
      <w:r w:rsidR="00E57D6B" w:rsidRPr="00CB3E4C">
        <w:rPr>
          <w:rFonts w:ascii="Aptos" w:hAnsi="Aptos" w:cstheme="majorHAnsi"/>
          <w:i/>
          <w:iCs/>
          <w:sz w:val="20"/>
          <w:szCs w:val="24"/>
          <w:lang w:val="pl-PL"/>
        </w:rPr>
        <w:t>współpracy ponadnarodowej, grupę docelow</w:t>
      </w:r>
      <w:r w:rsidR="00493939" w:rsidRPr="00CB3E4C">
        <w:rPr>
          <w:rFonts w:ascii="Aptos" w:hAnsi="Aptos" w:cstheme="majorHAnsi"/>
          <w:i/>
          <w:iCs/>
          <w:sz w:val="20"/>
          <w:szCs w:val="24"/>
          <w:lang w:val="pl-PL"/>
        </w:rPr>
        <w:t>ą</w:t>
      </w:r>
      <w:r w:rsidR="00E57D6B" w:rsidRPr="00CB3E4C">
        <w:rPr>
          <w:rFonts w:ascii="Aptos" w:hAnsi="Aptos" w:cstheme="majorHAnsi"/>
          <w:i/>
          <w:iCs/>
          <w:sz w:val="20"/>
          <w:szCs w:val="24"/>
          <w:lang w:val="pl-PL"/>
        </w:rPr>
        <w:t>, zada</w:t>
      </w:r>
      <w:r w:rsidR="00F12DED" w:rsidRPr="00CB3E4C">
        <w:rPr>
          <w:rFonts w:ascii="Aptos" w:hAnsi="Aptos" w:cstheme="majorHAnsi"/>
          <w:i/>
          <w:iCs/>
          <w:sz w:val="20"/>
          <w:szCs w:val="24"/>
          <w:lang w:val="pl-PL"/>
        </w:rPr>
        <w:t>nia</w:t>
      </w:r>
      <w:r w:rsidR="00E57D6B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</w:t>
      </w:r>
      <w:r w:rsidR="00F7559B" w:rsidRPr="00CB3E4C">
        <w:rPr>
          <w:rFonts w:ascii="Aptos" w:hAnsi="Aptos" w:cstheme="majorHAnsi"/>
          <w:i/>
          <w:iCs/>
          <w:sz w:val="20"/>
          <w:szCs w:val="24"/>
          <w:lang w:val="pl-PL"/>
        </w:rPr>
        <w:t>oraz planowane do osiągnięcia efekty</w:t>
      </w:r>
      <w:r w:rsidR="00F12DED" w:rsidRPr="00CB3E4C">
        <w:rPr>
          <w:rFonts w:ascii="Aptos" w:hAnsi="Aptos" w:cstheme="majorHAnsi"/>
          <w:i/>
          <w:iCs/>
          <w:sz w:val="20"/>
          <w:szCs w:val="24"/>
          <w:lang w:val="pl-PL"/>
        </w:rPr>
        <w:t>,</w:t>
      </w:r>
      <w:r w:rsidR="00F7559B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w </w:t>
      </w:r>
      <w:r w:rsidR="00A60B92" w:rsidRPr="00CB3E4C">
        <w:rPr>
          <w:rFonts w:ascii="Aptos" w:hAnsi="Aptos" w:cstheme="majorHAnsi"/>
          <w:i/>
          <w:iCs/>
          <w:sz w:val="20"/>
          <w:szCs w:val="24"/>
          <w:lang w:val="pl-PL"/>
        </w:rPr>
        <w:t>kontekście</w:t>
      </w:r>
      <w:r w:rsidR="00F7559B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</w:t>
      </w:r>
      <w:r w:rsidR="000B6279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celów i działań określonych w projekcie </w:t>
      </w:r>
      <w:r w:rsidR="00A60B92" w:rsidRPr="00CB3E4C">
        <w:rPr>
          <w:rFonts w:ascii="Aptos" w:hAnsi="Aptos" w:cstheme="majorHAnsi"/>
          <w:i/>
          <w:iCs/>
          <w:sz w:val="20"/>
          <w:szCs w:val="24"/>
          <w:lang w:val="pl-PL"/>
        </w:rPr>
        <w:t>rozszerzanym o komponent</w:t>
      </w:r>
      <w:r w:rsidR="009E1295" w:rsidRPr="00CB3E4C">
        <w:rPr>
          <w:rFonts w:ascii="Aptos" w:hAnsi="Aptos" w:cstheme="majorHAnsi"/>
          <w:i/>
          <w:iCs/>
          <w:sz w:val="20"/>
          <w:szCs w:val="24"/>
          <w:lang w:val="pl-PL"/>
        </w:rPr>
        <w:t>.</w:t>
      </w:r>
    </w:p>
    <w:p w14:paraId="7B8C7BCF" w14:textId="1F95B7E6" w:rsidR="00056B96" w:rsidRPr="00CB3E4C" w:rsidRDefault="00056B96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lastRenderedPageBreak/>
        <w:t>……………………………………………………………………………………………………………………………</w:t>
      </w:r>
      <w:r w:rsidR="00844B1A" w:rsidRPr="00CB3E4C">
        <w:rPr>
          <w:rFonts w:ascii="Aptos" w:hAnsi="Aptos" w:cstheme="majorHAnsi"/>
          <w:sz w:val="20"/>
          <w:szCs w:val="24"/>
          <w:lang w:val="pl-PL"/>
        </w:rPr>
        <w:t>..</w:t>
      </w:r>
    </w:p>
    <w:p w14:paraId="5776AB1C" w14:textId="06DFFF58" w:rsidR="00056B96" w:rsidRPr="00CB3E4C" w:rsidRDefault="00056B96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  <w:r w:rsidR="00D91D16" w:rsidRPr="00CB3E4C">
        <w:rPr>
          <w:rFonts w:ascii="Aptos" w:hAnsi="Aptos" w:cstheme="majorHAnsi"/>
          <w:sz w:val="20"/>
          <w:szCs w:val="24"/>
          <w:lang w:val="pl-PL"/>
        </w:rPr>
        <w:t>…</w:t>
      </w:r>
    </w:p>
    <w:p w14:paraId="5C6F90BF" w14:textId="77777777" w:rsidR="00D91D16" w:rsidRPr="00CB3E4C" w:rsidRDefault="00D91D16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……………………………………………………………………………………………………………………………….</w:t>
      </w:r>
    </w:p>
    <w:p w14:paraId="0F4EC887" w14:textId="354BD771" w:rsidR="00D91D16" w:rsidRPr="00CB3E4C" w:rsidRDefault="00D91D16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……………………………………………………………………………………………………………………………….</w:t>
      </w:r>
    </w:p>
    <w:p w14:paraId="490A04E2" w14:textId="7666DA2F" w:rsidR="004D2B97" w:rsidRPr="00CB3E4C" w:rsidRDefault="00917ED1" w:rsidP="00917ED1">
      <w:pPr>
        <w:spacing w:before="120" w:after="0" w:line="360" w:lineRule="auto"/>
        <w:rPr>
          <w:rFonts w:ascii="Aptos" w:hAnsi="Aptos" w:cstheme="majorHAnsi"/>
          <w:b/>
          <w:bCs/>
          <w:sz w:val="20"/>
          <w:szCs w:val="24"/>
          <w:lang w:val="pl-PL"/>
        </w:rPr>
      </w:pPr>
      <w:r w:rsidRPr="00CB3E4C">
        <w:rPr>
          <w:rFonts w:ascii="Aptos" w:hAnsi="Aptos" w:cstheme="majorHAnsi"/>
          <w:b/>
          <w:bCs/>
          <w:sz w:val="20"/>
          <w:szCs w:val="24"/>
          <w:lang w:val="pl-PL"/>
        </w:rPr>
        <w:t xml:space="preserve">III. Stanowisko </w:t>
      </w:r>
      <w:r w:rsidR="004D2B97" w:rsidRPr="00CB3E4C">
        <w:rPr>
          <w:rFonts w:ascii="Aptos" w:hAnsi="Aptos" w:cstheme="majorHAnsi"/>
          <w:b/>
          <w:bCs/>
          <w:sz w:val="20"/>
          <w:szCs w:val="24"/>
          <w:lang w:val="pl-PL"/>
        </w:rPr>
        <w:t>Instytucji Pośredniczącej/Zarządzającej</w:t>
      </w:r>
      <w:r w:rsidR="004D2B97" w:rsidRPr="00CB3E4C">
        <w:rPr>
          <w:rStyle w:val="Odwoanieprzypisudolnego"/>
          <w:rFonts w:ascii="Aptos" w:hAnsi="Aptos" w:cstheme="majorHAnsi"/>
          <w:b/>
          <w:bCs/>
          <w:sz w:val="20"/>
          <w:szCs w:val="24"/>
          <w:lang w:val="pl-PL"/>
        </w:rPr>
        <w:footnoteReference w:id="4"/>
      </w:r>
      <w:r w:rsidR="004D2B97" w:rsidRPr="00CB3E4C">
        <w:rPr>
          <w:rFonts w:ascii="Aptos" w:hAnsi="Aptos" w:cstheme="majorHAnsi"/>
          <w:b/>
          <w:bCs/>
          <w:sz w:val="20"/>
          <w:szCs w:val="24"/>
          <w:lang w:val="pl-PL"/>
        </w:rPr>
        <w:t xml:space="preserve"> </w:t>
      </w:r>
      <w:r w:rsidR="004D2B97" w:rsidRPr="00CB3E4C">
        <w:rPr>
          <w:rFonts w:ascii="Aptos" w:hAnsi="Aptos" w:cstheme="majorHAnsi"/>
          <w:i/>
          <w:iCs/>
          <w:sz w:val="20"/>
          <w:szCs w:val="24"/>
          <w:lang w:val="pl-PL"/>
        </w:rPr>
        <w:t>(wypełnia Instytucja Pośrednicząca/</w:t>
      </w:r>
      <w:r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</w:t>
      </w:r>
      <w:r w:rsidR="004D2B97" w:rsidRPr="00CB3E4C">
        <w:rPr>
          <w:rFonts w:ascii="Aptos" w:hAnsi="Aptos" w:cstheme="majorHAnsi"/>
          <w:i/>
          <w:iCs/>
          <w:sz w:val="20"/>
          <w:szCs w:val="24"/>
          <w:lang w:val="pl-PL"/>
        </w:rPr>
        <w:t>Zarządzająca)</w:t>
      </w:r>
    </w:p>
    <w:p w14:paraId="4320EFF8" w14:textId="0C9589B4" w:rsidR="004D2B97" w:rsidRPr="00CB3E4C" w:rsidRDefault="004D2B97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 xml:space="preserve">1.  Czy w Państwa opinii </w:t>
      </w:r>
      <w:r w:rsidR="00C1425A" w:rsidRPr="00CB3E4C">
        <w:rPr>
          <w:rFonts w:ascii="Aptos" w:hAnsi="Aptos" w:cstheme="majorHAnsi"/>
          <w:sz w:val="20"/>
          <w:szCs w:val="24"/>
          <w:lang w:val="pl-PL"/>
        </w:rPr>
        <w:t xml:space="preserve">zasadne jest rozszerzenie </w:t>
      </w:r>
      <w:r w:rsidR="0000284D" w:rsidRPr="00CB3E4C">
        <w:rPr>
          <w:rFonts w:ascii="Aptos" w:hAnsi="Aptos" w:cstheme="majorHAnsi"/>
          <w:sz w:val="20"/>
          <w:szCs w:val="24"/>
          <w:lang w:val="pl-PL"/>
        </w:rPr>
        <w:t>projektu</w:t>
      </w:r>
      <w:r w:rsidR="00F21088" w:rsidRPr="00CB3E4C">
        <w:rPr>
          <w:rFonts w:ascii="Aptos" w:hAnsi="Aptos" w:cstheme="majorHAnsi"/>
          <w:sz w:val="20"/>
          <w:szCs w:val="24"/>
          <w:lang w:val="pl-PL"/>
        </w:rPr>
        <w:t xml:space="preserve">, o którym mowa w pkt. I.2 </w:t>
      </w:r>
      <w:r w:rsidR="00765A40" w:rsidRPr="00CB3E4C">
        <w:rPr>
          <w:rFonts w:ascii="Aptos" w:hAnsi="Aptos" w:cstheme="majorHAnsi"/>
          <w:sz w:val="20"/>
          <w:szCs w:val="24"/>
          <w:lang w:val="pl-PL"/>
        </w:rPr>
        <w:t xml:space="preserve">o komponent </w:t>
      </w:r>
      <w:r w:rsidR="00D91D16" w:rsidRPr="00CB3E4C">
        <w:rPr>
          <w:rFonts w:ascii="Aptos" w:hAnsi="Aptos" w:cstheme="majorHAnsi"/>
          <w:sz w:val="20"/>
          <w:szCs w:val="24"/>
          <w:lang w:val="pl-PL"/>
        </w:rPr>
        <w:t xml:space="preserve">współpracy </w:t>
      </w:r>
      <w:r w:rsidR="00765A40" w:rsidRPr="00CB3E4C">
        <w:rPr>
          <w:rFonts w:ascii="Aptos" w:hAnsi="Aptos" w:cstheme="majorHAnsi"/>
          <w:sz w:val="20"/>
          <w:szCs w:val="24"/>
          <w:lang w:val="pl-PL"/>
        </w:rPr>
        <w:t>ponadnarodow</w:t>
      </w:r>
      <w:r w:rsidR="00D91D16" w:rsidRPr="00CB3E4C">
        <w:rPr>
          <w:rFonts w:ascii="Aptos" w:hAnsi="Aptos" w:cstheme="majorHAnsi"/>
          <w:sz w:val="20"/>
          <w:szCs w:val="24"/>
          <w:lang w:val="pl-PL"/>
        </w:rPr>
        <w:t>ej</w:t>
      </w:r>
      <w:r w:rsidRPr="00CB3E4C">
        <w:rPr>
          <w:rFonts w:ascii="Aptos" w:hAnsi="Aptos" w:cstheme="majorHAnsi"/>
          <w:sz w:val="20"/>
          <w:szCs w:val="24"/>
          <w:lang w:val="pl-PL"/>
        </w:rPr>
        <w:t xml:space="preserve">, </w:t>
      </w:r>
      <w:r w:rsidR="002F2D26" w:rsidRPr="00CB3E4C">
        <w:rPr>
          <w:rFonts w:ascii="Aptos" w:hAnsi="Aptos" w:cstheme="majorHAnsi"/>
          <w:sz w:val="20"/>
          <w:szCs w:val="24"/>
          <w:lang w:val="pl-PL"/>
        </w:rPr>
        <w:t xml:space="preserve">biorąc pod uwagę </w:t>
      </w:r>
      <w:r w:rsidRPr="00CB3E4C">
        <w:rPr>
          <w:rFonts w:ascii="Aptos" w:hAnsi="Aptos" w:cstheme="majorHAnsi"/>
          <w:sz w:val="20"/>
          <w:szCs w:val="24"/>
          <w:lang w:val="pl-PL"/>
        </w:rPr>
        <w:t>cel</w:t>
      </w:r>
      <w:r w:rsidR="002F2D26" w:rsidRPr="00CB3E4C">
        <w:rPr>
          <w:rFonts w:ascii="Aptos" w:hAnsi="Aptos" w:cstheme="majorHAnsi"/>
          <w:sz w:val="20"/>
          <w:szCs w:val="24"/>
          <w:lang w:val="pl-PL"/>
        </w:rPr>
        <w:t>e</w:t>
      </w:r>
      <w:r w:rsidRPr="00CB3E4C">
        <w:rPr>
          <w:rFonts w:ascii="Aptos" w:hAnsi="Aptos" w:cstheme="majorHAnsi"/>
          <w:sz w:val="20"/>
          <w:szCs w:val="24"/>
          <w:lang w:val="pl-PL"/>
        </w:rPr>
        <w:t xml:space="preserve"> i działa</w:t>
      </w:r>
      <w:r w:rsidR="002F2D26" w:rsidRPr="00CB3E4C">
        <w:rPr>
          <w:rFonts w:ascii="Aptos" w:hAnsi="Aptos" w:cstheme="majorHAnsi"/>
          <w:sz w:val="20"/>
          <w:szCs w:val="24"/>
          <w:lang w:val="pl-PL"/>
        </w:rPr>
        <w:t>nia</w:t>
      </w:r>
      <w:r w:rsidRPr="00CB3E4C">
        <w:rPr>
          <w:rFonts w:ascii="Aptos" w:hAnsi="Aptos" w:cstheme="majorHAnsi"/>
          <w:sz w:val="20"/>
          <w:szCs w:val="24"/>
          <w:lang w:val="pl-PL"/>
        </w:rPr>
        <w:t xml:space="preserve"> określon</w:t>
      </w:r>
      <w:r w:rsidR="002F2D26" w:rsidRPr="00CB3E4C">
        <w:rPr>
          <w:rFonts w:ascii="Aptos" w:hAnsi="Aptos" w:cstheme="majorHAnsi"/>
          <w:sz w:val="20"/>
          <w:szCs w:val="24"/>
          <w:lang w:val="pl-PL"/>
        </w:rPr>
        <w:t>e</w:t>
      </w:r>
      <w:r w:rsidRPr="00CB3E4C">
        <w:rPr>
          <w:rFonts w:ascii="Aptos" w:hAnsi="Aptos" w:cstheme="majorHAnsi"/>
          <w:sz w:val="20"/>
          <w:szCs w:val="24"/>
          <w:lang w:val="pl-PL"/>
        </w:rPr>
        <w:t xml:space="preserve"> w </w:t>
      </w:r>
      <w:r w:rsidR="003354F6" w:rsidRPr="00CB3E4C">
        <w:rPr>
          <w:rFonts w:ascii="Aptos" w:hAnsi="Aptos" w:cstheme="majorHAnsi"/>
          <w:sz w:val="20"/>
          <w:szCs w:val="24"/>
          <w:lang w:val="pl-PL"/>
        </w:rPr>
        <w:t xml:space="preserve">tym </w:t>
      </w:r>
      <w:r w:rsidRPr="00CB3E4C">
        <w:rPr>
          <w:rFonts w:ascii="Aptos" w:hAnsi="Aptos" w:cstheme="majorHAnsi"/>
          <w:sz w:val="20"/>
          <w:szCs w:val="24"/>
          <w:lang w:val="pl-PL"/>
        </w:rPr>
        <w:t>projekcie oraz efekt</w:t>
      </w:r>
      <w:r w:rsidR="002F2D26" w:rsidRPr="00CB3E4C">
        <w:rPr>
          <w:rFonts w:ascii="Aptos" w:hAnsi="Aptos" w:cstheme="majorHAnsi"/>
          <w:sz w:val="20"/>
          <w:szCs w:val="24"/>
          <w:lang w:val="pl-PL"/>
        </w:rPr>
        <w:t>y</w:t>
      </w:r>
      <w:r w:rsidRPr="00CB3E4C">
        <w:rPr>
          <w:rFonts w:ascii="Aptos" w:hAnsi="Aptos" w:cstheme="majorHAnsi"/>
          <w:sz w:val="20"/>
          <w:szCs w:val="24"/>
          <w:lang w:val="pl-PL"/>
        </w:rPr>
        <w:t xml:space="preserve"> planowan</w:t>
      </w:r>
      <w:r w:rsidR="002F2D26" w:rsidRPr="00CB3E4C">
        <w:rPr>
          <w:rFonts w:ascii="Aptos" w:hAnsi="Aptos" w:cstheme="majorHAnsi"/>
          <w:sz w:val="20"/>
          <w:szCs w:val="24"/>
          <w:lang w:val="pl-PL"/>
        </w:rPr>
        <w:t>e</w:t>
      </w:r>
      <w:r w:rsidRPr="00CB3E4C">
        <w:rPr>
          <w:rFonts w:ascii="Aptos" w:hAnsi="Aptos" w:cstheme="majorHAnsi"/>
          <w:sz w:val="20"/>
          <w:szCs w:val="24"/>
          <w:lang w:val="pl-PL"/>
        </w:rPr>
        <w:t xml:space="preserve"> do osiągnięcia w wyniku realizacji konkursu na te projekty?</w:t>
      </w:r>
      <w:r w:rsidR="00A6584B" w:rsidRPr="00CB3E4C">
        <w:rPr>
          <w:rFonts w:ascii="Aptos" w:hAnsi="Aptos" w:cstheme="majorHAnsi"/>
          <w:sz w:val="20"/>
          <w:szCs w:val="24"/>
          <w:lang w:val="pl-PL"/>
        </w:rPr>
        <w:t xml:space="preserve"> (</w:t>
      </w:r>
      <w:r w:rsidR="00A6584B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opinia </w:t>
      </w:r>
      <w:r w:rsidR="002F2D2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wydawana </w:t>
      </w:r>
      <w:r w:rsidR="00A6584B" w:rsidRPr="00CB3E4C">
        <w:rPr>
          <w:rFonts w:ascii="Aptos" w:hAnsi="Aptos" w:cstheme="majorHAnsi"/>
          <w:i/>
          <w:iCs/>
          <w:sz w:val="20"/>
          <w:szCs w:val="24"/>
          <w:lang w:val="pl-PL"/>
        </w:rPr>
        <w:t>na podstawie informacji przekazanyc</w:t>
      </w:r>
      <w:r w:rsidR="006B54F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h przez Beneficjenta w pkt. II oraz wiedzy </w:t>
      </w:r>
      <w:r w:rsidR="00E307F2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instytucjonalnej </w:t>
      </w:r>
      <w:r w:rsidR="006B54F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posiadanej na temat </w:t>
      </w:r>
      <w:r w:rsidR="00F11E4A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rozszerzanego </w:t>
      </w:r>
      <w:r w:rsidR="006B54F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projektu </w:t>
      </w:r>
      <w:r w:rsidR="007B0B45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i </w:t>
      </w:r>
      <w:r w:rsidR="00F11E4A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konkursu, w ramach którego został </w:t>
      </w:r>
      <w:r w:rsidR="00D56AA8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on </w:t>
      </w:r>
      <w:r w:rsidR="00F11E4A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dofinansowany). </w:t>
      </w:r>
      <w:r w:rsidR="006B54F6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 </w:t>
      </w:r>
    </w:p>
    <w:p w14:paraId="40BD2DBE" w14:textId="1760B8E3" w:rsidR="004D2B97" w:rsidRPr="00CB3E4C" w:rsidRDefault="004D2B97" w:rsidP="00D91D16">
      <w:pPr>
        <w:pStyle w:val="Akapitzlist"/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 xml:space="preserve">TAK </w:t>
      </w:r>
      <w:sdt>
        <w:sdtPr>
          <w:rPr>
            <w:rFonts w:ascii="Aptos" w:eastAsia="MS Gothic" w:hAnsi="Aptos" w:cstheme="majorHAnsi"/>
            <w:sz w:val="20"/>
            <w:szCs w:val="24"/>
            <w:lang w:val="pl-PL"/>
          </w:rPr>
          <w:id w:val="7548713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CF8" w:rsidRPr="00CB3E4C">
            <w:rPr>
              <w:rFonts w:ascii="Aptos" w:eastAsia="MS Gothic" w:hAnsi="Aptos" w:cstheme="majorHAnsi"/>
              <w:sz w:val="20"/>
              <w:szCs w:val="24"/>
              <w:lang w:val="pl-PL"/>
            </w:rPr>
            <w:t>☐</w:t>
          </w:r>
        </w:sdtContent>
      </w:sdt>
    </w:p>
    <w:p w14:paraId="25485C46" w14:textId="6A03AC67" w:rsidR="006B3943" w:rsidRPr="00CB3E4C" w:rsidRDefault="006B3943" w:rsidP="00D91D16">
      <w:pPr>
        <w:pStyle w:val="Akapitzlist"/>
        <w:spacing w:before="120" w:after="0" w:line="360" w:lineRule="auto"/>
        <w:rPr>
          <w:rFonts w:ascii="Aptos" w:hAnsi="Aptos" w:cstheme="majorHAnsi"/>
          <w:i/>
          <w:iCs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NIE</w:t>
      </w:r>
      <w:r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  </w:t>
      </w:r>
      <w:sdt>
        <w:sdtPr>
          <w:rPr>
            <w:rFonts w:ascii="Aptos" w:eastAsia="MS Gothic" w:hAnsi="Aptos" w:cstheme="majorHAnsi"/>
            <w:sz w:val="20"/>
            <w:szCs w:val="24"/>
            <w:lang w:val="pl-PL"/>
          </w:rPr>
          <w:id w:val="1435935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B3E4C">
            <w:rPr>
              <w:rFonts w:ascii="Aptos" w:eastAsia="MS Gothic" w:hAnsi="Aptos" w:cstheme="majorHAnsi"/>
              <w:sz w:val="20"/>
              <w:szCs w:val="24"/>
              <w:lang w:val="pl-PL"/>
            </w:rPr>
            <w:t>☐</w:t>
          </w:r>
        </w:sdtContent>
      </w:sdt>
    </w:p>
    <w:p w14:paraId="3AED03C2" w14:textId="746D4CCF" w:rsidR="007B60D2" w:rsidRPr="00CB3E4C" w:rsidRDefault="007B60D2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Uzasadnienie:</w:t>
      </w:r>
    </w:p>
    <w:p w14:paraId="3D460073" w14:textId="6963E73E" w:rsidR="007B60D2" w:rsidRPr="00CB3E4C" w:rsidRDefault="007B60D2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0F50C2E3" w14:textId="77777777" w:rsidR="002F2D26" w:rsidRPr="00CB3E4C" w:rsidRDefault="002F2D26" w:rsidP="002F2D2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28513A56" w14:textId="77777777" w:rsidR="002F2D26" w:rsidRPr="00CB3E4C" w:rsidRDefault="002F2D26" w:rsidP="002F2D2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240C84D6" w14:textId="261103DA" w:rsidR="002F2D26" w:rsidRPr="00CB3E4C" w:rsidRDefault="002F2D26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2A60DE11" w14:textId="79A25938" w:rsidR="00144D24" w:rsidRPr="00CB3E4C" w:rsidRDefault="006B3943" w:rsidP="00D91D16">
      <w:pPr>
        <w:spacing w:before="120" w:after="0" w:line="360" w:lineRule="auto"/>
        <w:rPr>
          <w:rFonts w:ascii="Aptos" w:hAnsi="Aptos" w:cstheme="majorHAnsi"/>
          <w:sz w:val="20"/>
          <w:szCs w:val="20"/>
          <w:lang w:val="pl-PL"/>
        </w:rPr>
      </w:pPr>
      <w:r w:rsidRPr="00CB3E4C">
        <w:rPr>
          <w:rFonts w:ascii="Aptos" w:hAnsi="Aptos" w:cstheme="majorHAnsi"/>
          <w:sz w:val="20"/>
          <w:szCs w:val="20"/>
          <w:lang w:val="pl-PL"/>
        </w:rPr>
        <w:t xml:space="preserve">2. </w:t>
      </w:r>
      <w:r w:rsidR="00A11184" w:rsidRPr="00CB3E4C">
        <w:rPr>
          <w:rFonts w:ascii="Aptos" w:hAnsi="Aptos" w:cstheme="majorHAnsi"/>
          <w:sz w:val="20"/>
          <w:szCs w:val="20"/>
          <w:lang w:val="pl-PL"/>
        </w:rPr>
        <w:t>Czy</w:t>
      </w:r>
      <w:r w:rsidR="00F4590A" w:rsidRPr="00CB3E4C">
        <w:rPr>
          <w:rFonts w:ascii="Aptos" w:hAnsi="Aptos" w:cstheme="majorHAnsi"/>
          <w:sz w:val="20"/>
          <w:szCs w:val="20"/>
          <w:lang w:val="pl-PL"/>
        </w:rPr>
        <w:t xml:space="preserve"> </w:t>
      </w:r>
      <w:r w:rsidR="00A11184" w:rsidRPr="00CB3E4C">
        <w:rPr>
          <w:rFonts w:ascii="Aptos" w:hAnsi="Aptos" w:cstheme="majorHAnsi"/>
          <w:sz w:val="20"/>
          <w:szCs w:val="20"/>
          <w:lang w:val="pl-PL"/>
        </w:rPr>
        <w:t>Beneficjent</w:t>
      </w:r>
      <w:r w:rsidR="006805D1" w:rsidRPr="00CB3E4C">
        <w:rPr>
          <w:rFonts w:ascii="Aptos" w:hAnsi="Aptos" w:cstheme="majorHAnsi"/>
          <w:sz w:val="20"/>
          <w:szCs w:val="20"/>
          <w:lang w:val="pl-PL"/>
        </w:rPr>
        <w:t xml:space="preserve"> projektu rozszerzanego o komponent </w:t>
      </w:r>
      <w:r w:rsidR="002F2D26" w:rsidRPr="00CB3E4C">
        <w:rPr>
          <w:rFonts w:ascii="Aptos" w:hAnsi="Aptos" w:cstheme="majorHAnsi"/>
          <w:sz w:val="20"/>
          <w:szCs w:val="20"/>
          <w:lang w:val="pl-PL"/>
        </w:rPr>
        <w:t xml:space="preserve">współpracy </w:t>
      </w:r>
      <w:r w:rsidR="006805D1" w:rsidRPr="00CB3E4C">
        <w:rPr>
          <w:rFonts w:ascii="Aptos" w:hAnsi="Aptos" w:cstheme="majorHAnsi"/>
          <w:sz w:val="20"/>
          <w:szCs w:val="20"/>
          <w:lang w:val="pl-PL"/>
        </w:rPr>
        <w:t>ponadnarodow</w:t>
      </w:r>
      <w:r w:rsidR="002F2D26" w:rsidRPr="00CB3E4C">
        <w:rPr>
          <w:rFonts w:ascii="Aptos" w:hAnsi="Aptos" w:cstheme="majorHAnsi"/>
          <w:sz w:val="20"/>
          <w:szCs w:val="20"/>
          <w:lang w:val="pl-PL"/>
        </w:rPr>
        <w:t>ej</w:t>
      </w:r>
      <w:r w:rsidR="006805D1" w:rsidRPr="00CB3E4C">
        <w:rPr>
          <w:rFonts w:ascii="Aptos" w:hAnsi="Aptos" w:cstheme="majorHAnsi"/>
          <w:sz w:val="20"/>
          <w:szCs w:val="20"/>
          <w:lang w:val="pl-PL"/>
        </w:rPr>
        <w:t>/</w:t>
      </w:r>
      <w:r w:rsidR="002F2D26" w:rsidRPr="00CB3E4C">
        <w:rPr>
          <w:rFonts w:ascii="Aptos" w:hAnsi="Aptos" w:cstheme="majorHAnsi"/>
          <w:sz w:val="20"/>
          <w:szCs w:val="20"/>
          <w:lang w:val="pl-PL"/>
        </w:rPr>
        <w:t xml:space="preserve"> </w:t>
      </w:r>
      <w:r w:rsidR="006805D1" w:rsidRPr="00CB3E4C">
        <w:rPr>
          <w:rFonts w:ascii="Aptos" w:hAnsi="Aptos" w:cstheme="majorHAnsi"/>
          <w:sz w:val="20"/>
          <w:szCs w:val="20"/>
          <w:lang w:val="pl-PL"/>
        </w:rPr>
        <w:t>potencjalny grantobiorc</w:t>
      </w:r>
      <w:r w:rsidR="00410C61" w:rsidRPr="00CB3E4C">
        <w:rPr>
          <w:rFonts w:ascii="Aptos" w:hAnsi="Aptos" w:cstheme="majorHAnsi"/>
          <w:sz w:val="20"/>
          <w:szCs w:val="20"/>
          <w:lang w:val="pl-PL"/>
        </w:rPr>
        <w:t>a</w:t>
      </w:r>
      <w:r w:rsidR="00A11184" w:rsidRPr="00CB3E4C">
        <w:rPr>
          <w:rFonts w:ascii="Aptos" w:hAnsi="Aptos" w:cstheme="majorHAnsi"/>
          <w:sz w:val="20"/>
          <w:szCs w:val="20"/>
          <w:lang w:val="pl-PL"/>
        </w:rPr>
        <w:t xml:space="preserve"> wywiązuje się </w:t>
      </w:r>
      <w:r w:rsidR="001A6662" w:rsidRPr="00CB3E4C">
        <w:rPr>
          <w:rFonts w:ascii="Aptos" w:hAnsi="Aptos" w:cstheme="majorHAnsi"/>
          <w:sz w:val="20"/>
          <w:szCs w:val="20"/>
          <w:lang w:val="pl-PL"/>
        </w:rPr>
        <w:t xml:space="preserve">z </w:t>
      </w:r>
      <w:r w:rsidR="00A11184" w:rsidRPr="00CB3E4C">
        <w:rPr>
          <w:rFonts w:ascii="Aptos" w:hAnsi="Aptos" w:cstheme="majorHAnsi"/>
          <w:sz w:val="20"/>
          <w:szCs w:val="20"/>
          <w:lang w:val="pl-PL"/>
        </w:rPr>
        <w:t xml:space="preserve">obowiązków wynikających </w:t>
      </w:r>
      <w:r w:rsidR="002F2D26" w:rsidRPr="00CB3E4C">
        <w:rPr>
          <w:rFonts w:ascii="Aptos" w:hAnsi="Aptos" w:cstheme="majorHAnsi"/>
          <w:sz w:val="20"/>
          <w:szCs w:val="20"/>
          <w:lang w:val="pl-PL"/>
        </w:rPr>
        <w:t>z umowy/</w:t>
      </w:r>
      <w:r w:rsidR="009A3C61" w:rsidRPr="00CB3E4C">
        <w:rPr>
          <w:rFonts w:ascii="Aptos" w:hAnsi="Aptos" w:cstheme="majorHAnsi"/>
          <w:sz w:val="20"/>
          <w:szCs w:val="20"/>
          <w:lang w:val="pl-PL"/>
        </w:rPr>
        <w:t>porozumienia</w:t>
      </w:r>
      <w:r w:rsidR="00906B26" w:rsidRPr="00CB3E4C">
        <w:rPr>
          <w:rFonts w:ascii="Aptos" w:hAnsi="Aptos" w:cstheme="majorHAnsi"/>
          <w:sz w:val="20"/>
          <w:szCs w:val="20"/>
          <w:lang w:val="pl-PL"/>
        </w:rPr>
        <w:t xml:space="preserve"> </w:t>
      </w:r>
      <w:r w:rsidR="00B34F63" w:rsidRPr="00CB3E4C">
        <w:rPr>
          <w:rFonts w:ascii="Aptos" w:hAnsi="Aptos" w:cstheme="majorHAnsi"/>
          <w:sz w:val="20"/>
          <w:szCs w:val="20"/>
          <w:lang w:val="pl-PL"/>
        </w:rPr>
        <w:t>o dofinansowanie projektu</w:t>
      </w:r>
      <w:r w:rsidR="00D351C2" w:rsidRPr="00CB3E4C">
        <w:rPr>
          <w:rFonts w:ascii="Aptos" w:hAnsi="Aptos" w:cstheme="majorHAnsi"/>
          <w:sz w:val="20"/>
          <w:szCs w:val="20"/>
          <w:lang w:val="pl-PL"/>
        </w:rPr>
        <w:t>,</w:t>
      </w:r>
      <w:r w:rsidR="00B34F63" w:rsidRPr="00CB3E4C">
        <w:rPr>
          <w:rFonts w:ascii="Aptos" w:hAnsi="Aptos" w:cstheme="majorHAnsi"/>
          <w:sz w:val="20"/>
          <w:szCs w:val="20"/>
          <w:lang w:val="pl-PL"/>
        </w:rPr>
        <w:t xml:space="preserve"> </w:t>
      </w:r>
      <w:r w:rsidR="00D351C2" w:rsidRPr="00CB3E4C">
        <w:rPr>
          <w:rFonts w:ascii="Aptos" w:hAnsi="Aptos" w:cstheme="majorHAnsi"/>
          <w:sz w:val="20"/>
          <w:szCs w:val="20"/>
          <w:lang w:val="pl-PL"/>
        </w:rPr>
        <w:t>o którym mowa w pkt. I.2</w:t>
      </w:r>
      <w:r w:rsidR="00144D24" w:rsidRPr="00CB3E4C">
        <w:rPr>
          <w:rFonts w:ascii="Aptos" w:hAnsi="Aptos" w:cstheme="majorHAnsi"/>
          <w:sz w:val="20"/>
          <w:szCs w:val="20"/>
          <w:lang w:val="pl-PL"/>
        </w:rPr>
        <w:t xml:space="preserve">? </w:t>
      </w:r>
      <w:r w:rsidR="00144D24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(opinia </w:t>
      </w:r>
      <w:r w:rsidR="002F2D26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wydawana </w:t>
      </w:r>
      <w:r w:rsidR="00144D24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na podstawie </w:t>
      </w:r>
      <w:r w:rsidR="00F02A08" w:rsidRPr="00CB3E4C">
        <w:rPr>
          <w:rFonts w:ascii="Aptos" w:hAnsi="Aptos" w:cstheme="majorHAnsi"/>
          <w:i/>
          <w:iCs/>
          <w:sz w:val="20"/>
          <w:szCs w:val="20"/>
          <w:lang w:val="pl-PL"/>
        </w:rPr>
        <w:t>dotychczasowej współpracy</w:t>
      </w:r>
      <w:r w:rsidR="004133B4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 </w:t>
      </w:r>
      <w:r w:rsidR="003F782C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z Beneficjentem, </w:t>
      </w:r>
      <w:r w:rsidR="004133B4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w </w:t>
      </w:r>
      <w:r w:rsidR="008E76D2" w:rsidRPr="00CB3E4C">
        <w:rPr>
          <w:rFonts w:ascii="Aptos" w:hAnsi="Aptos" w:cstheme="majorHAnsi"/>
          <w:i/>
          <w:iCs/>
          <w:sz w:val="20"/>
          <w:szCs w:val="20"/>
          <w:lang w:val="pl-PL"/>
        </w:rPr>
        <w:t>kontekście rekomend</w:t>
      </w:r>
      <w:r w:rsidR="00755230" w:rsidRPr="00CB3E4C">
        <w:rPr>
          <w:rFonts w:ascii="Aptos" w:hAnsi="Aptos" w:cstheme="majorHAnsi"/>
          <w:i/>
          <w:iCs/>
          <w:sz w:val="20"/>
          <w:szCs w:val="20"/>
          <w:lang w:val="pl-PL"/>
        </w:rPr>
        <w:t>owania</w:t>
      </w:r>
      <w:r w:rsidR="008E76D2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 </w:t>
      </w:r>
      <w:r w:rsidR="00755230" w:rsidRPr="00CB3E4C">
        <w:rPr>
          <w:rFonts w:ascii="Aptos" w:hAnsi="Aptos" w:cstheme="majorHAnsi"/>
          <w:i/>
          <w:iCs/>
          <w:sz w:val="20"/>
          <w:szCs w:val="20"/>
          <w:lang w:val="pl-PL"/>
        </w:rPr>
        <w:t>tego</w:t>
      </w:r>
      <w:r w:rsidR="003F782C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 </w:t>
      </w:r>
      <w:r w:rsidR="00B42CA2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podmiotu do </w:t>
      </w:r>
      <w:r w:rsidR="00696F42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udzielenia </w:t>
      </w:r>
      <w:r w:rsidR="003D4CA7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mu </w:t>
      </w:r>
      <w:r w:rsidR="00696F42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dofinansowania </w:t>
      </w:r>
      <w:r w:rsidR="000E7A2F" w:rsidRPr="00CB3E4C">
        <w:rPr>
          <w:rFonts w:ascii="Aptos" w:hAnsi="Aptos" w:cstheme="majorHAnsi"/>
          <w:i/>
          <w:iCs/>
          <w:sz w:val="20"/>
          <w:szCs w:val="20"/>
          <w:lang w:val="pl-PL"/>
        </w:rPr>
        <w:t>w</w:t>
      </w:r>
      <w:r w:rsidR="00696F42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 </w:t>
      </w:r>
      <w:r w:rsidR="000E7A2F"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ramach </w:t>
      </w:r>
      <w:r w:rsidR="00BF714C" w:rsidRPr="00CB3E4C">
        <w:rPr>
          <w:rFonts w:ascii="Aptos" w:hAnsi="Aptos" w:cstheme="majorHAnsi"/>
          <w:i/>
          <w:iCs/>
          <w:sz w:val="20"/>
          <w:szCs w:val="20"/>
          <w:lang w:val="pl-PL"/>
        </w:rPr>
        <w:t>przedsięwzięcia współfinansowanego ze środków U</w:t>
      </w:r>
      <w:r w:rsidR="00AA09BD" w:rsidRPr="00CB3E4C">
        <w:rPr>
          <w:rFonts w:ascii="Aptos" w:hAnsi="Aptos" w:cstheme="majorHAnsi"/>
          <w:i/>
          <w:iCs/>
          <w:sz w:val="20"/>
          <w:szCs w:val="20"/>
          <w:lang w:val="pl-PL"/>
        </w:rPr>
        <w:t>E</w:t>
      </w:r>
      <w:r w:rsidR="00F02A08" w:rsidRPr="00CB3E4C">
        <w:rPr>
          <w:rFonts w:ascii="Aptos" w:hAnsi="Aptos" w:cstheme="majorHAnsi"/>
          <w:i/>
          <w:iCs/>
          <w:sz w:val="20"/>
          <w:szCs w:val="20"/>
          <w:lang w:val="pl-PL"/>
        </w:rPr>
        <w:t>)</w:t>
      </w:r>
    </w:p>
    <w:p w14:paraId="1B918D6F" w14:textId="77777777" w:rsidR="002D727F" w:rsidRPr="00CB3E4C" w:rsidRDefault="002D727F" w:rsidP="00D91D16">
      <w:pPr>
        <w:pStyle w:val="Akapitzlist"/>
        <w:spacing w:before="120" w:after="0" w:line="360" w:lineRule="auto"/>
        <w:rPr>
          <w:rFonts w:ascii="Aptos" w:hAnsi="Aptos" w:cstheme="majorHAnsi"/>
          <w:sz w:val="20"/>
          <w:szCs w:val="20"/>
          <w:lang w:val="pl-PL"/>
        </w:rPr>
      </w:pPr>
      <w:r w:rsidRPr="00CB3E4C">
        <w:rPr>
          <w:rFonts w:ascii="Aptos" w:hAnsi="Aptos" w:cstheme="majorHAnsi"/>
          <w:sz w:val="20"/>
          <w:szCs w:val="20"/>
          <w:lang w:val="pl-PL"/>
        </w:rPr>
        <w:t xml:space="preserve">TAK </w:t>
      </w:r>
      <w:sdt>
        <w:sdtPr>
          <w:rPr>
            <w:rFonts w:ascii="Aptos" w:eastAsia="MS Gothic" w:hAnsi="Aptos" w:cstheme="majorHAnsi"/>
            <w:sz w:val="20"/>
            <w:szCs w:val="20"/>
            <w:lang w:val="pl-PL"/>
          </w:rPr>
          <w:id w:val="-1324195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B3E4C">
            <w:rPr>
              <w:rFonts w:ascii="Aptos" w:eastAsia="MS Gothic" w:hAnsi="Aptos" w:cstheme="majorHAnsi"/>
              <w:sz w:val="20"/>
              <w:szCs w:val="20"/>
              <w:lang w:val="pl-PL"/>
            </w:rPr>
            <w:t>☐</w:t>
          </w:r>
        </w:sdtContent>
      </w:sdt>
    </w:p>
    <w:p w14:paraId="39EB8B5B" w14:textId="77777777" w:rsidR="002D727F" w:rsidRPr="00CB3E4C" w:rsidRDefault="002D727F" w:rsidP="00D91D16">
      <w:pPr>
        <w:pStyle w:val="Akapitzlist"/>
        <w:spacing w:before="120" w:after="0" w:line="360" w:lineRule="auto"/>
        <w:rPr>
          <w:rFonts w:ascii="Aptos" w:hAnsi="Aptos" w:cstheme="majorHAnsi"/>
          <w:i/>
          <w:iCs/>
          <w:sz w:val="20"/>
          <w:szCs w:val="20"/>
          <w:lang w:val="pl-PL"/>
        </w:rPr>
      </w:pPr>
      <w:r w:rsidRPr="00CB3E4C">
        <w:rPr>
          <w:rFonts w:ascii="Aptos" w:hAnsi="Aptos" w:cstheme="majorHAnsi"/>
          <w:sz w:val="20"/>
          <w:szCs w:val="20"/>
          <w:lang w:val="pl-PL"/>
        </w:rPr>
        <w:t>NIE</w:t>
      </w:r>
      <w:r w:rsidRPr="00CB3E4C">
        <w:rPr>
          <w:rFonts w:ascii="Aptos" w:hAnsi="Aptos" w:cstheme="majorHAnsi"/>
          <w:i/>
          <w:iCs/>
          <w:sz w:val="20"/>
          <w:szCs w:val="20"/>
          <w:lang w:val="pl-PL"/>
        </w:rPr>
        <w:t xml:space="preserve">  </w:t>
      </w:r>
      <w:sdt>
        <w:sdtPr>
          <w:rPr>
            <w:rFonts w:ascii="Aptos" w:eastAsia="MS Gothic" w:hAnsi="Aptos" w:cstheme="majorHAnsi"/>
            <w:sz w:val="20"/>
            <w:szCs w:val="20"/>
            <w:lang w:val="pl-PL"/>
          </w:rPr>
          <w:id w:val="189662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B3E4C">
            <w:rPr>
              <w:rFonts w:ascii="Aptos" w:eastAsia="MS Gothic" w:hAnsi="Aptos" w:cstheme="majorHAnsi"/>
              <w:sz w:val="20"/>
              <w:szCs w:val="20"/>
              <w:lang w:val="pl-PL"/>
            </w:rPr>
            <w:t>☐</w:t>
          </w:r>
        </w:sdtContent>
      </w:sdt>
    </w:p>
    <w:p w14:paraId="227BB817" w14:textId="77777777" w:rsidR="00F02A08" w:rsidRPr="00CB3E4C" w:rsidRDefault="00F02A08" w:rsidP="00D91D16">
      <w:pPr>
        <w:spacing w:before="120" w:after="0" w:line="360" w:lineRule="auto"/>
        <w:rPr>
          <w:rFonts w:ascii="Aptos" w:hAnsi="Aptos" w:cstheme="majorHAnsi"/>
          <w:sz w:val="20"/>
          <w:szCs w:val="20"/>
          <w:lang w:val="pl-PL"/>
        </w:rPr>
      </w:pPr>
      <w:r w:rsidRPr="00CB3E4C">
        <w:rPr>
          <w:rFonts w:ascii="Aptos" w:hAnsi="Aptos" w:cstheme="majorHAnsi"/>
          <w:sz w:val="20"/>
          <w:szCs w:val="20"/>
          <w:lang w:val="pl-PL"/>
        </w:rPr>
        <w:t>Uzasadnienie:</w:t>
      </w:r>
    </w:p>
    <w:p w14:paraId="51D9A792" w14:textId="77777777" w:rsidR="002F2D26" w:rsidRPr="00CB3E4C" w:rsidRDefault="00F02A08" w:rsidP="002F2D2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  <w:r w:rsidR="002F2D26"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2CFBAA60" w14:textId="77777777" w:rsidR="002F2D26" w:rsidRPr="00CB3E4C" w:rsidRDefault="002F2D26" w:rsidP="002F2D2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2AC30912" w14:textId="76A63F42" w:rsidR="006475E6" w:rsidRPr="00CB3E4C" w:rsidRDefault="002F2D26" w:rsidP="002F2D2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lastRenderedPageBreak/>
        <w:t>……………………………………………………………………………………………………………………………</w:t>
      </w:r>
      <w:r w:rsidR="00296A13" w:rsidRPr="00CB3E4C">
        <w:rPr>
          <w:rFonts w:ascii="Aptos" w:hAnsi="Aptos" w:cstheme="majorHAnsi"/>
          <w:b/>
          <w:bCs/>
          <w:sz w:val="20"/>
          <w:szCs w:val="24"/>
          <w:lang w:val="pl-PL"/>
        </w:rPr>
        <w:br/>
      </w:r>
      <w:r w:rsidR="00917ED1" w:rsidRPr="00CB3E4C">
        <w:rPr>
          <w:rFonts w:ascii="Aptos" w:hAnsi="Aptos" w:cstheme="majorHAnsi"/>
          <w:b/>
          <w:bCs/>
          <w:sz w:val="20"/>
          <w:szCs w:val="24"/>
          <w:lang w:val="pl-PL"/>
        </w:rPr>
        <w:t xml:space="preserve">IV. Opinia </w:t>
      </w:r>
      <w:r w:rsidR="00595737" w:rsidRPr="00CB3E4C">
        <w:rPr>
          <w:rFonts w:ascii="Aptos" w:hAnsi="Aptos" w:cstheme="majorHAnsi"/>
          <w:b/>
          <w:bCs/>
          <w:sz w:val="20"/>
          <w:szCs w:val="24"/>
          <w:lang w:val="pl-PL"/>
        </w:rPr>
        <w:t>Instytucji Pośredniczącej/</w:t>
      </w:r>
      <w:r w:rsidR="00EB0397" w:rsidRPr="00CB3E4C">
        <w:rPr>
          <w:rFonts w:ascii="Aptos" w:hAnsi="Aptos" w:cstheme="majorHAnsi"/>
          <w:b/>
          <w:bCs/>
          <w:sz w:val="20"/>
          <w:szCs w:val="24"/>
          <w:lang w:val="pl-PL"/>
        </w:rPr>
        <w:t>Zarządzając</w:t>
      </w:r>
      <w:r w:rsidR="00917ED1" w:rsidRPr="00CB3E4C">
        <w:rPr>
          <w:rFonts w:ascii="Aptos" w:hAnsi="Aptos" w:cstheme="majorHAnsi"/>
          <w:b/>
          <w:bCs/>
          <w:sz w:val="20"/>
          <w:szCs w:val="24"/>
          <w:lang w:val="pl-PL"/>
        </w:rPr>
        <w:t>ej</w:t>
      </w:r>
      <w:r w:rsidRPr="00CB3E4C">
        <w:rPr>
          <w:rStyle w:val="Odwoanieprzypisudolnego"/>
          <w:rFonts w:ascii="Aptos" w:hAnsi="Aptos" w:cstheme="majorHAnsi"/>
          <w:b/>
          <w:bCs/>
          <w:sz w:val="20"/>
          <w:szCs w:val="24"/>
          <w:lang w:val="pl-PL"/>
        </w:rPr>
        <w:footnoteReference w:id="5"/>
      </w:r>
      <w:r w:rsidR="00EB0397" w:rsidRPr="00CB3E4C">
        <w:rPr>
          <w:rFonts w:ascii="Aptos" w:hAnsi="Aptos" w:cstheme="majorHAnsi"/>
          <w:b/>
          <w:bCs/>
          <w:i/>
          <w:iCs/>
          <w:sz w:val="20"/>
          <w:szCs w:val="24"/>
          <w:lang w:val="pl-PL"/>
        </w:rPr>
        <w:t xml:space="preserve"> </w:t>
      </w:r>
      <w:r w:rsidR="00EB0397" w:rsidRPr="00CB3E4C">
        <w:rPr>
          <w:rFonts w:ascii="Aptos" w:hAnsi="Aptos" w:cstheme="majorHAnsi"/>
          <w:b/>
          <w:bCs/>
          <w:sz w:val="20"/>
          <w:szCs w:val="24"/>
          <w:lang w:val="pl-PL"/>
        </w:rPr>
        <w:t xml:space="preserve">co do zasadności rozszerzenia projektu o komponent </w:t>
      </w:r>
      <w:r w:rsidRPr="00CB3E4C">
        <w:rPr>
          <w:rFonts w:ascii="Aptos" w:hAnsi="Aptos" w:cstheme="majorHAnsi"/>
          <w:b/>
          <w:bCs/>
          <w:sz w:val="20"/>
          <w:szCs w:val="24"/>
          <w:lang w:val="pl-PL"/>
        </w:rPr>
        <w:t xml:space="preserve">współpracy </w:t>
      </w:r>
      <w:r w:rsidR="00EB0397" w:rsidRPr="00CB3E4C">
        <w:rPr>
          <w:rFonts w:ascii="Aptos" w:hAnsi="Aptos" w:cstheme="majorHAnsi"/>
          <w:b/>
          <w:bCs/>
          <w:sz w:val="20"/>
          <w:szCs w:val="24"/>
          <w:lang w:val="pl-PL"/>
        </w:rPr>
        <w:t>ponadnarodow</w:t>
      </w:r>
      <w:r w:rsidRPr="00CB3E4C">
        <w:rPr>
          <w:rFonts w:ascii="Aptos" w:hAnsi="Aptos" w:cstheme="majorHAnsi"/>
          <w:b/>
          <w:bCs/>
          <w:sz w:val="20"/>
          <w:szCs w:val="24"/>
          <w:lang w:val="pl-PL"/>
        </w:rPr>
        <w:t>ej</w:t>
      </w:r>
      <w:r w:rsidR="00EB0397" w:rsidRPr="00CB3E4C">
        <w:rPr>
          <w:rFonts w:ascii="Aptos" w:hAnsi="Aptos" w:cstheme="majorHAnsi"/>
          <w:b/>
          <w:bCs/>
          <w:sz w:val="20"/>
          <w:szCs w:val="24"/>
          <w:lang w:val="pl-PL"/>
        </w:rPr>
        <w:t>:</w:t>
      </w:r>
    </w:p>
    <w:p w14:paraId="40558FBB" w14:textId="44467781" w:rsidR="00296A13" w:rsidRPr="00CB3E4C" w:rsidRDefault="00296A13" w:rsidP="00D91D16">
      <w:pPr>
        <w:pStyle w:val="Akapitzlist"/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Pozytywn</w:t>
      </w:r>
      <w:r w:rsidR="00917ED1" w:rsidRPr="00CB3E4C">
        <w:rPr>
          <w:rFonts w:ascii="Aptos" w:hAnsi="Aptos" w:cstheme="majorHAnsi"/>
          <w:sz w:val="20"/>
          <w:szCs w:val="24"/>
          <w:lang w:val="pl-PL"/>
        </w:rPr>
        <w:t>a</w:t>
      </w:r>
      <w:r w:rsidR="00A4662E" w:rsidRPr="00CB3E4C">
        <w:rPr>
          <w:rFonts w:ascii="Aptos" w:hAnsi="Aptos" w:cstheme="majorHAnsi"/>
          <w:sz w:val="20"/>
          <w:szCs w:val="24"/>
          <w:lang w:val="pl-PL"/>
        </w:rPr>
        <w:t xml:space="preserve">  </w:t>
      </w:r>
      <w:r w:rsidRPr="00CB3E4C">
        <w:rPr>
          <w:rFonts w:ascii="Aptos" w:hAnsi="Aptos" w:cstheme="majorHAnsi"/>
          <w:sz w:val="20"/>
          <w:szCs w:val="24"/>
          <w:lang w:val="pl-PL"/>
        </w:rPr>
        <w:t xml:space="preserve"> </w:t>
      </w:r>
      <w:sdt>
        <w:sdtPr>
          <w:rPr>
            <w:rFonts w:ascii="Aptos" w:eastAsia="MS Gothic" w:hAnsi="Aptos" w:cstheme="majorHAnsi"/>
            <w:sz w:val="20"/>
            <w:szCs w:val="24"/>
            <w:lang w:val="pl-PL"/>
          </w:rPr>
          <w:id w:val="-20967022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662E" w:rsidRPr="00CB3E4C">
            <w:rPr>
              <w:rFonts w:ascii="Aptos" w:eastAsia="MS Gothic" w:hAnsi="Aptos" w:cstheme="majorHAnsi"/>
              <w:sz w:val="20"/>
              <w:szCs w:val="24"/>
              <w:lang w:val="pl-PL"/>
            </w:rPr>
            <w:t>☐</w:t>
          </w:r>
        </w:sdtContent>
      </w:sdt>
    </w:p>
    <w:p w14:paraId="2D77D792" w14:textId="28B53ABA" w:rsidR="00296A13" w:rsidRPr="00CB3E4C" w:rsidRDefault="00296A13" w:rsidP="00D91D16">
      <w:pPr>
        <w:pStyle w:val="Akapitzlist"/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Negatywn</w:t>
      </w:r>
      <w:r w:rsidR="00917ED1" w:rsidRPr="00CB3E4C">
        <w:rPr>
          <w:rFonts w:ascii="Aptos" w:hAnsi="Aptos" w:cstheme="majorHAnsi"/>
          <w:sz w:val="20"/>
          <w:szCs w:val="24"/>
          <w:lang w:val="pl-PL"/>
        </w:rPr>
        <w:t>a</w:t>
      </w:r>
      <w:r w:rsidRPr="00CB3E4C">
        <w:rPr>
          <w:rFonts w:ascii="Aptos" w:hAnsi="Aptos" w:cstheme="majorHAnsi"/>
          <w:sz w:val="20"/>
          <w:szCs w:val="24"/>
          <w:lang w:val="pl-PL"/>
        </w:rPr>
        <w:t xml:space="preserve">  </w:t>
      </w:r>
      <w:sdt>
        <w:sdtPr>
          <w:rPr>
            <w:rFonts w:ascii="Aptos" w:eastAsia="MS Gothic" w:hAnsi="Aptos" w:cstheme="majorHAnsi"/>
            <w:sz w:val="20"/>
            <w:szCs w:val="24"/>
            <w:lang w:val="pl-PL"/>
          </w:rPr>
          <w:id w:val="1409810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E92" w:rsidRPr="00CB3E4C">
            <w:rPr>
              <w:rFonts w:ascii="Aptos" w:eastAsia="MS Gothic" w:hAnsi="Aptos" w:cstheme="majorHAnsi"/>
              <w:sz w:val="20"/>
              <w:szCs w:val="24"/>
              <w:lang w:val="pl-PL"/>
            </w:rPr>
            <w:t>☐</w:t>
          </w:r>
        </w:sdtContent>
      </w:sdt>
    </w:p>
    <w:p w14:paraId="1375CB4B" w14:textId="77777777" w:rsidR="00296A13" w:rsidRPr="00CB3E4C" w:rsidRDefault="00296A13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Uzasadnienie:</w:t>
      </w:r>
    </w:p>
    <w:p w14:paraId="2904C83A" w14:textId="77777777" w:rsidR="00296A13" w:rsidRPr="00CB3E4C" w:rsidRDefault="00296A13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6246A3BA" w14:textId="77777777" w:rsidR="002F2D26" w:rsidRPr="00CB3E4C" w:rsidRDefault="002F2D26" w:rsidP="002F2D2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4B0400BF" w14:textId="77777777" w:rsidR="002F2D26" w:rsidRPr="00CB3E4C" w:rsidRDefault="002F2D26" w:rsidP="002F2D2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739D78A0" w14:textId="77777777" w:rsidR="002F2D26" w:rsidRPr="00CB3E4C" w:rsidRDefault="002F2D26" w:rsidP="002F2D2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  <w:r w:rsidRPr="00CB3E4C">
        <w:rPr>
          <w:rFonts w:ascii="Aptos" w:hAnsi="Aptos" w:cstheme="majorHAnsi"/>
          <w:sz w:val="20"/>
          <w:szCs w:val="24"/>
          <w:lang w:val="pl-PL"/>
        </w:rPr>
        <w:t>……………………………………………………………………………………………………………………………</w:t>
      </w:r>
    </w:p>
    <w:p w14:paraId="01ACEE82" w14:textId="77777777" w:rsidR="002F2D26" w:rsidRPr="00CB3E4C" w:rsidRDefault="002F2D26" w:rsidP="00D91D16">
      <w:pPr>
        <w:spacing w:before="120" w:after="0" w:line="360" w:lineRule="auto"/>
        <w:rPr>
          <w:rFonts w:ascii="Aptos" w:hAnsi="Aptos" w:cstheme="majorHAnsi"/>
          <w:sz w:val="20"/>
          <w:szCs w:val="24"/>
          <w:lang w:val="pl-PL"/>
        </w:rPr>
      </w:pPr>
    </w:p>
    <w:p w14:paraId="6E3DF129" w14:textId="77777777" w:rsidR="004C2ECA" w:rsidRPr="00CB3E4C" w:rsidRDefault="004C2ECA" w:rsidP="00D91D16">
      <w:pPr>
        <w:spacing w:before="120" w:after="0" w:line="360" w:lineRule="auto"/>
        <w:rPr>
          <w:rFonts w:ascii="Aptos" w:hAnsi="Aptos" w:cstheme="majorHAnsi"/>
          <w:i/>
          <w:iCs/>
          <w:sz w:val="20"/>
          <w:szCs w:val="24"/>
          <w:lang w:val="pl-PL"/>
        </w:rPr>
      </w:pPr>
    </w:p>
    <w:p w14:paraId="55EE3CF4" w14:textId="38569FD1" w:rsidR="002E55FD" w:rsidRPr="00CB3E4C" w:rsidRDefault="002E55FD" w:rsidP="00D91D16">
      <w:pPr>
        <w:spacing w:before="120" w:after="0" w:line="360" w:lineRule="auto"/>
        <w:rPr>
          <w:rFonts w:ascii="Aptos" w:hAnsi="Aptos" w:cstheme="majorHAnsi"/>
          <w:i/>
          <w:iCs/>
          <w:sz w:val="20"/>
          <w:szCs w:val="24"/>
          <w:lang w:val="pl-PL"/>
        </w:rPr>
      </w:pPr>
      <w:r w:rsidRPr="00CB3E4C">
        <w:rPr>
          <w:rFonts w:ascii="Aptos" w:hAnsi="Aptos" w:cstheme="majorHAnsi"/>
          <w:i/>
          <w:iCs/>
          <w:sz w:val="20"/>
          <w:szCs w:val="24"/>
          <w:lang w:val="pl-PL"/>
        </w:rPr>
        <w:t>………………………………………………..</w:t>
      </w:r>
    </w:p>
    <w:p w14:paraId="0D8953E0" w14:textId="0598C562" w:rsidR="00E741E6" w:rsidRPr="00CB3E4C" w:rsidRDefault="002E55FD" w:rsidP="00D91D16">
      <w:pPr>
        <w:spacing w:before="120" w:after="0" w:line="360" w:lineRule="auto"/>
        <w:rPr>
          <w:rFonts w:ascii="Aptos" w:hAnsi="Aptos" w:cstheme="majorHAnsi"/>
          <w:i/>
          <w:iCs/>
          <w:sz w:val="20"/>
          <w:szCs w:val="24"/>
          <w:lang w:val="pl-PL"/>
        </w:rPr>
      </w:pPr>
      <w:r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Data i podpis osoby uprawionej do reprezentowania </w:t>
      </w:r>
      <w:r w:rsidR="004C2ECA" w:rsidRPr="00CB3E4C">
        <w:rPr>
          <w:rFonts w:ascii="Aptos" w:hAnsi="Aptos" w:cstheme="majorHAnsi"/>
          <w:i/>
          <w:iCs/>
          <w:sz w:val="20"/>
          <w:szCs w:val="24"/>
          <w:lang w:val="pl-PL"/>
        </w:rPr>
        <w:t>I</w:t>
      </w:r>
      <w:r w:rsidR="001B708E" w:rsidRPr="00CB3E4C">
        <w:rPr>
          <w:rFonts w:ascii="Aptos" w:hAnsi="Aptos" w:cstheme="majorHAnsi"/>
          <w:i/>
          <w:iCs/>
          <w:sz w:val="20"/>
          <w:szCs w:val="24"/>
          <w:lang w:val="pl-PL"/>
        </w:rPr>
        <w:t xml:space="preserve">nstytucji </w:t>
      </w:r>
      <w:r w:rsidR="004C2ECA" w:rsidRPr="00CB3E4C">
        <w:rPr>
          <w:rFonts w:ascii="Aptos" w:hAnsi="Aptos" w:cstheme="majorHAnsi"/>
          <w:i/>
          <w:iCs/>
          <w:sz w:val="20"/>
          <w:szCs w:val="24"/>
          <w:lang w:val="pl-PL"/>
        </w:rPr>
        <w:t>P</w:t>
      </w:r>
      <w:r w:rsidR="001B708E" w:rsidRPr="00CB3E4C">
        <w:rPr>
          <w:rFonts w:ascii="Aptos" w:hAnsi="Aptos" w:cstheme="majorHAnsi"/>
          <w:i/>
          <w:iCs/>
          <w:sz w:val="20"/>
          <w:szCs w:val="24"/>
          <w:lang w:val="pl-PL"/>
        </w:rPr>
        <w:t>ośredniczącej</w:t>
      </w:r>
      <w:r w:rsidR="004C2ECA" w:rsidRPr="00CB3E4C">
        <w:rPr>
          <w:rFonts w:ascii="Aptos" w:hAnsi="Aptos" w:cstheme="majorHAnsi"/>
          <w:i/>
          <w:iCs/>
          <w:sz w:val="20"/>
          <w:szCs w:val="24"/>
          <w:lang w:val="pl-PL"/>
        </w:rPr>
        <w:t>/</w:t>
      </w:r>
      <w:r w:rsidR="001B708E" w:rsidRPr="00CB3E4C">
        <w:rPr>
          <w:rFonts w:ascii="Aptos" w:hAnsi="Aptos" w:cstheme="majorHAnsi"/>
          <w:i/>
          <w:iCs/>
          <w:sz w:val="20"/>
          <w:szCs w:val="24"/>
          <w:lang w:val="pl-PL"/>
        </w:rPr>
        <w:t>Zarządzającej</w:t>
      </w:r>
      <w:r w:rsidR="002F2D26" w:rsidRPr="00CB3E4C">
        <w:rPr>
          <w:rStyle w:val="Odwoanieprzypisudolnego"/>
          <w:rFonts w:ascii="Aptos" w:hAnsi="Aptos" w:cstheme="majorHAnsi"/>
          <w:i/>
          <w:iCs/>
          <w:sz w:val="20"/>
          <w:szCs w:val="24"/>
          <w:lang w:val="pl-PL"/>
        </w:rPr>
        <w:footnoteReference w:id="6"/>
      </w:r>
    </w:p>
    <w:p w14:paraId="32DC9467" w14:textId="667966E9" w:rsidR="00803EFB" w:rsidRPr="00D91D16" w:rsidRDefault="00803EFB" w:rsidP="00D91D16">
      <w:pPr>
        <w:spacing w:before="120" w:after="0" w:line="360" w:lineRule="auto"/>
        <w:rPr>
          <w:rFonts w:ascii="Aptos" w:hAnsi="Aptos" w:cstheme="majorHAnsi"/>
          <w:sz w:val="24"/>
          <w:szCs w:val="24"/>
          <w:lang w:val="pl-PL"/>
        </w:rPr>
      </w:pPr>
    </w:p>
    <w:sectPr w:rsidR="00803EFB" w:rsidRPr="00D91D16" w:rsidSect="00CB3E4C">
      <w:headerReference w:type="default" r:id="rId8"/>
      <w:footerReference w:type="default" r:id="rId9"/>
      <w:pgSz w:w="12240" w:h="15840"/>
      <w:pgMar w:top="1440" w:right="1191" w:bottom="851" w:left="1191" w:header="1418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04B3F" w14:textId="77777777" w:rsidR="00846085" w:rsidRDefault="00846085" w:rsidP="00CC490C">
      <w:pPr>
        <w:spacing w:after="0" w:line="240" w:lineRule="auto"/>
      </w:pPr>
      <w:r>
        <w:separator/>
      </w:r>
    </w:p>
  </w:endnote>
  <w:endnote w:type="continuationSeparator" w:id="0">
    <w:p w14:paraId="48542465" w14:textId="77777777" w:rsidR="00846085" w:rsidRDefault="00846085" w:rsidP="00CC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79050" w14:textId="24B0732C" w:rsidR="00CC490C" w:rsidRDefault="00CC490C">
    <w:pPr>
      <w:pStyle w:val="Stopka"/>
    </w:pPr>
  </w:p>
  <w:tbl>
    <w:tblPr>
      <w:tblStyle w:val="Tabela-Siatka1"/>
      <w:tblW w:w="8642" w:type="dxa"/>
      <w:tblInd w:w="6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63"/>
      <w:gridCol w:w="1519"/>
      <w:gridCol w:w="3484"/>
      <w:gridCol w:w="1276"/>
    </w:tblGrid>
    <w:tr w:rsidR="00CC490C" w:rsidRPr="00121905" w14:paraId="2496D57D" w14:textId="77777777" w:rsidTr="00A03119">
      <w:trPr>
        <w:trHeight w:val="794"/>
      </w:trPr>
      <w:tc>
        <w:tcPr>
          <w:tcW w:w="2363" w:type="dxa"/>
          <w:vAlign w:val="center"/>
        </w:tcPr>
        <w:p w14:paraId="2C64AFBE" w14:textId="14BB809E" w:rsidR="00CC490C" w:rsidRPr="00121905" w:rsidRDefault="00CC490C" w:rsidP="00CC490C"/>
      </w:tc>
      <w:tc>
        <w:tcPr>
          <w:tcW w:w="1519" w:type="dxa"/>
          <w:vAlign w:val="center"/>
        </w:tcPr>
        <w:p w14:paraId="2DB6C9FE" w14:textId="7841E2F8" w:rsidR="00CC490C" w:rsidRPr="00121905" w:rsidRDefault="00CC490C" w:rsidP="00CC490C">
          <w:pPr>
            <w:jc w:val="center"/>
            <w:rPr>
              <w:noProof/>
            </w:rPr>
          </w:pPr>
        </w:p>
      </w:tc>
      <w:tc>
        <w:tcPr>
          <w:tcW w:w="3484" w:type="dxa"/>
          <w:vAlign w:val="center"/>
        </w:tcPr>
        <w:p w14:paraId="586FD111" w14:textId="12AD3F6E" w:rsidR="00CC490C" w:rsidRPr="00121905" w:rsidRDefault="00CC490C" w:rsidP="00CC490C">
          <w:pPr>
            <w:jc w:val="center"/>
          </w:pPr>
        </w:p>
      </w:tc>
      <w:tc>
        <w:tcPr>
          <w:tcW w:w="1276" w:type="dxa"/>
          <w:vAlign w:val="center"/>
        </w:tcPr>
        <w:p w14:paraId="54B45111" w14:textId="1B6711D7" w:rsidR="00CC490C" w:rsidRPr="00121905" w:rsidRDefault="00CC490C" w:rsidP="00CC490C">
          <w:pPr>
            <w:jc w:val="center"/>
          </w:pPr>
        </w:p>
      </w:tc>
    </w:tr>
  </w:tbl>
  <w:p w14:paraId="043BB3B5" w14:textId="77777777" w:rsidR="00CC490C" w:rsidRDefault="00CC490C" w:rsidP="00CC49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0B3A85" w14:textId="77777777" w:rsidR="00846085" w:rsidRDefault="00846085" w:rsidP="00CC490C">
      <w:pPr>
        <w:spacing w:after="0" w:line="240" w:lineRule="auto"/>
      </w:pPr>
      <w:r>
        <w:separator/>
      </w:r>
    </w:p>
  </w:footnote>
  <w:footnote w:type="continuationSeparator" w:id="0">
    <w:p w14:paraId="50B3773A" w14:textId="77777777" w:rsidR="00846085" w:rsidRDefault="00846085" w:rsidP="00CC490C">
      <w:pPr>
        <w:spacing w:after="0" w:line="240" w:lineRule="auto"/>
      </w:pPr>
      <w:r>
        <w:continuationSeparator/>
      </w:r>
    </w:p>
  </w:footnote>
  <w:footnote w:id="1">
    <w:p w14:paraId="192FFDCA" w14:textId="4F1A6C31" w:rsidR="00CB3E4C" w:rsidRPr="00CB3E4C" w:rsidRDefault="00CB3E4C" w:rsidP="00CB3E4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CB3E4C">
        <w:rPr>
          <w:rFonts w:ascii="Calibri" w:hAnsi="Calibri" w:cs="Calibri"/>
          <w:sz w:val="20"/>
          <w:lang w:val="pl-PL"/>
        </w:rPr>
        <w:t>Niepotrzebne skreślić. Opinię wydaje instytucja będąca stroną porozumienia/umowy o dofinansowanie projektu</w:t>
      </w:r>
      <w:r>
        <w:rPr>
          <w:rFonts w:ascii="Calibri" w:hAnsi="Calibri" w:cs="Calibri"/>
          <w:sz w:val="20"/>
          <w:lang w:val="pl-PL"/>
        </w:rPr>
        <w:t xml:space="preserve"> standardowego</w:t>
      </w:r>
      <w:r w:rsidRPr="00CB3E4C">
        <w:t>.</w:t>
      </w:r>
    </w:p>
  </w:footnote>
  <w:footnote w:id="2">
    <w:p w14:paraId="07D247FE" w14:textId="569067BC" w:rsidR="00C63A28" w:rsidRPr="00D91D16" w:rsidRDefault="00C63A28" w:rsidP="00CB3E4C">
      <w:pPr>
        <w:pStyle w:val="Tekstprzypisudolnego"/>
        <w:rPr>
          <w:rFonts w:ascii="Aptos" w:hAnsi="Aptos"/>
          <w:sz w:val="22"/>
          <w:szCs w:val="22"/>
          <w:lang w:val="pl-PL"/>
        </w:rPr>
      </w:pPr>
      <w:r w:rsidRPr="00D91D16">
        <w:rPr>
          <w:rStyle w:val="Odwoanieprzypisudolnego"/>
          <w:rFonts w:ascii="Aptos" w:hAnsi="Aptos"/>
          <w:sz w:val="22"/>
          <w:szCs w:val="22"/>
        </w:rPr>
        <w:footnoteRef/>
      </w:r>
      <w:r w:rsidRPr="00D91D16">
        <w:rPr>
          <w:rFonts w:ascii="Aptos" w:hAnsi="Aptos"/>
          <w:sz w:val="22"/>
          <w:szCs w:val="22"/>
          <w:lang w:val="pl-PL"/>
        </w:rPr>
        <w:t xml:space="preserve"> </w:t>
      </w:r>
      <w:r w:rsidR="00A12F44" w:rsidRPr="00CB3E4C">
        <w:rPr>
          <w:rFonts w:ascii="Calibri" w:hAnsi="Calibri" w:cs="Calibri"/>
          <w:szCs w:val="22"/>
          <w:lang w:val="pl-PL"/>
        </w:rPr>
        <w:t xml:space="preserve">Obowiązek sporządzenia opinii wynika z kryteriów wyboru projektów w ramach działania 1.1 </w:t>
      </w:r>
      <w:r w:rsidR="00FB7C15" w:rsidRPr="00CB3E4C">
        <w:rPr>
          <w:rFonts w:ascii="Calibri" w:hAnsi="Calibri" w:cs="Calibri"/>
          <w:szCs w:val="22"/>
          <w:lang w:val="pl-PL"/>
        </w:rPr>
        <w:t>P</w:t>
      </w:r>
      <w:r w:rsidR="00A53180" w:rsidRPr="00CB3E4C">
        <w:rPr>
          <w:rFonts w:ascii="Calibri" w:hAnsi="Calibri" w:cs="Calibri"/>
          <w:szCs w:val="22"/>
          <w:lang w:val="pl-PL"/>
        </w:rPr>
        <w:t xml:space="preserve">rogramu </w:t>
      </w:r>
      <w:r w:rsidR="00A12F44" w:rsidRPr="00CB3E4C">
        <w:rPr>
          <w:rFonts w:ascii="Calibri" w:hAnsi="Calibri" w:cs="Calibri"/>
          <w:szCs w:val="22"/>
          <w:lang w:val="pl-PL"/>
        </w:rPr>
        <w:t>FERS przyjętych dla naboru na podstawie uchwały nr 110 Komitetu Monitorującego FERS z dnia 27.11. 2024 r. Celem naboru jest umożliwienie beneficjentom Programu FERS i Programów Regionalnych wypracowanie i wdrożenie nowych rozwiązań powstałych dzięki współpracy z podmiotami z zagranicy, w ramach komponentów współpracy ponadnarodowej.</w:t>
      </w:r>
    </w:p>
  </w:footnote>
  <w:footnote w:id="3">
    <w:p w14:paraId="0839EE33" w14:textId="666AD1F5" w:rsidR="00CB3E4C" w:rsidRPr="00CB3E4C" w:rsidRDefault="00CB3E4C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CB3E4C">
        <w:rPr>
          <w:rFonts w:ascii="Calibri" w:hAnsi="Calibri" w:cs="Calibri"/>
          <w:szCs w:val="22"/>
          <w:lang w:val="pl-PL"/>
        </w:rPr>
        <w:t>Niepotrzebne skreślić.</w:t>
      </w:r>
    </w:p>
  </w:footnote>
  <w:footnote w:id="4">
    <w:p w14:paraId="5DB039B4" w14:textId="7930EEFE" w:rsidR="004D2B97" w:rsidRPr="00D91D16" w:rsidRDefault="004D2B97">
      <w:pPr>
        <w:pStyle w:val="Tekstprzypisudolnego"/>
        <w:rPr>
          <w:sz w:val="22"/>
          <w:szCs w:val="22"/>
          <w:lang w:val="pl-PL"/>
        </w:rPr>
      </w:pPr>
      <w:r w:rsidRPr="00D91D16">
        <w:rPr>
          <w:rStyle w:val="Odwoanieprzypisudolnego"/>
          <w:rFonts w:ascii="Aptos" w:hAnsi="Aptos"/>
          <w:sz w:val="22"/>
          <w:szCs w:val="22"/>
        </w:rPr>
        <w:footnoteRef/>
      </w:r>
      <w:r w:rsidRPr="00D91D16">
        <w:rPr>
          <w:rFonts w:ascii="Aptos" w:hAnsi="Aptos"/>
          <w:sz w:val="22"/>
          <w:szCs w:val="22"/>
          <w:lang w:val="pl-PL"/>
        </w:rPr>
        <w:t xml:space="preserve"> </w:t>
      </w:r>
      <w:r w:rsidRPr="00CB3E4C">
        <w:rPr>
          <w:rFonts w:ascii="Calibri" w:hAnsi="Calibri" w:cs="Calibri"/>
          <w:szCs w:val="22"/>
          <w:lang w:val="pl-PL"/>
        </w:rPr>
        <w:t>Niepotrzebne skreślić</w:t>
      </w:r>
      <w:r w:rsidR="00B870D3" w:rsidRPr="00CB3E4C">
        <w:rPr>
          <w:rFonts w:ascii="Calibri" w:hAnsi="Calibri" w:cs="Calibri"/>
          <w:szCs w:val="22"/>
          <w:lang w:val="pl-PL"/>
        </w:rPr>
        <w:t>.</w:t>
      </w:r>
    </w:p>
  </w:footnote>
  <w:footnote w:id="5">
    <w:p w14:paraId="276727EE" w14:textId="557638CD" w:rsidR="002F2D26" w:rsidRPr="002F2D26" w:rsidRDefault="002F2D26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917ED1">
        <w:rPr>
          <w:lang w:val="pl-PL"/>
        </w:rPr>
        <w:t xml:space="preserve"> </w:t>
      </w:r>
      <w:r w:rsidRPr="00CB3E4C">
        <w:rPr>
          <w:rFonts w:ascii="Calibri" w:hAnsi="Calibri" w:cs="Calibri"/>
          <w:szCs w:val="22"/>
          <w:lang w:val="pl-PL"/>
        </w:rPr>
        <w:t>Niepotrzebne skreślić.</w:t>
      </w:r>
    </w:p>
  </w:footnote>
  <w:footnote w:id="6">
    <w:p w14:paraId="50D902D6" w14:textId="14C7D68B" w:rsidR="002F2D26" w:rsidRPr="002F2D26" w:rsidRDefault="002F2D26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CB3E4C">
        <w:rPr>
          <w:rFonts w:ascii="Calibri" w:hAnsi="Calibri" w:cs="Calibri"/>
          <w:szCs w:val="22"/>
          <w:lang w:val="pl-PL"/>
        </w:rPr>
        <w:t>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4AE0A" w14:textId="150BD235" w:rsidR="00CC490C" w:rsidRDefault="00CC490C">
    <w:pPr>
      <w:pStyle w:val="Nagwek"/>
    </w:pPr>
    <w:r w:rsidRPr="000A05D2">
      <w:rPr>
        <w:rStyle w:val="Nierozpoznanawzmianka1"/>
        <w:rFonts w:ascii="Arial" w:hAnsi="Arial" w:cs="Arial"/>
        <w:noProof/>
        <w:color w:val="010101"/>
        <w:sz w:val="36"/>
        <w:szCs w:val="24"/>
        <w:lang w:val="pl-PL" w:eastAsia="pl-PL"/>
      </w:rPr>
      <w:drawing>
        <wp:anchor distT="0" distB="0" distL="114300" distR="114300" simplePos="0" relativeHeight="251677184" behindDoc="1" locked="0" layoutInCell="1" allowOverlap="1" wp14:anchorId="018BFDB8" wp14:editId="55729E2B">
          <wp:simplePos x="0" y="0"/>
          <wp:positionH relativeFrom="margin">
            <wp:posOffset>198120</wp:posOffset>
          </wp:positionH>
          <wp:positionV relativeFrom="margin">
            <wp:posOffset>-868680</wp:posOffset>
          </wp:positionV>
          <wp:extent cx="5749290" cy="792480"/>
          <wp:effectExtent l="0" t="0" r="3810" b="7620"/>
          <wp:wrapSquare wrapText="bothSides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29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97492C"/>
    <w:multiLevelType w:val="multilevel"/>
    <w:tmpl w:val="D924F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454E75"/>
    <w:multiLevelType w:val="multilevel"/>
    <w:tmpl w:val="4352F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813D51"/>
    <w:multiLevelType w:val="multilevel"/>
    <w:tmpl w:val="0D783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33294C"/>
    <w:multiLevelType w:val="hybridMultilevel"/>
    <w:tmpl w:val="5B6EF868"/>
    <w:lvl w:ilvl="0" w:tplc="3AA64BB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03C4F"/>
    <w:multiLevelType w:val="multilevel"/>
    <w:tmpl w:val="CFCC7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3568C9"/>
    <w:multiLevelType w:val="multilevel"/>
    <w:tmpl w:val="6874AB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C7315AA"/>
    <w:multiLevelType w:val="multilevel"/>
    <w:tmpl w:val="B6462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556311"/>
    <w:multiLevelType w:val="multilevel"/>
    <w:tmpl w:val="846A5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F72CF0"/>
    <w:multiLevelType w:val="multilevel"/>
    <w:tmpl w:val="70165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AE6B78"/>
    <w:multiLevelType w:val="multilevel"/>
    <w:tmpl w:val="395A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7"/>
  </w:num>
  <w:num w:numId="12">
    <w:abstractNumId w:val="18"/>
  </w:num>
  <w:num w:numId="13">
    <w:abstractNumId w:val="15"/>
  </w:num>
  <w:num w:numId="14">
    <w:abstractNumId w:val="13"/>
  </w:num>
  <w:num w:numId="15">
    <w:abstractNumId w:val="14"/>
  </w:num>
  <w:num w:numId="16">
    <w:abstractNumId w:val="16"/>
  </w:num>
  <w:num w:numId="17">
    <w:abstractNumId w:val="10"/>
  </w:num>
  <w:num w:numId="18">
    <w:abstractNumId w:val="9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284D"/>
    <w:rsid w:val="000154EA"/>
    <w:rsid w:val="000212DD"/>
    <w:rsid w:val="00024E71"/>
    <w:rsid w:val="00034616"/>
    <w:rsid w:val="00044AB2"/>
    <w:rsid w:val="00056B96"/>
    <w:rsid w:val="0006063C"/>
    <w:rsid w:val="00071359"/>
    <w:rsid w:val="000722A0"/>
    <w:rsid w:val="0009608A"/>
    <w:rsid w:val="000B6279"/>
    <w:rsid w:val="000E7A2F"/>
    <w:rsid w:val="000F0CD0"/>
    <w:rsid w:val="000F619F"/>
    <w:rsid w:val="000F7976"/>
    <w:rsid w:val="00102B24"/>
    <w:rsid w:val="00104A90"/>
    <w:rsid w:val="00144D24"/>
    <w:rsid w:val="0015074B"/>
    <w:rsid w:val="0015169A"/>
    <w:rsid w:val="001603BA"/>
    <w:rsid w:val="00184FFF"/>
    <w:rsid w:val="0018692D"/>
    <w:rsid w:val="001A6662"/>
    <w:rsid w:val="001B708E"/>
    <w:rsid w:val="001D743F"/>
    <w:rsid w:val="00223684"/>
    <w:rsid w:val="0023094B"/>
    <w:rsid w:val="00255799"/>
    <w:rsid w:val="0027478C"/>
    <w:rsid w:val="0029639D"/>
    <w:rsid w:val="00296A13"/>
    <w:rsid w:val="002A7BEA"/>
    <w:rsid w:val="002D727F"/>
    <w:rsid w:val="002E1423"/>
    <w:rsid w:val="002E55FD"/>
    <w:rsid w:val="002F2D26"/>
    <w:rsid w:val="002F648D"/>
    <w:rsid w:val="003063F8"/>
    <w:rsid w:val="00326F90"/>
    <w:rsid w:val="00327A0D"/>
    <w:rsid w:val="003354F6"/>
    <w:rsid w:val="00355C5B"/>
    <w:rsid w:val="003908FA"/>
    <w:rsid w:val="0039372C"/>
    <w:rsid w:val="003A0BBC"/>
    <w:rsid w:val="003A58D9"/>
    <w:rsid w:val="003B7ECC"/>
    <w:rsid w:val="003D4CA7"/>
    <w:rsid w:val="003E462F"/>
    <w:rsid w:val="003F782C"/>
    <w:rsid w:val="00410C61"/>
    <w:rsid w:val="00410F61"/>
    <w:rsid w:val="004133B4"/>
    <w:rsid w:val="00463D55"/>
    <w:rsid w:val="00481CF8"/>
    <w:rsid w:val="00491773"/>
    <w:rsid w:val="00493939"/>
    <w:rsid w:val="00494FCA"/>
    <w:rsid w:val="004A3179"/>
    <w:rsid w:val="004C10F1"/>
    <w:rsid w:val="004C2ECA"/>
    <w:rsid w:val="004C70E1"/>
    <w:rsid w:val="004D0E39"/>
    <w:rsid w:val="004D2B97"/>
    <w:rsid w:val="00524D00"/>
    <w:rsid w:val="00525CC2"/>
    <w:rsid w:val="00555CB4"/>
    <w:rsid w:val="005905D3"/>
    <w:rsid w:val="005922AD"/>
    <w:rsid w:val="00595737"/>
    <w:rsid w:val="005B797E"/>
    <w:rsid w:val="006110BF"/>
    <w:rsid w:val="00620FDF"/>
    <w:rsid w:val="006428F6"/>
    <w:rsid w:val="006475E6"/>
    <w:rsid w:val="006523E7"/>
    <w:rsid w:val="006804C9"/>
    <w:rsid w:val="006805D1"/>
    <w:rsid w:val="00691CDD"/>
    <w:rsid w:val="00694635"/>
    <w:rsid w:val="00696F42"/>
    <w:rsid w:val="006B3943"/>
    <w:rsid w:val="006B54F6"/>
    <w:rsid w:val="006B7AB3"/>
    <w:rsid w:val="00727C59"/>
    <w:rsid w:val="00744B3E"/>
    <w:rsid w:val="00752EEC"/>
    <w:rsid w:val="00755230"/>
    <w:rsid w:val="00757D69"/>
    <w:rsid w:val="00761901"/>
    <w:rsid w:val="00765A40"/>
    <w:rsid w:val="00781764"/>
    <w:rsid w:val="007B0B45"/>
    <w:rsid w:val="007B60D2"/>
    <w:rsid w:val="007D3770"/>
    <w:rsid w:val="007F7980"/>
    <w:rsid w:val="00803EFB"/>
    <w:rsid w:val="00844B1A"/>
    <w:rsid w:val="00846085"/>
    <w:rsid w:val="00874DC5"/>
    <w:rsid w:val="00884058"/>
    <w:rsid w:val="008B3490"/>
    <w:rsid w:val="008D64A8"/>
    <w:rsid w:val="008E339E"/>
    <w:rsid w:val="008E4312"/>
    <w:rsid w:val="008E76D2"/>
    <w:rsid w:val="00906B26"/>
    <w:rsid w:val="00917ED1"/>
    <w:rsid w:val="0095585F"/>
    <w:rsid w:val="009656FF"/>
    <w:rsid w:val="0097761E"/>
    <w:rsid w:val="009A3C61"/>
    <w:rsid w:val="009D65FE"/>
    <w:rsid w:val="009E1295"/>
    <w:rsid w:val="00A03119"/>
    <w:rsid w:val="00A11184"/>
    <w:rsid w:val="00A12F44"/>
    <w:rsid w:val="00A20D74"/>
    <w:rsid w:val="00A3313D"/>
    <w:rsid w:val="00A41478"/>
    <w:rsid w:val="00A4662E"/>
    <w:rsid w:val="00A4745D"/>
    <w:rsid w:val="00A53180"/>
    <w:rsid w:val="00A60B92"/>
    <w:rsid w:val="00A61EDF"/>
    <w:rsid w:val="00A6302D"/>
    <w:rsid w:val="00A6584B"/>
    <w:rsid w:val="00A664D7"/>
    <w:rsid w:val="00A705D5"/>
    <w:rsid w:val="00A86CF1"/>
    <w:rsid w:val="00AA09BD"/>
    <w:rsid w:val="00AA1D8D"/>
    <w:rsid w:val="00AA6DDC"/>
    <w:rsid w:val="00AC2084"/>
    <w:rsid w:val="00AC6866"/>
    <w:rsid w:val="00B06C3E"/>
    <w:rsid w:val="00B234FF"/>
    <w:rsid w:val="00B34F63"/>
    <w:rsid w:val="00B42CA2"/>
    <w:rsid w:val="00B47730"/>
    <w:rsid w:val="00B54AB7"/>
    <w:rsid w:val="00B870D3"/>
    <w:rsid w:val="00B97CD2"/>
    <w:rsid w:val="00BC0FC3"/>
    <w:rsid w:val="00BD5272"/>
    <w:rsid w:val="00BE445A"/>
    <w:rsid w:val="00BE4D55"/>
    <w:rsid w:val="00BF0D57"/>
    <w:rsid w:val="00BF714C"/>
    <w:rsid w:val="00C1425A"/>
    <w:rsid w:val="00C25E44"/>
    <w:rsid w:val="00C33F37"/>
    <w:rsid w:val="00C63A28"/>
    <w:rsid w:val="00C65B6A"/>
    <w:rsid w:val="00C85B82"/>
    <w:rsid w:val="00C94719"/>
    <w:rsid w:val="00CA252A"/>
    <w:rsid w:val="00CB0664"/>
    <w:rsid w:val="00CB3E4C"/>
    <w:rsid w:val="00CB5315"/>
    <w:rsid w:val="00CB759C"/>
    <w:rsid w:val="00CB790F"/>
    <w:rsid w:val="00CC490C"/>
    <w:rsid w:val="00CE29CF"/>
    <w:rsid w:val="00D10D6C"/>
    <w:rsid w:val="00D351C2"/>
    <w:rsid w:val="00D400DB"/>
    <w:rsid w:val="00D56AA8"/>
    <w:rsid w:val="00D648C0"/>
    <w:rsid w:val="00D91D16"/>
    <w:rsid w:val="00DB4D24"/>
    <w:rsid w:val="00DB6011"/>
    <w:rsid w:val="00DD1F67"/>
    <w:rsid w:val="00DE78E0"/>
    <w:rsid w:val="00E00146"/>
    <w:rsid w:val="00E26FD4"/>
    <w:rsid w:val="00E307F2"/>
    <w:rsid w:val="00E316ED"/>
    <w:rsid w:val="00E318B8"/>
    <w:rsid w:val="00E57D6B"/>
    <w:rsid w:val="00E741E6"/>
    <w:rsid w:val="00E75E92"/>
    <w:rsid w:val="00EB0397"/>
    <w:rsid w:val="00EE6942"/>
    <w:rsid w:val="00EF7087"/>
    <w:rsid w:val="00F02A08"/>
    <w:rsid w:val="00F10F49"/>
    <w:rsid w:val="00F11E4A"/>
    <w:rsid w:val="00F12DED"/>
    <w:rsid w:val="00F16B89"/>
    <w:rsid w:val="00F21088"/>
    <w:rsid w:val="00F30111"/>
    <w:rsid w:val="00F362E6"/>
    <w:rsid w:val="00F442B6"/>
    <w:rsid w:val="00F4590A"/>
    <w:rsid w:val="00F7559B"/>
    <w:rsid w:val="00FA5AAE"/>
    <w:rsid w:val="00FB1620"/>
    <w:rsid w:val="00FB542F"/>
    <w:rsid w:val="00FB68A0"/>
    <w:rsid w:val="00FB7C15"/>
    <w:rsid w:val="00FC693F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30"/>
  <w15:docId w15:val="{EB8A4067-887B-4C8C-91FA-F49DAFAE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C490C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CC490C"/>
    <w:pPr>
      <w:spacing w:after="0" w:line="240" w:lineRule="auto"/>
    </w:pPr>
    <w:rPr>
      <w:rFonts w:eastAsiaTheme="minorHAnsi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4F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F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F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4F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4FCA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603B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603B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603BA"/>
    <w:rPr>
      <w:vertAlign w:val="superscript"/>
    </w:rPr>
  </w:style>
  <w:style w:type="paragraph" w:styleId="Poprawka">
    <w:name w:val="Revision"/>
    <w:hidden/>
    <w:uiPriority w:val="99"/>
    <w:semiHidden/>
    <w:rsid w:val="00DD1F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B0C668D-F83E-4F11-9ADA-C3E45C984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509</Words>
  <Characters>3054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Kulesza;Ewa Parzyszek</dc:creator>
  <cp:keywords/>
  <dc:description>generated by python-docx</dc:description>
  <cp:lastModifiedBy>Kulesza Joanna</cp:lastModifiedBy>
  <cp:revision>3</cp:revision>
  <cp:lastPrinted>2026-06-29T18:33:00Z</cp:lastPrinted>
  <dcterms:created xsi:type="dcterms:W3CDTF">2026-03-30T18:19:00Z</dcterms:created>
  <dcterms:modified xsi:type="dcterms:W3CDTF">2026-06-29T18:34:00Z</dcterms:modified>
  <cp:category/>
</cp:coreProperties>
</file>