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872" w:rsidRPr="00342737" w:rsidRDefault="00326872" w:rsidP="00342737">
      <w:pPr>
        <w:pStyle w:val="Default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342737">
        <w:rPr>
          <w:rFonts w:ascii="Arial" w:hAnsi="Arial" w:cs="Arial"/>
          <w:b/>
          <w:bCs/>
          <w:sz w:val="22"/>
          <w:szCs w:val="22"/>
        </w:rPr>
        <w:t xml:space="preserve">Załącznik nr 1 do ogłoszenia </w:t>
      </w:r>
      <w:r w:rsidR="007967DF">
        <w:rPr>
          <w:rFonts w:ascii="Arial" w:hAnsi="Arial" w:cs="Arial"/>
          <w:b/>
          <w:bCs/>
          <w:sz w:val="22"/>
          <w:szCs w:val="22"/>
        </w:rPr>
        <w:t>o konkursie</w:t>
      </w: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>Nazwa oferenta*:</w:t>
      </w: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 xml:space="preserve">Adres oferenta*: </w:t>
      </w: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056"/>
      </w:tblGrid>
      <w:tr w:rsidR="00A27AE4" w:rsidRPr="00342737" w:rsidTr="00FB773A">
        <w:trPr>
          <w:tblCellSpacing w:w="20" w:type="dxa"/>
          <w:jc w:val="center"/>
        </w:trPr>
        <w:tc>
          <w:tcPr>
            <w:tcW w:w="9778" w:type="dxa"/>
            <w:shd w:val="clear" w:color="auto" w:fill="auto"/>
          </w:tcPr>
          <w:p w:rsidR="00A27AE4" w:rsidRPr="00342737" w:rsidRDefault="00A27AE4" w:rsidP="0034273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  <w:p w:rsidR="0007336E" w:rsidRDefault="00A27AE4" w:rsidP="0034273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342737">
              <w:rPr>
                <w:rFonts w:ascii="Arial" w:hAnsi="Arial" w:cs="Arial"/>
                <w:b/>
              </w:rPr>
              <w:t xml:space="preserve">OŚWIADCZENIE O SPEŁNIANIU WARUNKÓW UDZIAŁU </w:t>
            </w:r>
          </w:p>
          <w:p w:rsidR="00A27AE4" w:rsidRPr="00342737" w:rsidRDefault="00A27AE4" w:rsidP="0034273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342737">
              <w:rPr>
                <w:rFonts w:ascii="Arial" w:hAnsi="Arial" w:cs="Arial"/>
                <w:b/>
              </w:rPr>
              <w:t xml:space="preserve">W OTWARTYM KONKURSIE OFERT </w:t>
            </w:r>
          </w:p>
        </w:tc>
      </w:tr>
    </w:tbl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42737" w:rsidRPr="00342737" w:rsidRDefault="00A27AE4" w:rsidP="00342737">
      <w:pPr>
        <w:pStyle w:val="Akapitzlist1"/>
        <w:numPr>
          <w:ilvl w:val="0"/>
          <w:numId w:val="1"/>
        </w:numPr>
        <w:spacing w:after="0" w:line="360" w:lineRule="auto"/>
        <w:ind w:left="480" w:hanging="480"/>
        <w:jc w:val="both"/>
        <w:rPr>
          <w:rFonts w:ascii="Arial" w:hAnsi="Arial" w:cs="Arial"/>
        </w:rPr>
      </w:pPr>
      <w:r w:rsidRPr="00342737">
        <w:rPr>
          <w:rFonts w:ascii="Arial" w:hAnsi="Arial" w:cs="Arial"/>
          <w:b/>
        </w:rPr>
        <w:t>Oświadczam, że wyżej wymieniony Oferent spełnia warunki udziału</w:t>
      </w:r>
      <w:r w:rsidR="00342737" w:rsidRPr="00342737">
        <w:rPr>
          <w:rFonts w:ascii="Arial" w:hAnsi="Arial" w:cs="Arial"/>
          <w:b/>
        </w:rPr>
        <w:t xml:space="preserve"> w</w:t>
      </w:r>
      <w:r w:rsidRPr="00342737">
        <w:rPr>
          <w:rFonts w:ascii="Arial" w:hAnsi="Arial" w:cs="Arial"/>
          <w:b/>
        </w:rPr>
        <w:t xml:space="preserve"> otwartym konkursie ofert</w:t>
      </w:r>
      <w:r w:rsidR="00342737" w:rsidRPr="00342737">
        <w:rPr>
          <w:rFonts w:ascii="Arial" w:hAnsi="Arial" w:cs="Arial"/>
          <w:b/>
        </w:rPr>
        <w:t>,</w:t>
      </w:r>
      <w:r w:rsidR="00342737" w:rsidRPr="00342737">
        <w:rPr>
          <w:rFonts w:ascii="Arial" w:hAnsi="Arial" w:cs="Arial"/>
        </w:rPr>
        <w:t xml:space="preserve"> tj</w:t>
      </w:r>
      <w:r w:rsidR="0037017A">
        <w:rPr>
          <w:rFonts w:ascii="Arial" w:hAnsi="Arial" w:cs="Arial"/>
        </w:rPr>
        <w:t>.</w:t>
      </w:r>
      <w:r w:rsidR="00342737" w:rsidRPr="00342737">
        <w:rPr>
          <w:rFonts w:ascii="Arial" w:hAnsi="Arial" w:cs="Arial"/>
        </w:rPr>
        <w:t>:</w:t>
      </w:r>
    </w:p>
    <w:p w:rsidR="00342737" w:rsidRPr="00342737" w:rsidRDefault="00342737" w:rsidP="00342737">
      <w:pPr>
        <w:pStyle w:val="Akapitzlist1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342737">
        <w:rPr>
          <w:rFonts w:ascii="Arial" w:hAnsi="Arial" w:cs="Arial"/>
        </w:rPr>
        <w:t>jest organizacją pozarządową/</w:t>
      </w:r>
      <w:r w:rsidR="00A27AE4" w:rsidRPr="00342737">
        <w:rPr>
          <w:rFonts w:ascii="Arial" w:hAnsi="Arial" w:cs="Arial"/>
        </w:rPr>
        <w:t>podmiot</w:t>
      </w:r>
      <w:r w:rsidRPr="00342737">
        <w:rPr>
          <w:rFonts w:ascii="Arial" w:hAnsi="Arial" w:cs="Arial"/>
        </w:rPr>
        <w:t>em wymienionym</w:t>
      </w:r>
      <w:r w:rsidR="00A27AE4" w:rsidRPr="00342737">
        <w:rPr>
          <w:rFonts w:ascii="Arial" w:hAnsi="Arial" w:cs="Arial"/>
        </w:rPr>
        <w:t xml:space="preserve"> w art. 3 ust. 3 ustawy z 24 kwietnia 2003 r. o działalności pożytku</w:t>
      </w:r>
      <w:r w:rsidR="00E66A1A">
        <w:rPr>
          <w:rFonts w:ascii="Arial" w:hAnsi="Arial" w:cs="Arial"/>
        </w:rPr>
        <w:t xml:space="preserve"> publicznego i o wolontariacie </w:t>
      </w:r>
      <w:r w:rsidR="00A27AE4" w:rsidRPr="00342737">
        <w:rPr>
          <w:rFonts w:ascii="Arial" w:hAnsi="Arial" w:cs="Arial"/>
        </w:rPr>
        <w:t>pr</w:t>
      </w:r>
      <w:r w:rsidRPr="00342737">
        <w:rPr>
          <w:rFonts w:ascii="Arial" w:hAnsi="Arial" w:cs="Arial"/>
        </w:rPr>
        <w:t>owadzącym działalność statutową w zakresie objętym konkursem</w:t>
      </w:r>
      <w:r w:rsidR="0037017A">
        <w:rPr>
          <w:rFonts w:ascii="Arial" w:hAnsi="Arial" w:cs="Arial"/>
        </w:rPr>
        <w:t>;</w:t>
      </w:r>
    </w:p>
    <w:p w:rsidR="00A27AE4" w:rsidRPr="00342737" w:rsidRDefault="00342737" w:rsidP="00342737">
      <w:pPr>
        <w:pStyle w:val="Akapitzlist1"/>
        <w:numPr>
          <w:ilvl w:val="0"/>
          <w:numId w:val="6"/>
        </w:numPr>
        <w:tabs>
          <w:tab w:val="left" w:pos="720"/>
        </w:tabs>
        <w:spacing w:after="0" w:line="360" w:lineRule="auto"/>
        <w:jc w:val="both"/>
        <w:rPr>
          <w:rFonts w:ascii="Arial" w:hAnsi="Arial" w:cs="Arial"/>
        </w:rPr>
      </w:pPr>
      <w:r w:rsidRPr="00342737">
        <w:rPr>
          <w:rFonts w:ascii="Arial" w:hAnsi="Arial" w:cs="Arial"/>
        </w:rPr>
        <w:t xml:space="preserve"> posiada na dzień składania ofert</w:t>
      </w:r>
      <w:r w:rsidR="00A27AE4" w:rsidRPr="00342737">
        <w:rPr>
          <w:rFonts w:ascii="Arial" w:hAnsi="Arial" w:cs="Arial"/>
        </w:rPr>
        <w:t xml:space="preserve"> wpis na listę organizacji pozarządowych uprawnionych do prowadzenia punktów w zakresie nieodpłatnej pomocy prawnej, nieodpłatnego poradnictwa obywatelskiego, nieodpłatnej mediacji na obszarze województwa wielkopolskiego, prowadzona zgodnie z art. 11d ustawy z dnia 5 sierpnia 2015 roku o nieodpłatnej pomocy prawnej, nieodpłatnym poradnictwie obywatelskim oraz edukacji prawnej przez Wojewodę Wielkopolskiego;</w:t>
      </w:r>
    </w:p>
    <w:p w:rsidR="00342737" w:rsidRPr="00342737" w:rsidRDefault="00A27AE4" w:rsidP="00342737">
      <w:pPr>
        <w:pStyle w:val="Akapitzlist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342737">
        <w:rPr>
          <w:rFonts w:ascii="Arial" w:hAnsi="Arial" w:cs="Arial"/>
          <w:u w:val="single"/>
        </w:rPr>
        <w:t xml:space="preserve">w przypadku przeznaczenia punktu na udzielanie nieodpłatnej pomocy prawnej </w:t>
      </w:r>
      <w:r w:rsidR="007967DF">
        <w:rPr>
          <w:rFonts w:ascii="Arial" w:hAnsi="Arial" w:cs="Arial"/>
        </w:rPr>
        <w:t>spełnia</w:t>
      </w:r>
      <w:r w:rsidRPr="00342737">
        <w:rPr>
          <w:rFonts w:ascii="Arial" w:hAnsi="Arial" w:cs="Arial"/>
        </w:rPr>
        <w:t xml:space="preserve"> warunki wymienione w art. 11d  ust. 2 ustawy z dnia 5 sierpnia 2015 roku o nieodpłatnej pomocy prawnej, nieodpłatnym poradnictwie obywatelskim oraz edukacji prawnej</w:t>
      </w:r>
      <w:r w:rsidR="00342737" w:rsidRPr="00342737">
        <w:rPr>
          <w:rFonts w:ascii="Arial" w:hAnsi="Arial" w:cs="Arial"/>
          <w:vertAlign w:val="superscript"/>
        </w:rPr>
        <w:t>**</w:t>
      </w:r>
      <w:r w:rsidRPr="00342737">
        <w:rPr>
          <w:rFonts w:ascii="Arial" w:hAnsi="Arial" w:cs="Arial"/>
        </w:rPr>
        <w:t>;</w:t>
      </w:r>
    </w:p>
    <w:p w:rsidR="00A27AE4" w:rsidRPr="00342737" w:rsidRDefault="00A27AE4" w:rsidP="00342737">
      <w:pPr>
        <w:pStyle w:val="Akapitzlist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342737">
        <w:rPr>
          <w:rFonts w:ascii="Arial" w:hAnsi="Arial" w:cs="Arial"/>
          <w:u w:val="single"/>
        </w:rPr>
        <w:t>w przypadku przeznaczenia punktu na świadczenie nieodpłatnego poradnictwa obywatelskiego lub nieodpłatnej pomocy prawnej</w:t>
      </w:r>
      <w:r w:rsidR="00342737" w:rsidRPr="00342737">
        <w:rPr>
          <w:rFonts w:ascii="Arial" w:hAnsi="Arial" w:cs="Arial"/>
          <w:u w:val="single"/>
        </w:rPr>
        <w:t xml:space="preserve"> </w:t>
      </w:r>
      <w:r w:rsidR="00342737" w:rsidRPr="00342737">
        <w:rPr>
          <w:rFonts w:ascii="Arial" w:hAnsi="Arial" w:cs="Arial"/>
          <w:u w:val="single"/>
          <w:vertAlign w:val="superscript"/>
        </w:rPr>
        <w:t>**</w:t>
      </w:r>
      <w:r w:rsidRPr="00342737">
        <w:rPr>
          <w:rFonts w:ascii="Arial" w:hAnsi="Arial" w:cs="Arial"/>
        </w:rPr>
        <w:t>:</w:t>
      </w:r>
    </w:p>
    <w:p w:rsidR="00A27AE4" w:rsidRPr="00342737" w:rsidRDefault="00A27AE4" w:rsidP="00342737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contextualSpacing/>
        <w:jc w:val="both"/>
        <w:rPr>
          <w:rFonts w:ascii="Arial" w:hAnsi="Arial" w:cs="Arial"/>
        </w:rPr>
      </w:pPr>
      <w:r w:rsidRPr="00342737">
        <w:rPr>
          <w:rFonts w:ascii="Arial" w:hAnsi="Arial" w:cs="Arial"/>
        </w:rPr>
        <w:t>w zakresie nieodpłatnego pora</w:t>
      </w:r>
      <w:r w:rsidR="007967DF">
        <w:rPr>
          <w:rFonts w:ascii="Arial" w:hAnsi="Arial" w:cs="Arial"/>
        </w:rPr>
        <w:t>dnictwa obywatelskiego spełnia</w:t>
      </w:r>
      <w:r w:rsidRPr="00342737">
        <w:rPr>
          <w:rFonts w:ascii="Arial" w:hAnsi="Arial" w:cs="Arial"/>
        </w:rPr>
        <w:t xml:space="preserve"> warunki wymienione w art. 11d ust. 3 ustawy z dnia 5 sierpnia 2015 roku o nieodpłatnej pomocy prawnej, nieodpłatnym poradnictwie obywatelskim oraz edukacji prawnej,</w:t>
      </w:r>
    </w:p>
    <w:p w:rsidR="00A27AE4" w:rsidRDefault="00A27AE4" w:rsidP="00342737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contextualSpacing/>
        <w:jc w:val="both"/>
        <w:rPr>
          <w:rFonts w:ascii="Arial" w:hAnsi="Arial" w:cs="Arial"/>
        </w:rPr>
      </w:pPr>
      <w:r w:rsidRPr="00342737">
        <w:rPr>
          <w:rFonts w:ascii="Arial" w:hAnsi="Arial" w:cs="Arial"/>
        </w:rPr>
        <w:lastRenderedPageBreak/>
        <w:t xml:space="preserve"> w zakresie nieod</w:t>
      </w:r>
      <w:r w:rsidR="007967DF">
        <w:rPr>
          <w:rFonts w:ascii="Arial" w:hAnsi="Arial" w:cs="Arial"/>
        </w:rPr>
        <w:t xml:space="preserve">płatnej pomocy prawnej spełnia warunki wymienione w art. 11d </w:t>
      </w:r>
      <w:r w:rsidRPr="00342737">
        <w:rPr>
          <w:rFonts w:ascii="Arial" w:hAnsi="Arial" w:cs="Arial"/>
        </w:rPr>
        <w:t>ust. 2 ustawy z dnia 5 sierpnia 2015 roku o nieodpłatnej pomocy prawnej, nieodpłatnym poradnictwie obywatelskim oraz edukacj</w:t>
      </w:r>
      <w:r w:rsidR="00342737">
        <w:rPr>
          <w:rFonts w:ascii="Arial" w:hAnsi="Arial" w:cs="Arial"/>
        </w:rPr>
        <w:t>i prawnej.</w:t>
      </w:r>
    </w:p>
    <w:p w:rsidR="00342737" w:rsidRPr="00342737" w:rsidRDefault="00342737" w:rsidP="00342737">
      <w:pPr>
        <w:tabs>
          <w:tab w:val="left" w:pos="720"/>
        </w:tabs>
        <w:suppressAutoHyphens/>
        <w:spacing w:after="0" w:line="360" w:lineRule="auto"/>
        <w:ind w:left="1440"/>
        <w:contextualSpacing/>
        <w:jc w:val="both"/>
        <w:rPr>
          <w:rFonts w:ascii="Arial" w:hAnsi="Arial" w:cs="Arial"/>
        </w:rPr>
      </w:pPr>
    </w:p>
    <w:p w:rsidR="00A27AE4" w:rsidRPr="00342737" w:rsidRDefault="00342737" w:rsidP="00342737">
      <w:pPr>
        <w:pStyle w:val="Akapitzlist"/>
        <w:numPr>
          <w:ilvl w:val="0"/>
          <w:numId w:val="1"/>
        </w:numPr>
        <w:tabs>
          <w:tab w:val="left" w:pos="72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342737">
        <w:rPr>
          <w:rFonts w:ascii="Arial" w:hAnsi="Arial" w:cs="Arial"/>
          <w:b/>
        </w:rPr>
        <w:t xml:space="preserve">Oświadczam, że ww. Oferent daje </w:t>
      </w:r>
      <w:r w:rsidR="00A27AE4" w:rsidRPr="00342737">
        <w:rPr>
          <w:rFonts w:ascii="Arial" w:hAnsi="Arial" w:cs="Arial"/>
          <w:b/>
        </w:rPr>
        <w:t xml:space="preserve"> gwarancję</w:t>
      </w:r>
      <w:r w:rsidRPr="00342737">
        <w:rPr>
          <w:rFonts w:ascii="Arial" w:hAnsi="Arial" w:cs="Arial"/>
          <w:b/>
        </w:rPr>
        <w:t xml:space="preserve"> należytego rozliczenia zadania i nie posiada</w:t>
      </w:r>
      <w:r w:rsidRPr="00342737">
        <w:rPr>
          <w:rFonts w:ascii="Arial" w:hAnsi="Arial" w:cs="Arial"/>
        </w:rPr>
        <w:t>:</w:t>
      </w:r>
      <w:r w:rsidR="00A27AE4" w:rsidRPr="00342737">
        <w:rPr>
          <w:rFonts w:ascii="Arial" w:hAnsi="Arial" w:cs="Arial"/>
        </w:rPr>
        <w:t xml:space="preserve"> </w:t>
      </w:r>
    </w:p>
    <w:p w:rsidR="00A27AE4" w:rsidRPr="00342737" w:rsidRDefault="00A27AE4" w:rsidP="00342737">
      <w:pPr>
        <w:numPr>
          <w:ilvl w:val="0"/>
          <w:numId w:val="4"/>
        </w:numPr>
        <w:tabs>
          <w:tab w:val="left" w:pos="720"/>
        </w:tabs>
        <w:suppressAutoHyphens/>
        <w:spacing w:after="0" w:line="360" w:lineRule="auto"/>
        <w:contextualSpacing/>
        <w:jc w:val="both"/>
        <w:rPr>
          <w:rFonts w:ascii="Arial" w:hAnsi="Arial" w:cs="Arial"/>
        </w:rPr>
      </w:pPr>
      <w:r w:rsidRPr="00342737">
        <w:rPr>
          <w:rFonts w:ascii="Arial" w:hAnsi="Arial" w:cs="Arial"/>
        </w:rPr>
        <w:t>zaległych zobowiązań wobec Miasta Poznania,</w:t>
      </w:r>
    </w:p>
    <w:p w:rsidR="00A27AE4" w:rsidRPr="00342737" w:rsidRDefault="00A27AE4" w:rsidP="00342737">
      <w:pPr>
        <w:numPr>
          <w:ilvl w:val="0"/>
          <w:numId w:val="4"/>
        </w:numPr>
        <w:tabs>
          <w:tab w:val="left" w:pos="720"/>
        </w:tabs>
        <w:suppressAutoHyphens/>
        <w:spacing w:after="0" w:line="360" w:lineRule="auto"/>
        <w:contextualSpacing/>
        <w:jc w:val="both"/>
        <w:rPr>
          <w:rFonts w:ascii="Arial" w:hAnsi="Arial" w:cs="Arial"/>
        </w:rPr>
      </w:pPr>
      <w:r w:rsidRPr="00342737">
        <w:rPr>
          <w:rFonts w:ascii="Arial" w:hAnsi="Arial" w:cs="Arial"/>
        </w:rPr>
        <w:t>zaległych zobowiązań publiczno-prawnych,</w:t>
      </w:r>
    </w:p>
    <w:p w:rsidR="00A27AE4" w:rsidRPr="00342737" w:rsidRDefault="00A27AE4" w:rsidP="0034273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052E9F" w:rsidRPr="00342737" w:rsidRDefault="00052E9F" w:rsidP="00342737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>W okresie dwóch lat poprzedzających przystąpienie do otwartego konkursu ofert nie miała miejsc</w:t>
      </w:r>
      <w:r w:rsidR="00342737">
        <w:rPr>
          <w:rFonts w:ascii="Arial" w:hAnsi="Arial" w:cs="Arial"/>
          <w:sz w:val="22"/>
          <w:szCs w:val="22"/>
        </w:rPr>
        <w:t>a sytuacja, w której Oferent/Oferenci</w:t>
      </w:r>
      <w:r w:rsidR="00342737">
        <w:rPr>
          <w:rFonts w:ascii="Arial" w:hAnsi="Arial" w:cs="Arial"/>
          <w:sz w:val="22"/>
          <w:szCs w:val="22"/>
          <w:vertAlign w:val="superscript"/>
        </w:rPr>
        <w:t>**</w:t>
      </w:r>
      <w:r w:rsidR="00012EE3">
        <w:rPr>
          <w:rFonts w:ascii="Arial" w:hAnsi="Arial" w:cs="Arial"/>
          <w:sz w:val="22"/>
          <w:szCs w:val="22"/>
        </w:rPr>
        <w:t xml:space="preserve"> nie rozliczył</w:t>
      </w:r>
      <w:r w:rsidRPr="00342737">
        <w:rPr>
          <w:rFonts w:ascii="Arial" w:hAnsi="Arial" w:cs="Arial"/>
          <w:sz w:val="22"/>
          <w:szCs w:val="22"/>
        </w:rPr>
        <w:t xml:space="preserve"> się</w:t>
      </w:r>
      <w:r w:rsidR="00342737">
        <w:rPr>
          <w:rFonts w:ascii="Arial" w:hAnsi="Arial" w:cs="Arial"/>
          <w:sz w:val="22"/>
          <w:szCs w:val="22"/>
        </w:rPr>
        <w:t>/ nie rozliczyli się</w:t>
      </w:r>
      <w:r w:rsidR="00342737">
        <w:rPr>
          <w:rFonts w:ascii="Arial" w:hAnsi="Arial" w:cs="Arial"/>
          <w:sz w:val="22"/>
          <w:szCs w:val="22"/>
          <w:vertAlign w:val="superscript"/>
        </w:rPr>
        <w:t>**</w:t>
      </w:r>
      <w:r w:rsidR="00342737">
        <w:rPr>
          <w:rFonts w:ascii="Arial" w:hAnsi="Arial" w:cs="Arial"/>
          <w:sz w:val="22"/>
          <w:szCs w:val="22"/>
        </w:rPr>
        <w:t xml:space="preserve"> </w:t>
      </w:r>
      <w:r w:rsidRPr="00342737">
        <w:rPr>
          <w:rFonts w:ascii="Arial" w:hAnsi="Arial" w:cs="Arial"/>
          <w:sz w:val="22"/>
          <w:szCs w:val="22"/>
        </w:rPr>
        <w:t>z dotacji przyznanej na wy</w:t>
      </w:r>
      <w:r w:rsidR="00342737">
        <w:rPr>
          <w:rFonts w:ascii="Arial" w:hAnsi="Arial" w:cs="Arial"/>
          <w:sz w:val="22"/>
          <w:szCs w:val="22"/>
        </w:rPr>
        <w:t xml:space="preserve">konanie zadania publicznego lub </w:t>
      </w:r>
      <w:r w:rsidRPr="00342737">
        <w:rPr>
          <w:rFonts w:ascii="Arial" w:hAnsi="Arial" w:cs="Arial"/>
          <w:sz w:val="22"/>
          <w:szCs w:val="22"/>
        </w:rPr>
        <w:t>wykorzystała</w:t>
      </w:r>
      <w:r w:rsidR="00342737">
        <w:rPr>
          <w:rFonts w:ascii="Arial" w:hAnsi="Arial" w:cs="Arial"/>
          <w:sz w:val="22"/>
          <w:szCs w:val="22"/>
        </w:rPr>
        <w:t>/wykorzystali**</w:t>
      </w:r>
      <w:r w:rsidRPr="00342737">
        <w:rPr>
          <w:rFonts w:ascii="Arial" w:hAnsi="Arial" w:cs="Arial"/>
          <w:sz w:val="22"/>
          <w:szCs w:val="22"/>
        </w:rPr>
        <w:t xml:space="preserve"> dotację niezgodnie z celem jej przyznania, jak również sytuacja, w której starosta rozwiązał umowę (termin dwóch lat biegnie odpowiednio od dnia rozliczenia się z dotacji zwrotu nienależnych środków wraz z od</w:t>
      </w:r>
      <w:r w:rsidR="0037017A">
        <w:rPr>
          <w:rFonts w:ascii="Arial" w:hAnsi="Arial" w:cs="Arial"/>
          <w:sz w:val="22"/>
          <w:szCs w:val="22"/>
        </w:rPr>
        <w:t>setkami albo rozwiązania umowy).</w:t>
      </w:r>
      <w:bookmarkStart w:id="0" w:name="_GoBack"/>
      <w:bookmarkEnd w:id="0"/>
      <w:r w:rsidRPr="00342737">
        <w:rPr>
          <w:rFonts w:ascii="Arial" w:hAnsi="Arial" w:cs="Arial"/>
          <w:sz w:val="22"/>
          <w:szCs w:val="22"/>
        </w:rPr>
        <w:t xml:space="preserve"> </w:t>
      </w:r>
    </w:p>
    <w:p w:rsidR="00052E9F" w:rsidRPr="00342737" w:rsidRDefault="00052E9F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52E9F" w:rsidRPr="00342737" w:rsidRDefault="00052E9F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52E9F" w:rsidRPr="00342737" w:rsidRDefault="00052E9F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7AE4" w:rsidRPr="00342737" w:rsidRDefault="00A27AE4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52E9F" w:rsidRPr="00342737" w:rsidRDefault="00052E9F" w:rsidP="0034273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42737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="00342737" w:rsidRPr="00342737">
        <w:rPr>
          <w:rFonts w:ascii="Arial" w:hAnsi="Arial" w:cs="Arial"/>
          <w:sz w:val="22"/>
          <w:szCs w:val="22"/>
        </w:rPr>
        <w:tab/>
      </w:r>
      <w:r w:rsidR="00342737" w:rsidRPr="00342737">
        <w:rPr>
          <w:rFonts w:ascii="Arial" w:hAnsi="Arial" w:cs="Arial"/>
          <w:sz w:val="22"/>
          <w:szCs w:val="22"/>
        </w:rPr>
        <w:tab/>
      </w:r>
      <w:r w:rsidR="00342737" w:rsidRPr="00342737">
        <w:rPr>
          <w:rFonts w:ascii="Arial" w:hAnsi="Arial" w:cs="Arial"/>
          <w:sz w:val="22"/>
          <w:szCs w:val="22"/>
        </w:rPr>
        <w:tab/>
      </w:r>
      <w:r w:rsidR="00342737" w:rsidRPr="00342737">
        <w:rPr>
          <w:rFonts w:ascii="Arial" w:hAnsi="Arial" w:cs="Arial"/>
          <w:sz w:val="22"/>
          <w:szCs w:val="22"/>
        </w:rPr>
        <w:tab/>
      </w:r>
      <w:r w:rsidRPr="00342737">
        <w:rPr>
          <w:rFonts w:ascii="Arial" w:hAnsi="Arial" w:cs="Arial"/>
          <w:sz w:val="22"/>
          <w:szCs w:val="22"/>
        </w:rPr>
        <w:t xml:space="preserve">…................................................... </w:t>
      </w:r>
    </w:p>
    <w:p w:rsidR="004B124A" w:rsidRPr="00342737" w:rsidRDefault="00052E9F" w:rsidP="00342737">
      <w:pPr>
        <w:spacing w:after="0" w:line="360" w:lineRule="auto"/>
        <w:jc w:val="both"/>
        <w:rPr>
          <w:rFonts w:ascii="Arial" w:hAnsi="Arial" w:cs="Arial"/>
          <w:i/>
          <w:iCs/>
        </w:rPr>
      </w:pPr>
      <w:r w:rsidRPr="00342737">
        <w:rPr>
          <w:rFonts w:ascii="Arial" w:hAnsi="Arial" w:cs="Arial"/>
          <w:i/>
          <w:iCs/>
        </w:rPr>
        <w:t xml:space="preserve">(miejscowość, data) </w:t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="00342737" w:rsidRPr="00342737">
        <w:rPr>
          <w:rFonts w:ascii="Arial" w:hAnsi="Arial" w:cs="Arial"/>
          <w:i/>
          <w:iCs/>
        </w:rPr>
        <w:tab/>
      </w:r>
      <w:r w:rsidRPr="00342737">
        <w:rPr>
          <w:rFonts w:ascii="Arial" w:hAnsi="Arial" w:cs="Arial"/>
          <w:i/>
          <w:iCs/>
        </w:rPr>
        <w:t>(czytelny podpis)</w:t>
      </w:r>
    </w:p>
    <w:p w:rsidR="00A27AE4" w:rsidRPr="00342737" w:rsidRDefault="00A27AE4" w:rsidP="003427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A27AE4" w:rsidRPr="00342737" w:rsidRDefault="00A27AE4" w:rsidP="003427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A27AE4" w:rsidRPr="00342737" w:rsidRDefault="00A27AE4" w:rsidP="00342737">
      <w:pPr>
        <w:pStyle w:val="Tekstpodstawowy"/>
        <w:spacing w:line="360" w:lineRule="auto"/>
        <w:rPr>
          <w:rFonts w:ascii="Arial" w:hAnsi="Arial" w:cs="Arial"/>
          <w:b w:val="0"/>
          <w:sz w:val="20"/>
          <w:szCs w:val="22"/>
        </w:rPr>
      </w:pPr>
      <w:r w:rsidRPr="00342737">
        <w:rPr>
          <w:rFonts w:ascii="Arial" w:hAnsi="Arial" w:cs="Arial"/>
          <w:sz w:val="20"/>
          <w:szCs w:val="22"/>
        </w:rPr>
        <w:t xml:space="preserve">* </w:t>
      </w:r>
      <w:r w:rsidRPr="00342737">
        <w:rPr>
          <w:rFonts w:ascii="Arial" w:hAnsi="Arial" w:cs="Arial"/>
          <w:b w:val="0"/>
          <w:sz w:val="20"/>
          <w:szCs w:val="22"/>
        </w:rPr>
        <w:t>w przypadku składania oferty wspólnej wymagane jest podanie nazw i adresów wszystkich podmiotów składających ofertę wspólną;</w:t>
      </w:r>
    </w:p>
    <w:p w:rsidR="00A27AE4" w:rsidRPr="00342737" w:rsidRDefault="00A27AE4" w:rsidP="00342737">
      <w:pPr>
        <w:pStyle w:val="Tekstpodstawowy"/>
        <w:spacing w:line="360" w:lineRule="auto"/>
        <w:rPr>
          <w:rFonts w:ascii="Arial" w:hAnsi="Arial" w:cs="Arial"/>
          <w:b w:val="0"/>
          <w:sz w:val="20"/>
          <w:szCs w:val="22"/>
        </w:rPr>
      </w:pPr>
      <w:r w:rsidRPr="00342737">
        <w:rPr>
          <w:rFonts w:ascii="Arial" w:hAnsi="Arial" w:cs="Arial"/>
          <w:b w:val="0"/>
          <w:sz w:val="20"/>
          <w:szCs w:val="22"/>
        </w:rPr>
        <w:t>** niepotrzebne skreślić</w:t>
      </w:r>
    </w:p>
    <w:p w:rsidR="00A27AE4" w:rsidRPr="00342737" w:rsidRDefault="00A27AE4" w:rsidP="00342737">
      <w:pPr>
        <w:spacing w:after="0" w:line="360" w:lineRule="auto"/>
        <w:jc w:val="both"/>
        <w:rPr>
          <w:rFonts w:ascii="Arial" w:hAnsi="Arial" w:cs="Arial"/>
        </w:rPr>
      </w:pPr>
    </w:p>
    <w:sectPr w:rsidR="00A27AE4" w:rsidRPr="00342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A4527876"/>
    <w:lvl w:ilvl="0" w:tplc="BF9EC3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2D6BBA"/>
    <w:multiLevelType w:val="hybridMultilevel"/>
    <w:tmpl w:val="1974EFB6"/>
    <w:lvl w:ilvl="0" w:tplc="E33E5502">
      <w:start w:val="1"/>
      <w:numFmt w:val="bullet"/>
      <w:lvlText w:val="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53"/>
        </w:tabs>
        <w:ind w:left="31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73"/>
        </w:tabs>
        <w:ind w:left="38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13"/>
        </w:tabs>
        <w:ind w:left="53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33"/>
        </w:tabs>
        <w:ind w:left="60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hint="default"/>
      </w:rPr>
    </w:lvl>
  </w:abstractNum>
  <w:abstractNum w:abstractNumId="2" w15:restartNumberingAfterBreak="0">
    <w:nsid w:val="20784DC0"/>
    <w:multiLevelType w:val="multilevel"/>
    <w:tmpl w:val="A54AB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C25D1F"/>
    <w:multiLevelType w:val="hybridMultilevel"/>
    <w:tmpl w:val="25824440"/>
    <w:lvl w:ilvl="0" w:tplc="464676E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30503526"/>
    <w:multiLevelType w:val="hybridMultilevel"/>
    <w:tmpl w:val="7B6C546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1A150D5"/>
    <w:multiLevelType w:val="hybridMultilevel"/>
    <w:tmpl w:val="8ABA666E"/>
    <w:lvl w:ilvl="0" w:tplc="E33E550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FA444C6"/>
    <w:multiLevelType w:val="multilevel"/>
    <w:tmpl w:val="5876FAD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50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E9F"/>
    <w:rsid w:val="00012EE3"/>
    <w:rsid w:val="00052E9F"/>
    <w:rsid w:val="0007336E"/>
    <w:rsid w:val="00326872"/>
    <w:rsid w:val="00342737"/>
    <w:rsid w:val="0037017A"/>
    <w:rsid w:val="004B124A"/>
    <w:rsid w:val="00706305"/>
    <w:rsid w:val="007967DF"/>
    <w:rsid w:val="00A27AE4"/>
    <w:rsid w:val="00E6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4A079"/>
  <w15:chartTrackingRefBased/>
  <w15:docId w15:val="{F6109211-6603-4171-B043-2A86BB57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2E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A27AE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27AE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A27AE4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27AE4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Akapitzlist1">
    <w:name w:val="Akapit z listą1"/>
    <w:basedOn w:val="Normalny"/>
    <w:rsid w:val="00A27AE4"/>
    <w:pPr>
      <w:ind w:left="720"/>
      <w:contextualSpacing/>
    </w:pPr>
    <w:rPr>
      <w:rFonts w:ascii="Calibri" w:eastAsia="Times New Roman" w:hAnsi="Calibri" w:cs="Calibri"/>
    </w:rPr>
  </w:style>
  <w:style w:type="paragraph" w:styleId="Akapitzlist">
    <w:name w:val="List Paragraph"/>
    <w:basedOn w:val="Normalny"/>
    <w:uiPriority w:val="34"/>
    <w:qFormat/>
    <w:rsid w:val="00342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Lewicka</dc:creator>
  <cp:keywords/>
  <dc:description/>
  <cp:lastModifiedBy>Marzena Walczak</cp:lastModifiedBy>
  <cp:revision>2</cp:revision>
  <dcterms:created xsi:type="dcterms:W3CDTF">2020-10-30T12:46:00Z</dcterms:created>
  <dcterms:modified xsi:type="dcterms:W3CDTF">2020-10-30T12:46:00Z</dcterms:modified>
</cp:coreProperties>
</file>