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9BBDB" w14:textId="77777777" w:rsidR="006400E1" w:rsidRPr="00A136F1" w:rsidRDefault="006400E1" w:rsidP="006400E1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Załącznik nr 1 </w:t>
      </w:r>
      <w:r w:rsidRPr="00A136F1">
        <w:rPr>
          <w:rFonts w:ascii="Times New Roman" w:hAnsi="Times New Roman" w:cs="Times New Roman"/>
          <w:sz w:val="24"/>
          <w:szCs w:val="24"/>
        </w:rPr>
        <w:br/>
        <w:t xml:space="preserve">do ogłoszenia konkursowego </w:t>
      </w:r>
    </w:p>
    <w:p w14:paraId="18A88BCA" w14:textId="77777777" w:rsidR="006400E1" w:rsidRPr="00A136F1" w:rsidRDefault="006400E1" w:rsidP="006400E1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50785F3" w14:textId="77777777" w:rsidR="006400E1" w:rsidRPr="00A136F1" w:rsidRDefault="006400E1" w:rsidP="006400E1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……………………………………….. </w:t>
      </w:r>
    </w:p>
    <w:p w14:paraId="5CAA6C47" w14:textId="77777777" w:rsidR="006400E1" w:rsidRPr="00A136F1" w:rsidRDefault="006400E1" w:rsidP="006400E1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14:paraId="1108D80E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555905" w14:textId="77777777" w:rsidR="006400E1" w:rsidRPr="00A136F1" w:rsidRDefault="006400E1" w:rsidP="006400E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3444D6AE" w14:textId="1F90BFB5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Oświadczam, że posiadam wdrożone Standardy Ochrony Małoletnich, zgodnie z ustawą </w:t>
      </w:r>
      <w:r w:rsidRPr="00A136F1">
        <w:rPr>
          <w:rFonts w:ascii="Times New Roman" w:hAnsi="Times New Roman" w:cs="Times New Roman"/>
          <w:sz w:val="24"/>
          <w:szCs w:val="24"/>
        </w:rPr>
        <w:br/>
        <w:t xml:space="preserve">z dnia 13 maja 2016 r. o przeciwdziałaniu zagrożeniom przestępczością na tle seksualnym </w:t>
      </w:r>
      <w:r>
        <w:rPr>
          <w:rFonts w:ascii="Times New Roman" w:hAnsi="Times New Roman" w:cs="Times New Roman"/>
          <w:sz w:val="24"/>
          <w:szCs w:val="24"/>
        </w:rPr>
        <w:br/>
      </w:r>
      <w:r w:rsidRPr="00A136F1">
        <w:rPr>
          <w:rFonts w:ascii="Times New Roman" w:hAnsi="Times New Roman" w:cs="Times New Roman"/>
          <w:sz w:val="24"/>
          <w:szCs w:val="24"/>
        </w:rPr>
        <w:t xml:space="preserve">i ochronie małoletnich (Dz. U. z 2026 r. poz. 110) oraz ustawą z dnia 28 lipca 2023 r. </w:t>
      </w:r>
      <w:r w:rsidRPr="00A136F1">
        <w:rPr>
          <w:rFonts w:ascii="Times New Roman" w:hAnsi="Times New Roman" w:cs="Times New Roman"/>
          <w:sz w:val="24"/>
          <w:szCs w:val="24"/>
        </w:rPr>
        <w:br/>
        <w:t xml:space="preserve">o zmianie ustawy - Kodeks rodzinny i opiekuńczy oraz niektórych innych ustaw (Dz. U. </w:t>
      </w:r>
      <w:r w:rsidRPr="00A136F1">
        <w:rPr>
          <w:rFonts w:ascii="Times New Roman" w:hAnsi="Times New Roman" w:cs="Times New Roman"/>
          <w:sz w:val="24"/>
          <w:szCs w:val="24"/>
        </w:rPr>
        <w:br/>
        <w:t xml:space="preserve">z 2026 r. poz. 236), w przypadku realizacji zadania, gdzie beneficjentami będą dzieci. </w:t>
      </w:r>
    </w:p>
    <w:p w14:paraId="4FEC9E16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Nazwa konkursu: </w:t>
      </w:r>
    </w:p>
    <w:p w14:paraId="437999C5" w14:textId="0D2D57DF" w:rsidR="006400E1" w:rsidRPr="00A136F1" w:rsidRDefault="006400E1" w:rsidP="006400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Otwarty konkurs ofert na realizację zadania publicznego w 2026 r. w zakresie przeciwdziałania uzależnieniom i patologiom społecznym – przeprowadzenie w szkołach podstawowych </w:t>
      </w:r>
      <w:r>
        <w:rPr>
          <w:rFonts w:ascii="Times New Roman" w:hAnsi="Times New Roman" w:cs="Times New Roman"/>
          <w:sz w:val="24"/>
          <w:szCs w:val="24"/>
        </w:rPr>
        <w:t xml:space="preserve">rekomendowanego </w:t>
      </w:r>
      <w:r w:rsidRPr="00A136F1">
        <w:rPr>
          <w:rFonts w:ascii="Times New Roman" w:hAnsi="Times New Roman" w:cs="Times New Roman"/>
          <w:sz w:val="24"/>
          <w:szCs w:val="24"/>
        </w:rPr>
        <w:t>programu „Debata”.</w:t>
      </w:r>
    </w:p>
    <w:p w14:paraId="2B0CE3FF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9387C7" w14:textId="77777777" w:rsidR="006400E1" w:rsidRPr="00A136F1" w:rsidRDefault="006400E1" w:rsidP="006400E1">
      <w:pPr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Nazwa Oferenta: </w:t>
      </w:r>
      <w:r w:rsidRPr="00A136F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CCA47A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Tytuł zadania: </w:t>
      </w:r>
    </w:p>
    <w:p w14:paraId="4BCEA53A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51A571CB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30B5CC6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F30493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0363C8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 …………………….……………………………… </w:t>
      </w:r>
    </w:p>
    <w:p w14:paraId="2817A42F" w14:textId="77777777" w:rsidR="006400E1" w:rsidRPr="00A136F1" w:rsidRDefault="006400E1" w:rsidP="0064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(czytelny podpis osoby upoważnionej </w:t>
      </w:r>
    </w:p>
    <w:p w14:paraId="2E025F37" w14:textId="77777777" w:rsidR="006400E1" w:rsidRPr="00A136F1" w:rsidRDefault="006400E1" w:rsidP="0064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lub podpisy osób upoważnionych do składania </w:t>
      </w:r>
    </w:p>
    <w:p w14:paraId="2C0B870A" w14:textId="77777777" w:rsidR="006400E1" w:rsidRPr="00A136F1" w:rsidRDefault="006400E1" w:rsidP="00640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oświadczeń woli w imieniu oferenta)  </w:t>
      </w:r>
    </w:p>
    <w:p w14:paraId="51485E1A" w14:textId="77777777" w:rsidR="006400E1" w:rsidRPr="00A136F1" w:rsidRDefault="006400E1" w:rsidP="006400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D2D12E" w14:textId="77777777" w:rsidR="008D48D0" w:rsidRDefault="008D48D0"/>
    <w:sectPr w:rsidR="008D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581"/>
    <w:rsid w:val="001A3BF1"/>
    <w:rsid w:val="006400E1"/>
    <w:rsid w:val="008D48D0"/>
    <w:rsid w:val="00AF4581"/>
    <w:rsid w:val="00C8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5AEF"/>
  <w15:chartTrackingRefBased/>
  <w15:docId w15:val="{F2F84C1D-F034-4D08-8EAE-099E15BC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00E1"/>
    <w:pPr>
      <w:suppressAutoHyphens/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4581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4581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4581"/>
    <w:pPr>
      <w:keepNext/>
      <w:keepLines/>
      <w:suppressAutoHyphens w:val="0"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4581"/>
    <w:pPr>
      <w:keepNext/>
      <w:keepLines/>
      <w:suppressAutoHyphens w:val="0"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4581"/>
    <w:pPr>
      <w:keepNext/>
      <w:keepLines/>
      <w:suppressAutoHyphens w:val="0"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4581"/>
    <w:pPr>
      <w:keepNext/>
      <w:keepLines/>
      <w:suppressAutoHyphens w:val="0"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4581"/>
    <w:pPr>
      <w:keepNext/>
      <w:keepLines/>
      <w:suppressAutoHyphens w:val="0"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4581"/>
    <w:pPr>
      <w:keepNext/>
      <w:keepLines/>
      <w:suppressAutoHyphens w:val="0"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4581"/>
    <w:pPr>
      <w:keepNext/>
      <w:keepLines/>
      <w:suppressAutoHyphens w:val="0"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45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45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45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45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45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45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45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45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45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4581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F4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4581"/>
    <w:pPr>
      <w:numPr>
        <w:ilvl w:val="1"/>
      </w:numPr>
      <w:suppressAutoHyphens w:val="0"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F4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4581"/>
    <w:pPr>
      <w:suppressAutoHyphens w:val="0"/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F45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4581"/>
    <w:pPr>
      <w:suppressAutoHyphens w:val="0"/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F45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45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45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45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Bagińska</dc:creator>
  <cp:keywords/>
  <dc:description/>
  <cp:lastModifiedBy>Weronika Bagińska</cp:lastModifiedBy>
  <cp:revision>2</cp:revision>
  <dcterms:created xsi:type="dcterms:W3CDTF">2026-06-10T08:34:00Z</dcterms:created>
  <dcterms:modified xsi:type="dcterms:W3CDTF">2026-06-10T08:35:00Z</dcterms:modified>
</cp:coreProperties>
</file>