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C100C94" w14:textId="77777777" w:rsidR="00B20606" w:rsidRPr="00BD19EB" w:rsidRDefault="00B20606" w:rsidP="006655E9">
      <w:pPr>
        <w:spacing w:after="240" w:line="312" w:lineRule="auto"/>
        <w:rPr>
          <w:rFonts w:ascii="Arial" w:hAnsi="Arial" w:cs="Arial"/>
          <w:spacing w:val="40"/>
          <w:sz w:val="22"/>
          <w:szCs w:val="22"/>
          <w:lang w:eastAsia="pl-PL"/>
        </w:rPr>
      </w:pPr>
      <w:r w:rsidRPr="00BD19EB">
        <w:rPr>
          <w:rFonts w:ascii="Arial" w:hAnsi="Arial" w:cs="Arial"/>
          <w:spacing w:val="40"/>
          <w:sz w:val="22"/>
          <w:szCs w:val="22"/>
          <w:lang w:eastAsia="pl-PL"/>
        </w:rPr>
        <w:t>OGŁOSZENI</w:t>
      </w:r>
      <w:r w:rsidR="001B1E82" w:rsidRPr="00BD19EB">
        <w:rPr>
          <w:rFonts w:ascii="Arial" w:hAnsi="Arial" w:cs="Arial"/>
          <w:spacing w:val="40"/>
          <w:sz w:val="22"/>
          <w:szCs w:val="22"/>
          <w:lang w:eastAsia="pl-PL"/>
        </w:rPr>
        <w:t>E</w:t>
      </w:r>
      <w:r w:rsidRPr="00BD19EB">
        <w:rPr>
          <w:rFonts w:ascii="Arial" w:hAnsi="Arial" w:cs="Arial"/>
          <w:spacing w:val="40"/>
          <w:sz w:val="22"/>
          <w:szCs w:val="22"/>
          <w:lang w:eastAsia="pl-PL"/>
        </w:rPr>
        <w:t xml:space="preserve"> OTWARTEGO KONKURSU OFERT</w:t>
      </w:r>
      <w:r w:rsidR="00C956EA" w:rsidRPr="00BD19EB">
        <w:rPr>
          <w:rFonts w:ascii="Arial" w:hAnsi="Arial" w:cs="Arial"/>
          <w:spacing w:val="40"/>
          <w:sz w:val="22"/>
          <w:szCs w:val="22"/>
          <w:lang w:eastAsia="pl-PL"/>
        </w:rPr>
        <w:t xml:space="preserve"> NR</w:t>
      </w:r>
      <w:r w:rsidR="004F1285" w:rsidRPr="00BD19EB">
        <w:rPr>
          <w:rFonts w:ascii="Arial" w:hAnsi="Arial" w:cs="Arial"/>
          <w:spacing w:val="40"/>
          <w:sz w:val="22"/>
          <w:szCs w:val="22"/>
          <w:lang w:eastAsia="pl-PL"/>
        </w:rPr>
        <w:t xml:space="preserve"> </w:t>
      </w:r>
      <w:r w:rsidR="00E445D0">
        <w:rPr>
          <w:rFonts w:ascii="Arial" w:hAnsi="Arial" w:cs="Arial"/>
          <w:spacing w:val="40"/>
          <w:sz w:val="22"/>
          <w:szCs w:val="22"/>
          <w:lang w:eastAsia="pl-PL"/>
        </w:rPr>
        <w:t>27</w:t>
      </w:r>
      <w:r w:rsidR="004F1285" w:rsidRPr="00C90BDB">
        <w:rPr>
          <w:rFonts w:ascii="Arial" w:hAnsi="Arial" w:cs="Arial"/>
          <w:spacing w:val="40"/>
          <w:sz w:val="22"/>
          <w:szCs w:val="22"/>
          <w:lang w:eastAsia="pl-PL"/>
        </w:rPr>
        <w:t>/202</w:t>
      </w:r>
      <w:r w:rsidR="00C2070B">
        <w:rPr>
          <w:rFonts w:ascii="Arial" w:hAnsi="Arial" w:cs="Arial"/>
          <w:spacing w:val="40"/>
          <w:sz w:val="22"/>
          <w:szCs w:val="22"/>
          <w:lang w:eastAsia="pl-PL"/>
        </w:rPr>
        <w:t>7</w:t>
      </w:r>
    </w:p>
    <w:p w14:paraId="0EBF91C4" w14:textId="77777777" w:rsidR="00B20606" w:rsidRPr="00BD19EB" w:rsidRDefault="00CD62E7" w:rsidP="009915CB">
      <w:pPr>
        <w:spacing w:before="360" w:line="312" w:lineRule="auto"/>
        <w:rPr>
          <w:rFonts w:ascii="Arial" w:hAnsi="Arial" w:cs="Arial"/>
          <w:sz w:val="22"/>
          <w:szCs w:val="22"/>
        </w:rPr>
      </w:pPr>
      <w:r w:rsidRPr="00BD19EB">
        <w:rPr>
          <w:rFonts w:ascii="Arial" w:hAnsi="Arial" w:cs="Arial"/>
          <w:sz w:val="22"/>
          <w:szCs w:val="22"/>
        </w:rPr>
        <w:tab/>
      </w:r>
      <w:r w:rsidRPr="00BD19EB">
        <w:rPr>
          <w:rFonts w:ascii="Arial" w:hAnsi="Arial" w:cs="Arial"/>
          <w:sz w:val="22"/>
          <w:szCs w:val="22"/>
        </w:rPr>
        <w:tab/>
      </w:r>
      <w:r w:rsidRPr="00BD19EB">
        <w:rPr>
          <w:rFonts w:ascii="Arial" w:hAnsi="Arial" w:cs="Arial"/>
          <w:sz w:val="22"/>
          <w:szCs w:val="22"/>
        </w:rPr>
        <w:tab/>
      </w:r>
      <w:r w:rsidRPr="00BD19EB">
        <w:rPr>
          <w:rFonts w:ascii="Arial" w:hAnsi="Arial" w:cs="Arial"/>
          <w:sz w:val="22"/>
          <w:szCs w:val="22"/>
        </w:rPr>
        <w:tab/>
      </w:r>
      <w:r w:rsidRPr="00BD19EB">
        <w:rPr>
          <w:rFonts w:ascii="Arial" w:hAnsi="Arial" w:cs="Arial"/>
          <w:sz w:val="22"/>
          <w:szCs w:val="22"/>
        </w:rPr>
        <w:tab/>
      </w:r>
      <w:r w:rsidR="00B20606" w:rsidRPr="00BD19EB">
        <w:rPr>
          <w:rFonts w:ascii="Arial" w:hAnsi="Arial" w:cs="Arial"/>
          <w:sz w:val="22"/>
          <w:szCs w:val="22"/>
        </w:rPr>
        <w:tab/>
      </w:r>
      <w:r w:rsidR="00B20606" w:rsidRPr="00BD19EB">
        <w:rPr>
          <w:rFonts w:ascii="Arial" w:hAnsi="Arial" w:cs="Arial"/>
          <w:sz w:val="22"/>
          <w:szCs w:val="22"/>
        </w:rPr>
        <w:tab/>
      </w:r>
      <w:r w:rsidR="00B20606" w:rsidRPr="00BD19EB">
        <w:rPr>
          <w:rFonts w:ascii="Arial" w:hAnsi="Arial" w:cs="Arial"/>
          <w:sz w:val="22"/>
          <w:szCs w:val="22"/>
        </w:rPr>
        <w:tab/>
        <w:t xml:space="preserve">Poznań, </w:t>
      </w:r>
      <w:r w:rsidR="00E445D0">
        <w:rPr>
          <w:rFonts w:ascii="Arial" w:hAnsi="Arial" w:cs="Arial"/>
          <w:sz w:val="22"/>
          <w:szCs w:val="22"/>
        </w:rPr>
        <w:t xml:space="preserve">5 </w:t>
      </w:r>
      <w:r w:rsidR="009A64B4">
        <w:rPr>
          <w:rFonts w:ascii="Arial" w:hAnsi="Arial" w:cs="Arial"/>
          <w:sz w:val="22"/>
          <w:szCs w:val="22"/>
        </w:rPr>
        <w:t>listopada</w:t>
      </w:r>
      <w:r w:rsidR="00CE0774" w:rsidRPr="00BD19EB">
        <w:rPr>
          <w:rFonts w:ascii="Arial" w:hAnsi="Arial" w:cs="Arial"/>
          <w:sz w:val="22"/>
          <w:szCs w:val="22"/>
        </w:rPr>
        <w:t xml:space="preserve"> </w:t>
      </w:r>
      <w:r w:rsidR="00DF0664" w:rsidRPr="00BD19EB">
        <w:rPr>
          <w:rFonts w:ascii="Arial" w:hAnsi="Arial" w:cs="Arial"/>
          <w:sz w:val="22"/>
          <w:szCs w:val="22"/>
        </w:rPr>
        <w:t>202</w:t>
      </w:r>
      <w:r w:rsidR="009A64B4">
        <w:rPr>
          <w:rFonts w:ascii="Arial" w:hAnsi="Arial" w:cs="Arial"/>
          <w:sz w:val="22"/>
          <w:szCs w:val="22"/>
        </w:rPr>
        <w:t>6</w:t>
      </w:r>
      <w:r w:rsidR="00DF0664" w:rsidRPr="00BD19EB">
        <w:rPr>
          <w:rFonts w:ascii="Arial" w:hAnsi="Arial" w:cs="Arial"/>
          <w:sz w:val="22"/>
          <w:szCs w:val="22"/>
        </w:rPr>
        <w:t xml:space="preserve"> r</w:t>
      </w:r>
      <w:r w:rsidR="0067768C">
        <w:rPr>
          <w:rFonts w:ascii="Arial" w:hAnsi="Arial" w:cs="Arial"/>
          <w:sz w:val="22"/>
          <w:szCs w:val="22"/>
        </w:rPr>
        <w:t>.</w:t>
      </w:r>
    </w:p>
    <w:p w14:paraId="6647B363" w14:textId="77777777" w:rsidR="00AE426A" w:rsidRPr="00BD19EB" w:rsidRDefault="00AE426A" w:rsidP="002342CF">
      <w:pPr>
        <w:rPr>
          <w:rFonts w:ascii="Arial" w:hAnsi="Arial" w:cs="Arial"/>
          <w:sz w:val="22"/>
          <w:szCs w:val="22"/>
        </w:rPr>
      </w:pPr>
      <w:r w:rsidRPr="00BD19EB">
        <w:rPr>
          <w:rFonts w:ascii="Arial" w:hAnsi="Arial" w:cs="Arial"/>
          <w:sz w:val="22"/>
          <w:szCs w:val="22"/>
        </w:rPr>
        <w:t>Urząd Miasta Poznania</w:t>
      </w:r>
    </w:p>
    <w:p w14:paraId="67B9DD17" w14:textId="77777777" w:rsidR="00AE426A" w:rsidRPr="00BD19EB" w:rsidRDefault="00AE426A" w:rsidP="002342CF">
      <w:pPr>
        <w:rPr>
          <w:rFonts w:ascii="Arial" w:hAnsi="Arial" w:cs="Arial"/>
          <w:sz w:val="22"/>
          <w:szCs w:val="22"/>
        </w:rPr>
      </w:pPr>
      <w:r w:rsidRPr="00BD19EB">
        <w:rPr>
          <w:rFonts w:ascii="Arial" w:hAnsi="Arial" w:cs="Arial"/>
          <w:sz w:val="22"/>
          <w:szCs w:val="22"/>
        </w:rPr>
        <w:t>Wydział Zdrowia i Spraw Społecznych</w:t>
      </w:r>
    </w:p>
    <w:p w14:paraId="6063AC6C" w14:textId="77777777" w:rsidR="00AE426A" w:rsidRPr="00BD19EB" w:rsidRDefault="00AE426A" w:rsidP="006655E9">
      <w:pPr>
        <w:spacing w:after="240"/>
        <w:rPr>
          <w:rFonts w:ascii="Arial" w:hAnsi="Arial" w:cs="Arial"/>
          <w:sz w:val="22"/>
          <w:szCs w:val="22"/>
        </w:rPr>
      </w:pPr>
      <w:r w:rsidRPr="00BD19EB">
        <w:rPr>
          <w:rFonts w:ascii="Arial" w:hAnsi="Arial" w:cs="Arial"/>
          <w:sz w:val="22"/>
          <w:szCs w:val="22"/>
        </w:rPr>
        <w:t>ul. 3 Maja 46, 60-728 Poznań</w:t>
      </w:r>
    </w:p>
    <w:p w14:paraId="6ADA88BE" w14:textId="77777777" w:rsidR="00B20606" w:rsidRPr="00BD19EB" w:rsidRDefault="00B20606" w:rsidP="006655E9">
      <w:pPr>
        <w:spacing w:after="240" w:line="312" w:lineRule="auto"/>
        <w:rPr>
          <w:rFonts w:ascii="Arial" w:hAnsi="Arial" w:cs="Arial"/>
          <w:sz w:val="22"/>
          <w:szCs w:val="22"/>
        </w:rPr>
      </w:pPr>
      <w:r w:rsidRPr="00BD19EB">
        <w:rPr>
          <w:rFonts w:ascii="Arial" w:hAnsi="Arial" w:cs="Arial"/>
          <w:sz w:val="22"/>
          <w:szCs w:val="22"/>
        </w:rPr>
        <w:t xml:space="preserve">Znak sprawy: </w:t>
      </w:r>
      <w:r w:rsidR="001A0A8D" w:rsidRPr="00BD19EB">
        <w:rPr>
          <w:rFonts w:ascii="Arial" w:hAnsi="Arial" w:cs="Arial"/>
          <w:sz w:val="22"/>
          <w:szCs w:val="22"/>
        </w:rPr>
        <w:t>ZSS-VII.524</w:t>
      </w:r>
      <w:r w:rsidR="00E445D0">
        <w:rPr>
          <w:rFonts w:ascii="Arial" w:hAnsi="Arial" w:cs="Arial"/>
          <w:sz w:val="22"/>
          <w:szCs w:val="22"/>
        </w:rPr>
        <w:t>.7.1</w:t>
      </w:r>
      <w:r w:rsidR="009A64B4">
        <w:rPr>
          <w:rFonts w:ascii="Arial" w:hAnsi="Arial" w:cs="Arial"/>
          <w:sz w:val="22"/>
          <w:szCs w:val="22"/>
        </w:rPr>
        <w:t>.</w:t>
      </w:r>
      <w:r w:rsidR="001B1E82" w:rsidRPr="00BD19EB">
        <w:rPr>
          <w:rFonts w:ascii="Arial" w:hAnsi="Arial" w:cs="Arial"/>
          <w:sz w:val="22"/>
          <w:szCs w:val="22"/>
        </w:rPr>
        <w:t>202</w:t>
      </w:r>
      <w:r w:rsidR="00F06FEF">
        <w:rPr>
          <w:rFonts w:ascii="Arial" w:hAnsi="Arial" w:cs="Arial"/>
          <w:sz w:val="22"/>
          <w:szCs w:val="22"/>
        </w:rPr>
        <w:t>6</w:t>
      </w:r>
    </w:p>
    <w:p w14:paraId="5CBCD53C" w14:textId="77777777" w:rsidR="00715AE3" w:rsidRDefault="00B20606" w:rsidP="00E445D0">
      <w:pPr>
        <w:spacing w:line="312" w:lineRule="auto"/>
        <w:rPr>
          <w:rFonts w:ascii="Arial" w:hAnsi="Arial" w:cs="Arial"/>
          <w:color w:val="0D0D0D"/>
          <w:sz w:val="22"/>
          <w:szCs w:val="22"/>
        </w:rPr>
      </w:pPr>
      <w:r w:rsidRPr="00BD19EB">
        <w:rPr>
          <w:rFonts w:ascii="Arial" w:hAnsi="Arial" w:cs="Arial"/>
          <w:sz w:val="22"/>
          <w:szCs w:val="22"/>
        </w:rPr>
        <w:t xml:space="preserve">Na podstawie </w:t>
      </w:r>
      <w:r w:rsidR="00B37490" w:rsidRPr="00BD19EB">
        <w:rPr>
          <w:rFonts w:ascii="Arial" w:hAnsi="Arial" w:cs="Arial"/>
          <w:color w:val="0D0D0D"/>
          <w:sz w:val="22"/>
          <w:szCs w:val="22"/>
        </w:rPr>
        <w:t>ustawy z dnia 24 kwietnia 2003 r. o działalności pożytku publicznego i</w:t>
      </w:r>
      <w:r w:rsidR="00523A81" w:rsidRPr="00BD19EB">
        <w:rPr>
          <w:rFonts w:ascii="Arial" w:hAnsi="Arial" w:cs="Arial"/>
          <w:color w:val="0D0D0D"/>
          <w:sz w:val="22"/>
          <w:szCs w:val="22"/>
        </w:rPr>
        <w:t> </w:t>
      </w:r>
      <w:r w:rsidR="00B37490" w:rsidRPr="00BD19EB">
        <w:rPr>
          <w:rFonts w:ascii="Arial" w:hAnsi="Arial" w:cs="Arial"/>
          <w:color w:val="0D0D0D"/>
          <w:sz w:val="22"/>
          <w:szCs w:val="22"/>
        </w:rPr>
        <w:t>o</w:t>
      </w:r>
      <w:r w:rsidR="00523A81" w:rsidRPr="00BD19EB">
        <w:rPr>
          <w:rFonts w:ascii="Arial" w:hAnsi="Arial" w:cs="Arial"/>
          <w:color w:val="0D0D0D"/>
          <w:sz w:val="22"/>
          <w:szCs w:val="22"/>
        </w:rPr>
        <w:t> </w:t>
      </w:r>
      <w:r w:rsidR="00B37490" w:rsidRPr="00BD19EB">
        <w:rPr>
          <w:rFonts w:ascii="Arial" w:hAnsi="Arial" w:cs="Arial"/>
          <w:color w:val="0D0D0D"/>
          <w:sz w:val="22"/>
          <w:szCs w:val="22"/>
        </w:rPr>
        <w:t>wolontariacie oraz uch</w:t>
      </w:r>
      <w:r w:rsidR="00C2070B">
        <w:rPr>
          <w:rFonts w:ascii="Arial" w:hAnsi="Arial" w:cs="Arial"/>
          <w:color w:val="0D0D0D"/>
          <w:sz w:val="22"/>
          <w:szCs w:val="22"/>
        </w:rPr>
        <w:t xml:space="preserve">wały </w:t>
      </w:r>
      <w:r w:rsidR="00C2070B" w:rsidRPr="00C2070B">
        <w:rPr>
          <w:rFonts w:ascii="Arial" w:hAnsi="Arial" w:cs="Arial"/>
          <w:sz w:val="22"/>
          <w:szCs w:val="22"/>
        </w:rPr>
        <w:t>Nr XL/741/IX/2026 Ra</w:t>
      </w:r>
      <w:r w:rsidR="00C2070B">
        <w:rPr>
          <w:rFonts w:ascii="Arial" w:hAnsi="Arial" w:cs="Arial"/>
          <w:sz w:val="22"/>
          <w:szCs w:val="22"/>
        </w:rPr>
        <w:t xml:space="preserve">dy Miasta Poznania z dnia 29 września </w:t>
      </w:r>
      <w:r w:rsidR="00C2070B" w:rsidRPr="00C2070B">
        <w:rPr>
          <w:rFonts w:ascii="Arial" w:hAnsi="Arial" w:cs="Arial"/>
          <w:sz w:val="22"/>
          <w:szCs w:val="22"/>
        </w:rPr>
        <w:t>2026 w sprawie zmian w wieloletniej prognozie finansowej Miasta Poznania</w:t>
      </w:r>
      <w:r w:rsidR="007B6B67" w:rsidRPr="00BD19EB">
        <w:rPr>
          <w:rFonts w:ascii="Arial" w:hAnsi="Arial" w:cs="Arial"/>
          <w:sz w:val="22"/>
          <w:szCs w:val="22"/>
        </w:rPr>
        <w:t xml:space="preserve"> </w:t>
      </w:r>
    </w:p>
    <w:p w14:paraId="534D5482" w14:textId="77777777" w:rsidR="00145455" w:rsidRPr="00715AE3" w:rsidRDefault="00B20606" w:rsidP="00E445D0">
      <w:pPr>
        <w:spacing w:line="312" w:lineRule="auto"/>
        <w:rPr>
          <w:rFonts w:ascii="Arial" w:hAnsi="Arial" w:cs="Arial"/>
          <w:color w:val="0D0D0D"/>
          <w:sz w:val="22"/>
          <w:szCs w:val="22"/>
        </w:rPr>
      </w:pPr>
      <w:r w:rsidRPr="00BD19EB">
        <w:rPr>
          <w:rFonts w:ascii="Arial" w:hAnsi="Arial" w:cs="Arial"/>
          <w:sz w:val="22"/>
          <w:szCs w:val="22"/>
        </w:rPr>
        <w:t>ogłaszam</w:t>
      </w:r>
      <w:r w:rsidR="007B6B67" w:rsidRPr="00BD19EB">
        <w:rPr>
          <w:rFonts w:ascii="Arial" w:hAnsi="Arial" w:cs="Arial"/>
          <w:sz w:val="22"/>
          <w:szCs w:val="22"/>
        </w:rPr>
        <w:t>:</w:t>
      </w:r>
    </w:p>
    <w:p w14:paraId="58AFE6C7" w14:textId="77777777" w:rsidR="00B20606" w:rsidRPr="00BD19EB" w:rsidRDefault="00B20606" w:rsidP="00E445D0">
      <w:pPr>
        <w:spacing w:before="240" w:line="312" w:lineRule="auto"/>
        <w:rPr>
          <w:rFonts w:ascii="Arial" w:hAnsi="Arial" w:cs="Arial"/>
          <w:sz w:val="22"/>
          <w:szCs w:val="22"/>
          <w:lang w:eastAsia="pl-PL"/>
        </w:rPr>
      </w:pPr>
      <w:r w:rsidRPr="00BD19EB">
        <w:rPr>
          <w:rFonts w:ascii="Arial" w:hAnsi="Arial" w:cs="Arial"/>
          <w:sz w:val="22"/>
          <w:szCs w:val="22"/>
          <w:lang w:eastAsia="pl-PL"/>
        </w:rPr>
        <w:t>OTWARTY KONKURS OFERT</w:t>
      </w:r>
    </w:p>
    <w:p w14:paraId="6F353B2E" w14:textId="77777777" w:rsidR="00B20606" w:rsidRPr="00BD19EB" w:rsidRDefault="00B20606" w:rsidP="002342CF">
      <w:pPr>
        <w:spacing w:line="312" w:lineRule="auto"/>
        <w:rPr>
          <w:rFonts w:ascii="Arial" w:hAnsi="Arial" w:cs="Arial"/>
          <w:sz w:val="22"/>
          <w:szCs w:val="22"/>
          <w:lang w:eastAsia="pl-PL"/>
        </w:rPr>
      </w:pPr>
      <w:r w:rsidRPr="00C90BDB">
        <w:rPr>
          <w:rFonts w:ascii="Arial" w:hAnsi="Arial" w:cs="Arial"/>
          <w:sz w:val="22"/>
          <w:szCs w:val="22"/>
          <w:lang w:eastAsia="pl-PL"/>
        </w:rPr>
        <w:t>NR</w:t>
      </w:r>
      <w:r w:rsidR="00715AE3">
        <w:rPr>
          <w:rFonts w:ascii="Arial" w:hAnsi="Arial" w:cs="Arial"/>
          <w:sz w:val="22"/>
          <w:szCs w:val="22"/>
          <w:lang w:eastAsia="pl-PL"/>
        </w:rPr>
        <w:t xml:space="preserve"> </w:t>
      </w:r>
      <w:r w:rsidR="00E445D0">
        <w:rPr>
          <w:rFonts w:ascii="Arial" w:hAnsi="Arial" w:cs="Arial"/>
          <w:sz w:val="22"/>
          <w:szCs w:val="22"/>
          <w:lang w:eastAsia="pl-PL"/>
        </w:rPr>
        <w:t>27</w:t>
      </w:r>
      <w:r w:rsidR="00C90BDB" w:rsidRPr="00C90BDB">
        <w:rPr>
          <w:rFonts w:ascii="Arial" w:hAnsi="Arial" w:cs="Arial"/>
          <w:sz w:val="22"/>
          <w:szCs w:val="22"/>
          <w:lang w:eastAsia="pl-PL"/>
        </w:rPr>
        <w:t>/</w:t>
      </w:r>
      <w:r w:rsidR="005C11DE" w:rsidRPr="00BD19EB">
        <w:rPr>
          <w:rFonts w:ascii="Arial" w:hAnsi="Arial" w:cs="Arial"/>
          <w:sz w:val="22"/>
          <w:szCs w:val="22"/>
          <w:lang w:eastAsia="pl-PL"/>
        </w:rPr>
        <w:t>202</w:t>
      </w:r>
      <w:r w:rsidR="00715AE3">
        <w:rPr>
          <w:rFonts w:ascii="Arial" w:hAnsi="Arial" w:cs="Arial"/>
          <w:sz w:val="22"/>
          <w:szCs w:val="22"/>
          <w:lang w:eastAsia="pl-PL"/>
        </w:rPr>
        <w:t>7</w:t>
      </w:r>
    </w:p>
    <w:p w14:paraId="682C3A36" w14:textId="77777777" w:rsidR="00B20606" w:rsidRPr="00BD19EB" w:rsidRDefault="00B20606" w:rsidP="002342CF">
      <w:pPr>
        <w:spacing w:line="312" w:lineRule="auto"/>
        <w:rPr>
          <w:rFonts w:ascii="Arial" w:hAnsi="Arial" w:cs="Arial"/>
          <w:sz w:val="22"/>
          <w:szCs w:val="22"/>
          <w:lang w:eastAsia="pl-PL"/>
        </w:rPr>
      </w:pPr>
      <w:r w:rsidRPr="00BD19EB">
        <w:rPr>
          <w:rFonts w:ascii="Arial" w:hAnsi="Arial" w:cs="Arial"/>
          <w:sz w:val="22"/>
          <w:szCs w:val="22"/>
          <w:lang w:eastAsia="pl-PL"/>
        </w:rPr>
        <w:t xml:space="preserve">NA </w:t>
      </w:r>
      <w:r w:rsidR="00363317" w:rsidRPr="00BD19EB">
        <w:rPr>
          <w:rFonts w:ascii="Arial" w:hAnsi="Arial" w:cs="Arial"/>
          <w:sz w:val="22"/>
          <w:szCs w:val="22"/>
          <w:lang w:eastAsia="pl-PL"/>
        </w:rPr>
        <w:t xml:space="preserve">POWIERZENIE </w:t>
      </w:r>
      <w:r w:rsidRPr="00BD19EB">
        <w:rPr>
          <w:rFonts w:ascii="Arial" w:hAnsi="Arial" w:cs="Arial"/>
          <w:sz w:val="22"/>
          <w:szCs w:val="22"/>
          <w:lang w:eastAsia="pl-PL"/>
        </w:rPr>
        <w:t>REALIZACJI ZADAŃ</w:t>
      </w:r>
      <w:r w:rsidR="005C11DE" w:rsidRPr="00BD19EB">
        <w:rPr>
          <w:rFonts w:ascii="Arial" w:hAnsi="Arial" w:cs="Arial"/>
          <w:sz w:val="22"/>
          <w:szCs w:val="22"/>
          <w:lang w:eastAsia="pl-PL"/>
        </w:rPr>
        <w:t xml:space="preserve"> MIASTA POZNANIA</w:t>
      </w:r>
    </w:p>
    <w:p w14:paraId="03C2160B" w14:textId="77777777" w:rsidR="00B20606" w:rsidRPr="00BD19EB" w:rsidRDefault="00B20606" w:rsidP="009915CB">
      <w:pPr>
        <w:spacing w:after="480" w:line="312" w:lineRule="auto"/>
        <w:rPr>
          <w:rFonts w:ascii="Arial" w:hAnsi="Arial" w:cs="Arial"/>
          <w:sz w:val="22"/>
          <w:szCs w:val="22"/>
          <w:lang w:eastAsia="pl-PL"/>
        </w:rPr>
      </w:pPr>
      <w:r w:rsidRPr="00BD19EB">
        <w:rPr>
          <w:rFonts w:ascii="Arial" w:hAnsi="Arial" w:cs="Arial"/>
          <w:sz w:val="22"/>
          <w:szCs w:val="22"/>
          <w:lang w:eastAsia="pl-PL"/>
        </w:rPr>
        <w:t>W OBSZARZE</w:t>
      </w:r>
      <w:r w:rsidR="005C11DE" w:rsidRPr="00BD19EB">
        <w:t xml:space="preserve"> </w:t>
      </w:r>
      <w:r w:rsidR="00E646CC" w:rsidRPr="00BD19EB">
        <w:rPr>
          <w:rFonts w:ascii="Arial" w:hAnsi="Arial" w:cs="Arial"/>
          <w:sz w:val="22"/>
          <w:szCs w:val="22"/>
        </w:rPr>
        <w:t>„</w:t>
      </w:r>
      <w:r w:rsidR="005C11DE" w:rsidRPr="00BD19EB">
        <w:rPr>
          <w:rFonts w:ascii="Arial" w:hAnsi="Arial" w:cs="Arial"/>
          <w:sz w:val="22"/>
          <w:szCs w:val="22"/>
          <w:lang w:eastAsia="pl-PL"/>
        </w:rPr>
        <w:t>DZIAŁALNOŚĆ NA RZECZ OSÓB NIEPEŁNOSPRAWNYCH</w:t>
      </w:r>
      <w:r w:rsidR="00E646CC" w:rsidRPr="00BD19EB">
        <w:rPr>
          <w:rFonts w:ascii="Arial" w:hAnsi="Arial" w:cs="Arial"/>
          <w:sz w:val="22"/>
          <w:szCs w:val="22"/>
          <w:lang w:eastAsia="pl-PL"/>
        </w:rPr>
        <w:t>”</w:t>
      </w:r>
      <w:r w:rsidR="005C11DE" w:rsidRPr="00BD19EB">
        <w:rPr>
          <w:rFonts w:ascii="Arial" w:hAnsi="Arial" w:cs="Arial"/>
          <w:sz w:val="22"/>
          <w:szCs w:val="22"/>
          <w:lang w:eastAsia="pl-PL"/>
        </w:rPr>
        <w:t xml:space="preserve"> W ROKU 202</w:t>
      </w:r>
      <w:r w:rsidR="00715AE3">
        <w:rPr>
          <w:rFonts w:ascii="Arial" w:hAnsi="Arial" w:cs="Arial"/>
          <w:sz w:val="22"/>
          <w:szCs w:val="22"/>
          <w:lang w:eastAsia="pl-PL"/>
        </w:rPr>
        <w:t>7</w:t>
      </w:r>
    </w:p>
    <w:p w14:paraId="47D4511A" w14:textId="77777777" w:rsidR="00145455" w:rsidRPr="00BD19EB" w:rsidRDefault="00B20606" w:rsidP="006655E9">
      <w:pPr>
        <w:numPr>
          <w:ilvl w:val="0"/>
          <w:numId w:val="2"/>
        </w:numPr>
        <w:tabs>
          <w:tab w:val="left" w:pos="0"/>
          <w:tab w:val="left" w:pos="360"/>
        </w:tabs>
        <w:spacing w:after="240" w:line="312" w:lineRule="auto"/>
        <w:ind w:left="0" w:firstLine="0"/>
        <w:rPr>
          <w:rFonts w:ascii="Arial" w:hAnsi="Arial" w:cs="Arial"/>
          <w:sz w:val="22"/>
          <w:szCs w:val="22"/>
        </w:rPr>
      </w:pPr>
      <w:r w:rsidRPr="00BD19EB">
        <w:rPr>
          <w:rFonts w:ascii="Arial" w:hAnsi="Arial" w:cs="Arial"/>
          <w:sz w:val="22"/>
          <w:szCs w:val="22"/>
        </w:rPr>
        <w:t>Rodzaj zadań</w:t>
      </w:r>
      <w:r w:rsidR="00F860EF" w:rsidRPr="00BD19EB">
        <w:rPr>
          <w:rFonts w:ascii="Arial" w:hAnsi="Arial" w:cs="Arial"/>
          <w:sz w:val="22"/>
          <w:szCs w:val="22"/>
        </w:rPr>
        <w:t xml:space="preserve"> publicznych</w:t>
      </w:r>
      <w:r w:rsidRPr="00BD19EB">
        <w:rPr>
          <w:rFonts w:ascii="Arial" w:hAnsi="Arial" w:cs="Arial"/>
          <w:sz w:val="22"/>
          <w:szCs w:val="22"/>
        </w:rPr>
        <w:t xml:space="preserve"> i wysokość środków publicznych przeznaczonych na ich realizację</w:t>
      </w:r>
    </w:p>
    <w:tbl>
      <w:tblPr>
        <w:tblW w:w="9327" w:type="dxa"/>
        <w:tblInd w:w="-43" w:type="dxa"/>
        <w:tblLayout w:type="fixed"/>
        <w:tblCellMar>
          <w:left w:w="70" w:type="dxa"/>
          <w:right w:w="70" w:type="dxa"/>
        </w:tblCellMar>
        <w:tblLook w:val="0000" w:firstRow="0" w:lastRow="0" w:firstColumn="0" w:lastColumn="0" w:noHBand="0" w:noVBand="0"/>
      </w:tblPr>
      <w:tblGrid>
        <w:gridCol w:w="482"/>
        <w:gridCol w:w="4593"/>
        <w:gridCol w:w="2126"/>
        <w:gridCol w:w="2126"/>
      </w:tblGrid>
      <w:tr w:rsidR="00B64239" w:rsidRPr="00CF3FB4" w14:paraId="7077ABFA" w14:textId="77777777" w:rsidTr="00B64239">
        <w:tc>
          <w:tcPr>
            <w:tcW w:w="482" w:type="dxa"/>
            <w:tcBorders>
              <w:top w:val="single" w:sz="4" w:space="0" w:color="000000"/>
              <w:left w:val="single" w:sz="4" w:space="0" w:color="000000"/>
              <w:bottom w:val="single" w:sz="4" w:space="0" w:color="000000"/>
            </w:tcBorders>
            <w:vAlign w:val="center"/>
          </w:tcPr>
          <w:p w14:paraId="3738399F" w14:textId="77777777" w:rsidR="00B64239" w:rsidRPr="00BD19EB" w:rsidRDefault="00B64239" w:rsidP="002342CF">
            <w:pPr>
              <w:snapToGrid w:val="0"/>
              <w:spacing w:line="312" w:lineRule="auto"/>
              <w:rPr>
                <w:rFonts w:ascii="Arial" w:hAnsi="Arial" w:cs="Arial"/>
                <w:sz w:val="22"/>
                <w:szCs w:val="22"/>
              </w:rPr>
            </w:pPr>
            <w:r w:rsidRPr="00BD19EB">
              <w:rPr>
                <w:rFonts w:ascii="Arial" w:hAnsi="Arial" w:cs="Arial"/>
                <w:sz w:val="22"/>
                <w:szCs w:val="22"/>
              </w:rPr>
              <w:t>Lp.</w:t>
            </w:r>
          </w:p>
        </w:tc>
        <w:tc>
          <w:tcPr>
            <w:tcW w:w="4593" w:type="dxa"/>
            <w:tcBorders>
              <w:top w:val="single" w:sz="4" w:space="0" w:color="000000"/>
              <w:left w:val="single" w:sz="4" w:space="0" w:color="000000"/>
              <w:bottom w:val="single" w:sz="4" w:space="0" w:color="000000"/>
            </w:tcBorders>
            <w:vAlign w:val="center"/>
          </w:tcPr>
          <w:p w14:paraId="0307672D" w14:textId="77777777" w:rsidR="00B64239" w:rsidRPr="00BD19EB" w:rsidRDefault="00B64239" w:rsidP="002342CF">
            <w:pPr>
              <w:snapToGrid w:val="0"/>
              <w:spacing w:line="312" w:lineRule="auto"/>
              <w:rPr>
                <w:rFonts w:ascii="Arial" w:hAnsi="Arial" w:cs="Arial"/>
                <w:sz w:val="22"/>
                <w:szCs w:val="22"/>
              </w:rPr>
            </w:pPr>
            <w:r w:rsidRPr="00BD19EB">
              <w:rPr>
                <w:rFonts w:ascii="Arial" w:hAnsi="Arial" w:cs="Arial"/>
                <w:sz w:val="22"/>
                <w:szCs w:val="22"/>
              </w:rPr>
              <w:t xml:space="preserve">Nazwa zadania publicznego </w:t>
            </w:r>
          </w:p>
        </w:tc>
        <w:tc>
          <w:tcPr>
            <w:tcW w:w="2126" w:type="dxa"/>
            <w:tcBorders>
              <w:top w:val="single" w:sz="4" w:space="0" w:color="000000"/>
              <w:left w:val="single" w:sz="4" w:space="0" w:color="000000"/>
              <w:bottom w:val="single" w:sz="4" w:space="0" w:color="000000"/>
            </w:tcBorders>
            <w:vAlign w:val="center"/>
          </w:tcPr>
          <w:p w14:paraId="4E0DD7BA" w14:textId="77777777" w:rsidR="00B64239" w:rsidRPr="00BD19EB" w:rsidRDefault="00B64239" w:rsidP="00C2288C">
            <w:pPr>
              <w:snapToGrid w:val="0"/>
              <w:spacing w:line="312" w:lineRule="auto"/>
              <w:rPr>
                <w:rFonts w:ascii="Arial" w:hAnsi="Arial" w:cs="Arial"/>
                <w:sz w:val="22"/>
                <w:szCs w:val="22"/>
              </w:rPr>
            </w:pPr>
            <w:r w:rsidRPr="00BD19EB">
              <w:rPr>
                <w:rFonts w:ascii="Arial" w:hAnsi="Arial" w:cs="Arial"/>
                <w:sz w:val="22"/>
                <w:szCs w:val="22"/>
              </w:rPr>
              <w:t>Poniesione wydatki w roku 202</w:t>
            </w:r>
            <w:r w:rsidR="00C2070B">
              <w:rPr>
                <w:rFonts w:ascii="Arial" w:hAnsi="Arial" w:cs="Arial"/>
                <w:sz w:val="22"/>
                <w:szCs w:val="22"/>
              </w:rPr>
              <w:t>6</w:t>
            </w:r>
            <w:r w:rsidR="00C2288C" w:rsidRPr="00BD19EB">
              <w:rPr>
                <w:rFonts w:ascii="Arial" w:hAnsi="Arial" w:cs="Arial"/>
                <w:sz w:val="22"/>
                <w:szCs w:val="22"/>
              </w:rPr>
              <w:t xml:space="preserve"> (w zł)</w:t>
            </w:r>
          </w:p>
        </w:tc>
        <w:tc>
          <w:tcPr>
            <w:tcW w:w="2126" w:type="dxa"/>
            <w:tcBorders>
              <w:top w:val="single" w:sz="4" w:space="0" w:color="000000"/>
              <w:left w:val="single" w:sz="4" w:space="0" w:color="000000"/>
              <w:bottom w:val="single" w:sz="4" w:space="0" w:color="000000"/>
              <w:right w:val="single" w:sz="4" w:space="0" w:color="auto"/>
            </w:tcBorders>
            <w:vAlign w:val="center"/>
          </w:tcPr>
          <w:p w14:paraId="0419E520" w14:textId="77777777" w:rsidR="00B64239" w:rsidRPr="00BD19EB" w:rsidRDefault="00B64239" w:rsidP="00C2288C">
            <w:pPr>
              <w:snapToGrid w:val="0"/>
              <w:spacing w:line="312" w:lineRule="auto"/>
              <w:rPr>
                <w:rFonts w:ascii="Arial" w:hAnsi="Arial" w:cs="Arial"/>
                <w:sz w:val="22"/>
                <w:szCs w:val="22"/>
              </w:rPr>
            </w:pPr>
            <w:r w:rsidRPr="00BD19EB">
              <w:rPr>
                <w:rFonts w:ascii="Arial" w:hAnsi="Arial" w:cs="Arial"/>
                <w:sz w:val="22"/>
                <w:szCs w:val="22"/>
              </w:rPr>
              <w:t>Planowane wydatki w roku 202</w:t>
            </w:r>
            <w:r w:rsidR="00C2070B">
              <w:rPr>
                <w:rFonts w:ascii="Arial" w:hAnsi="Arial" w:cs="Arial"/>
                <w:sz w:val="22"/>
                <w:szCs w:val="22"/>
              </w:rPr>
              <w:t>7</w:t>
            </w:r>
            <w:r w:rsidR="00C2288C" w:rsidRPr="00BD19EB">
              <w:rPr>
                <w:rFonts w:ascii="Arial" w:hAnsi="Arial" w:cs="Arial"/>
                <w:sz w:val="22"/>
                <w:szCs w:val="22"/>
              </w:rPr>
              <w:t xml:space="preserve"> (w zł)</w:t>
            </w:r>
          </w:p>
        </w:tc>
      </w:tr>
      <w:tr w:rsidR="00C90F95" w:rsidRPr="00CF3FB4" w14:paraId="227D056D" w14:textId="77777777" w:rsidTr="00B64239">
        <w:tc>
          <w:tcPr>
            <w:tcW w:w="482" w:type="dxa"/>
            <w:tcBorders>
              <w:top w:val="single" w:sz="4" w:space="0" w:color="000000"/>
              <w:left w:val="single" w:sz="4" w:space="0" w:color="000000"/>
              <w:bottom w:val="single" w:sz="4" w:space="0" w:color="000000"/>
            </w:tcBorders>
            <w:vAlign w:val="center"/>
          </w:tcPr>
          <w:p w14:paraId="3A0D8E3B" w14:textId="77777777" w:rsidR="00C90F95" w:rsidRPr="00CF3FB4" w:rsidRDefault="00C90F95" w:rsidP="00C90F95">
            <w:pPr>
              <w:snapToGrid w:val="0"/>
              <w:spacing w:line="312" w:lineRule="auto"/>
              <w:rPr>
                <w:rFonts w:ascii="Arial" w:hAnsi="Arial" w:cs="Arial"/>
                <w:sz w:val="22"/>
                <w:szCs w:val="22"/>
              </w:rPr>
            </w:pPr>
            <w:r w:rsidRPr="00CF3FB4">
              <w:rPr>
                <w:rFonts w:ascii="Arial" w:hAnsi="Arial" w:cs="Arial"/>
                <w:sz w:val="22"/>
                <w:szCs w:val="22"/>
              </w:rPr>
              <w:t>1</w:t>
            </w:r>
          </w:p>
        </w:tc>
        <w:tc>
          <w:tcPr>
            <w:tcW w:w="4593" w:type="dxa"/>
            <w:tcBorders>
              <w:top w:val="single" w:sz="4" w:space="0" w:color="000000"/>
              <w:left w:val="single" w:sz="4" w:space="0" w:color="000000"/>
              <w:bottom w:val="single" w:sz="4" w:space="0" w:color="000000"/>
            </w:tcBorders>
            <w:vAlign w:val="center"/>
          </w:tcPr>
          <w:p w14:paraId="35164361" w14:textId="77777777" w:rsidR="00C90F95" w:rsidRPr="00B64239" w:rsidRDefault="00C90F95" w:rsidP="00C90F95">
            <w:pPr>
              <w:spacing w:line="312" w:lineRule="auto"/>
              <w:rPr>
                <w:rFonts w:ascii="Arial" w:hAnsi="Arial" w:cs="Arial"/>
                <w:sz w:val="22"/>
                <w:szCs w:val="22"/>
              </w:rPr>
            </w:pPr>
            <w:r w:rsidRPr="00B64239">
              <w:rPr>
                <w:rFonts w:ascii="Arial" w:hAnsi="Arial" w:cs="Arial"/>
                <w:sz w:val="22"/>
                <w:szCs w:val="22"/>
              </w:rPr>
              <w:t>Poprawa stanu fizycznego i psychicznego osób niepełnosprawnych</w:t>
            </w:r>
            <w:r w:rsidR="00FF32AE">
              <w:rPr>
                <w:rFonts w:ascii="Arial" w:hAnsi="Arial" w:cs="Arial"/>
                <w:sz w:val="22"/>
                <w:szCs w:val="22"/>
              </w:rPr>
              <w:t>.</w:t>
            </w:r>
          </w:p>
        </w:tc>
        <w:tc>
          <w:tcPr>
            <w:tcW w:w="2126" w:type="dxa"/>
            <w:tcBorders>
              <w:top w:val="single" w:sz="4" w:space="0" w:color="000000"/>
              <w:left w:val="single" w:sz="4" w:space="0" w:color="000000"/>
              <w:bottom w:val="single" w:sz="4" w:space="0" w:color="000000"/>
            </w:tcBorders>
            <w:vAlign w:val="center"/>
          </w:tcPr>
          <w:p w14:paraId="3223A0D4" w14:textId="77777777" w:rsidR="00C90F95" w:rsidRPr="00B64239" w:rsidRDefault="00C90F95" w:rsidP="004B51A1">
            <w:pPr>
              <w:spacing w:line="312" w:lineRule="auto"/>
              <w:rPr>
                <w:rFonts w:ascii="Arial" w:hAnsi="Arial" w:cs="Arial"/>
                <w:sz w:val="22"/>
                <w:szCs w:val="22"/>
              </w:rPr>
            </w:pPr>
            <w:r>
              <w:rPr>
                <w:rFonts w:ascii="Arial" w:hAnsi="Arial" w:cs="Arial"/>
                <w:sz w:val="22"/>
                <w:szCs w:val="22"/>
              </w:rPr>
              <w:t>845</w:t>
            </w:r>
            <w:r w:rsidR="00045B59">
              <w:rPr>
                <w:rFonts w:ascii="Arial" w:hAnsi="Arial" w:cs="Arial"/>
                <w:sz w:val="22"/>
                <w:szCs w:val="22"/>
              </w:rPr>
              <w:t> </w:t>
            </w:r>
            <w:r>
              <w:rPr>
                <w:rFonts w:ascii="Arial" w:hAnsi="Arial" w:cs="Arial"/>
                <w:sz w:val="22"/>
                <w:szCs w:val="22"/>
              </w:rPr>
              <w:t>000</w:t>
            </w:r>
            <w:r w:rsidR="00045B59">
              <w:rPr>
                <w:rFonts w:ascii="Arial" w:hAnsi="Arial" w:cs="Arial"/>
                <w:sz w:val="22"/>
                <w:szCs w:val="22"/>
              </w:rPr>
              <w:t>,00</w:t>
            </w:r>
          </w:p>
        </w:tc>
        <w:tc>
          <w:tcPr>
            <w:tcW w:w="2126" w:type="dxa"/>
            <w:tcBorders>
              <w:top w:val="single" w:sz="4" w:space="0" w:color="000000"/>
              <w:left w:val="single" w:sz="4" w:space="0" w:color="000000"/>
              <w:bottom w:val="single" w:sz="4" w:space="0" w:color="000000"/>
              <w:right w:val="single" w:sz="4" w:space="0" w:color="auto"/>
            </w:tcBorders>
            <w:vAlign w:val="center"/>
          </w:tcPr>
          <w:p w14:paraId="1BDDAE86" w14:textId="77777777" w:rsidR="00C90F95" w:rsidRPr="00B64239" w:rsidRDefault="004B51A1" w:rsidP="004B51A1">
            <w:pPr>
              <w:spacing w:line="312" w:lineRule="auto"/>
              <w:rPr>
                <w:rFonts w:ascii="Arial" w:hAnsi="Arial" w:cs="Arial"/>
                <w:sz w:val="22"/>
                <w:szCs w:val="22"/>
              </w:rPr>
            </w:pPr>
            <w:r>
              <w:rPr>
                <w:rFonts w:ascii="Arial" w:hAnsi="Arial" w:cs="Arial"/>
                <w:sz w:val="22"/>
                <w:szCs w:val="22"/>
              </w:rPr>
              <w:t>845</w:t>
            </w:r>
            <w:r w:rsidR="00045B59">
              <w:rPr>
                <w:rFonts w:ascii="Arial" w:hAnsi="Arial" w:cs="Arial"/>
                <w:sz w:val="22"/>
                <w:szCs w:val="22"/>
              </w:rPr>
              <w:t> </w:t>
            </w:r>
            <w:r>
              <w:rPr>
                <w:rFonts w:ascii="Arial" w:hAnsi="Arial" w:cs="Arial"/>
                <w:sz w:val="22"/>
                <w:szCs w:val="22"/>
              </w:rPr>
              <w:t>000</w:t>
            </w:r>
            <w:r w:rsidR="00045B59">
              <w:rPr>
                <w:rFonts w:ascii="Arial" w:hAnsi="Arial" w:cs="Arial"/>
                <w:sz w:val="22"/>
                <w:szCs w:val="22"/>
              </w:rPr>
              <w:t>,00</w:t>
            </w:r>
          </w:p>
        </w:tc>
      </w:tr>
      <w:tr w:rsidR="00C90F95" w:rsidRPr="00CF3FB4" w14:paraId="6BA7F9F5" w14:textId="77777777" w:rsidTr="00B64239">
        <w:tc>
          <w:tcPr>
            <w:tcW w:w="482" w:type="dxa"/>
            <w:tcBorders>
              <w:top w:val="single" w:sz="4" w:space="0" w:color="000000"/>
              <w:left w:val="single" w:sz="4" w:space="0" w:color="000000"/>
              <w:bottom w:val="single" w:sz="4" w:space="0" w:color="000000"/>
            </w:tcBorders>
            <w:vAlign w:val="center"/>
          </w:tcPr>
          <w:p w14:paraId="3145E9A9" w14:textId="77777777" w:rsidR="00C90F95" w:rsidRPr="00CF3FB4" w:rsidRDefault="00C90F95" w:rsidP="00C90F95">
            <w:pPr>
              <w:snapToGrid w:val="0"/>
              <w:spacing w:line="312" w:lineRule="auto"/>
              <w:rPr>
                <w:rFonts w:ascii="Arial" w:hAnsi="Arial" w:cs="Arial"/>
                <w:sz w:val="22"/>
                <w:szCs w:val="22"/>
              </w:rPr>
            </w:pPr>
            <w:r w:rsidRPr="00CF3FB4">
              <w:rPr>
                <w:rFonts w:ascii="Arial" w:hAnsi="Arial" w:cs="Arial"/>
                <w:sz w:val="22"/>
                <w:szCs w:val="22"/>
              </w:rPr>
              <w:t>2</w:t>
            </w:r>
          </w:p>
        </w:tc>
        <w:tc>
          <w:tcPr>
            <w:tcW w:w="4593" w:type="dxa"/>
            <w:tcBorders>
              <w:top w:val="single" w:sz="4" w:space="0" w:color="000000"/>
              <w:left w:val="single" w:sz="4" w:space="0" w:color="000000"/>
              <w:bottom w:val="single" w:sz="4" w:space="0" w:color="000000"/>
            </w:tcBorders>
            <w:vAlign w:val="center"/>
          </w:tcPr>
          <w:p w14:paraId="6221C1AC" w14:textId="77777777" w:rsidR="00C90F95" w:rsidRPr="00B64239" w:rsidRDefault="00C90F95" w:rsidP="00C90F95">
            <w:pPr>
              <w:spacing w:line="312" w:lineRule="auto"/>
              <w:rPr>
                <w:rFonts w:ascii="Arial" w:hAnsi="Arial" w:cs="Arial"/>
                <w:sz w:val="22"/>
                <w:szCs w:val="22"/>
              </w:rPr>
            </w:pPr>
            <w:r w:rsidRPr="00B64239">
              <w:rPr>
                <w:rFonts w:ascii="Arial" w:hAnsi="Arial" w:cs="Arial"/>
                <w:sz w:val="22"/>
                <w:szCs w:val="22"/>
              </w:rPr>
              <w:t>Rozwój zawodowy, integracja społeczna oraz poradnictwo dla osób z</w:t>
            </w:r>
            <w:r w:rsidR="00E73358">
              <w:rPr>
                <w:rFonts w:ascii="Arial" w:hAnsi="Arial" w:cs="Arial"/>
                <w:sz w:val="22"/>
                <w:szCs w:val="22"/>
              </w:rPr>
              <w:t> </w:t>
            </w:r>
            <w:r w:rsidRPr="00B64239">
              <w:rPr>
                <w:rFonts w:ascii="Arial" w:hAnsi="Arial" w:cs="Arial"/>
                <w:sz w:val="22"/>
                <w:szCs w:val="22"/>
              </w:rPr>
              <w:t>niepełnosprawnościami i ich rodzin</w:t>
            </w:r>
            <w:r w:rsidR="00FF32AE">
              <w:rPr>
                <w:rFonts w:ascii="Arial" w:hAnsi="Arial" w:cs="Arial"/>
                <w:sz w:val="22"/>
                <w:szCs w:val="22"/>
              </w:rPr>
              <w:t>.</w:t>
            </w:r>
          </w:p>
        </w:tc>
        <w:tc>
          <w:tcPr>
            <w:tcW w:w="2126" w:type="dxa"/>
            <w:tcBorders>
              <w:top w:val="single" w:sz="4" w:space="0" w:color="000000"/>
              <w:left w:val="single" w:sz="4" w:space="0" w:color="000000"/>
              <w:bottom w:val="single" w:sz="4" w:space="0" w:color="000000"/>
            </w:tcBorders>
            <w:vAlign w:val="center"/>
          </w:tcPr>
          <w:p w14:paraId="440FD60D" w14:textId="77777777" w:rsidR="00C90F95" w:rsidRPr="00B64239" w:rsidRDefault="00C2070B" w:rsidP="004B51A1">
            <w:pPr>
              <w:spacing w:line="312" w:lineRule="auto"/>
              <w:rPr>
                <w:rFonts w:ascii="Arial" w:hAnsi="Arial" w:cs="Arial"/>
                <w:sz w:val="22"/>
                <w:szCs w:val="22"/>
              </w:rPr>
            </w:pPr>
            <w:r>
              <w:rPr>
                <w:rFonts w:ascii="Arial" w:hAnsi="Arial" w:cs="Arial"/>
                <w:sz w:val="22"/>
                <w:szCs w:val="22"/>
              </w:rPr>
              <w:t>4</w:t>
            </w:r>
            <w:r w:rsidR="00C90F95">
              <w:rPr>
                <w:rFonts w:ascii="Arial" w:hAnsi="Arial" w:cs="Arial"/>
                <w:sz w:val="22"/>
                <w:szCs w:val="22"/>
              </w:rPr>
              <w:t>60</w:t>
            </w:r>
            <w:r w:rsidR="00045B59">
              <w:rPr>
                <w:rFonts w:ascii="Arial" w:hAnsi="Arial" w:cs="Arial"/>
                <w:sz w:val="22"/>
                <w:szCs w:val="22"/>
              </w:rPr>
              <w:t> </w:t>
            </w:r>
            <w:r w:rsidR="00C90F95">
              <w:rPr>
                <w:rFonts w:ascii="Arial" w:hAnsi="Arial" w:cs="Arial"/>
                <w:sz w:val="22"/>
                <w:szCs w:val="22"/>
              </w:rPr>
              <w:t>000</w:t>
            </w:r>
            <w:r w:rsidR="00045B59">
              <w:rPr>
                <w:rFonts w:ascii="Arial" w:hAnsi="Arial" w:cs="Arial"/>
                <w:sz w:val="22"/>
                <w:szCs w:val="22"/>
              </w:rPr>
              <w:t>,00</w:t>
            </w:r>
          </w:p>
        </w:tc>
        <w:tc>
          <w:tcPr>
            <w:tcW w:w="2126" w:type="dxa"/>
            <w:tcBorders>
              <w:top w:val="single" w:sz="4" w:space="0" w:color="000000"/>
              <w:left w:val="single" w:sz="4" w:space="0" w:color="000000"/>
              <w:bottom w:val="single" w:sz="4" w:space="0" w:color="000000"/>
              <w:right w:val="single" w:sz="4" w:space="0" w:color="auto"/>
            </w:tcBorders>
            <w:vAlign w:val="center"/>
          </w:tcPr>
          <w:p w14:paraId="2E938026" w14:textId="77777777" w:rsidR="00C90F95" w:rsidRPr="00B64239" w:rsidRDefault="004B51A1" w:rsidP="004B51A1">
            <w:pPr>
              <w:spacing w:line="312" w:lineRule="auto"/>
              <w:rPr>
                <w:rFonts w:ascii="Arial" w:hAnsi="Arial" w:cs="Arial"/>
                <w:sz w:val="22"/>
                <w:szCs w:val="22"/>
              </w:rPr>
            </w:pPr>
            <w:r>
              <w:rPr>
                <w:rFonts w:ascii="Arial" w:hAnsi="Arial" w:cs="Arial"/>
                <w:sz w:val="22"/>
                <w:szCs w:val="22"/>
              </w:rPr>
              <w:t>460</w:t>
            </w:r>
            <w:r w:rsidR="00045B59">
              <w:rPr>
                <w:rFonts w:ascii="Arial" w:hAnsi="Arial" w:cs="Arial"/>
                <w:sz w:val="22"/>
                <w:szCs w:val="22"/>
              </w:rPr>
              <w:t> </w:t>
            </w:r>
            <w:r>
              <w:rPr>
                <w:rFonts w:ascii="Arial" w:hAnsi="Arial" w:cs="Arial"/>
                <w:sz w:val="22"/>
                <w:szCs w:val="22"/>
              </w:rPr>
              <w:t>000</w:t>
            </w:r>
            <w:r w:rsidR="00045B59">
              <w:rPr>
                <w:rFonts w:ascii="Arial" w:hAnsi="Arial" w:cs="Arial"/>
                <w:sz w:val="22"/>
                <w:szCs w:val="22"/>
              </w:rPr>
              <w:t>,00</w:t>
            </w:r>
          </w:p>
        </w:tc>
      </w:tr>
      <w:tr w:rsidR="00C90F95" w:rsidRPr="00CF3FB4" w14:paraId="07F4DB3F" w14:textId="77777777" w:rsidTr="00E445D0">
        <w:trPr>
          <w:trHeight w:val="539"/>
        </w:trPr>
        <w:tc>
          <w:tcPr>
            <w:tcW w:w="482" w:type="dxa"/>
            <w:tcBorders>
              <w:top w:val="single" w:sz="4" w:space="0" w:color="000000"/>
              <w:left w:val="single" w:sz="4" w:space="0" w:color="000000"/>
              <w:bottom w:val="single" w:sz="4" w:space="0" w:color="000000"/>
            </w:tcBorders>
            <w:vAlign w:val="center"/>
          </w:tcPr>
          <w:p w14:paraId="262D2923" w14:textId="77777777" w:rsidR="00C90F95" w:rsidRPr="00CF3FB4" w:rsidRDefault="00C90F95" w:rsidP="00C90F95">
            <w:pPr>
              <w:snapToGrid w:val="0"/>
              <w:spacing w:line="312" w:lineRule="auto"/>
              <w:rPr>
                <w:rFonts w:ascii="Arial" w:hAnsi="Arial" w:cs="Arial"/>
                <w:sz w:val="22"/>
                <w:szCs w:val="22"/>
              </w:rPr>
            </w:pPr>
            <w:r w:rsidRPr="00CF3FB4">
              <w:rPr>
                <w:rFonts w:ascii="Arial" w:hAnsi="Arial" w:cs="Arial"/>
                <w:sz w:val="22"/>
                <w:szCs w:val="22"/>
              </w:rPr>
              <w:t>3</w:t>
            </w:r>
          </w:p>
        </w:tc>
        <w:tc>
          <w:tcPr>
            <w:tcW w:w="4593" w:type="dxa"/>
            <w:tcBorders>
              <w:top w:val="single" w:sz="4" w:space="0" w:color="000000"/>
              <w:left w:val="single" w:sz="4" w:space="0" w:color="000000"/>
              <w:bottom w:val="single" w:sz="4" w:space="0" w:color="000000"/>
            </w:tcBorders>
            <w:vAlign w:val="center"/>
          </w:tcPr>
          <w:p w14:paraId="2D8FE461" w14:textId="77777777" w:rsidR="00C90F95" w:rsidRPr="00CF3FB4" w:rsidRDefault="00C90F95" w:rsidP="00C90F95">
            <w:pPr>
              <w:snapToGrid w:val="0"/>
              <w:spacing w:line="312" w:lineRule="auto"/>
              <w:rPr>
                <w:rFonts w:ascii="Arial" w:hAnsi="Arial" w:cs="Arial"/>
                <w:sz w:val="22"/>
                <w:szCs w:val="22"/>
              </w:rPr>
            </w:pPr>
            <w:r w:rsidRPr="00B64239">
              <w:rPr>
                <w:rFonts w:ascii="Arial" w:hAnsi="Arial" w:cs="Arial"/>
                <w:sz w:val="22"/>
                <w:szCs w:val="22"/>
              </w:rPr>
              <w:t>Rozwój usług asystenckich i</w:t>
            </w:r>
            <w:r w:rsidR="00FF32AE">
              <w:rPr>
                <w:rFonts w:ascii="Arial" w:hAnsi="Arial" w:cs="Arial"/>
                <w:sz w:val="22"/>
                <w:szCs w:val="22"/>
              </w:rPr>
              <w:t> </w:t>
            </w:r>
            <w:proofErr w:type="spellStart"/>
            <w:r w:rsidRPr="00B64239">
              <w:rPr>
                <w:rFonts w:ascii="Arial" w:hAnsi="Arial" w:cs="Arial"/>
                <w:sz w:val="22"/>
                <w:szCs w:val="22"/>
              </w:rPr>
              <w:t>wytchnieniowych</w:t>
            </w:r>
            <w:proofErr w:type="spellEnd"/>
            <w:r w:rsidR="00FF32AE">
              <w:rPr>
                <w:rFonts w:ascii="Arial" w:hAnsi="Arial" w:cs="Arial"/>
                <w:sz w:val="22"/>
                <w:szCs w:val="22"/>
              </w:rPr>
              <w:t>.</w:t>
            </w:r>
          </w:p>
        </w:tc>
        <w:tc>
          <w:tcPr>
            <w:tcW w:w="2126" w:type="dxa"/>
            <w:tcBorders>
              <w:top w:val="single" w:sz="4" w:space="0" w:color="000000"/>
              <w:left w:val="single" w:sz="4" w:space="0" w:color="000000"/>
              <w:bottom w:val="single" w:sz="4" w:space="0" w:color="000000"/>
            </w:tcBorders>
            <w:vAlign w:val="center"/>
          </w:tcPr>
          <w:p w14:paraId="04392DB7" w14:textId="77777777" w:rsidR="00C90F95" w:rsidRPr="00CF3FB4" w:rsidRDefault="00C90F95" w:rsidP="004B51A1">
            <w:pPr>
              <w:snapToGrid w:val="0"/>
              <w:spacing w:line="312" w:lineRule="auto"/>
              <w:rPr>
                <w:rFonts w:ascii="Arial" w:hAnsi="Arial" w:cs="Arial"/>
                <w:sz w:val="22"/>
                <w:szCs w:val="22"/>
              </w:rPr>
            </w:pPr>
            <w:r>
              <w:rPr>
                <w:rFonts w:ascii="Arial" w:hAnsi="Arial" w:cs="Arial"/>
                <w:sz w:val="22"/>
                <w:szCs w:val="22"/>
              </w:rPr>
              <w:t>90</w:t>
            </w:r>
            <w:r w:rsidR="00045B59">
              <w:rPr>
                <w:rFonts w:ascii="Arial" w:hAnsi="Arial" w:cs="Arial"/>
                <w:sz w:val="22"/>
                <w:szCs w:val="22"/>
              </w:rPr>
              <w:t> </w:t>
            </w:r>
            <w:r>
              <w:rPr>
                <w:rFonts w:ascii="Arial" w:hAnsi="Arial" w:cs="Arial"/>
                <w:sz w:val="22"/>
                <w:szCs w:val="22"/>
              </w:rPr>
              <w:t>000</w:t>
            </w:r>
            <w:r w:rsidR="00045B59">
              <w:rPr>
                <w:rFonts w:ascii="Arial" w:hAnsi="Arial" w:cs="Arial"/>
                <w:sz w:val="22"/>
                <w:szCs w:val="22"/>
              </w:rPr>
              <w:t>,00</w:t>
            </w:r>
          </w:p>
        </w:tc>
        <w:tc>
          <w:tcPr>
            <w:tcW w:w="2126" w:type="dxa"/>
            <w:tcBorders>
              <w:top w:val="single" w:sz="4" w:space="0" w:color="000000"/>
              <w:left w:val="single" w:sz="4" w:space="0" w:color="000000"/>
              <w:bottom w:val="single" w:sz="4" w:space="0" w:color="000000"/>
              <w:right w:val="single" w:sz="4" w:space="0" w:color="auto"/>
            </w:tcBorders>
            <w:vAlign w:val="center"/>
          </w:tcPr>
          <w:p w14:paraId="209B7C1B" w14:textId="77777777" w:rsidR="004B51A1" w:rsidRPr="00CF3FB4" w:rsidRDefault="004B51A1" w:rsidP="004B51A1">
            <w:pPr>
              <w:snapToGrid w:val="0"/>
              <w:spacing w:line="312" w:lineRule="auto"/>
              <w:rPr>
                <w:rFonts w:ascii="Arial" w:hAnsi="Arial" w:cs="Arial"/>
                <w:sz w:val="22"/>
                <w:szCs w:val="22"/>
              </w:rPr>
            </w:pPr>
            <w:r>
              <w:rPr>
                <w:rFonts w:ascii="Arial" w:hAnsi="Arial" w:cs="Arial"/>
                <w:sz w:val="22"/>
                <w:szCs w:val="22"/>
              </w:rPr>
              <w:t>90</w:t>
            </w:r>
            <w:r w:rsidR="00045B59">
              <w:rPr>
                <w:rFonts w:ascii="Arial" w:hAnsi="Arial" w:cs="Arial"/>
                <w:sz w:val="22"/>
                <w:szCs w:val="22"/>
              </w:rPr>
              <w:t> </w:t>
            </w:r>
            <w:r>
              <w:rPr>
                <w:rFonts w:ascii="Arial" w:hAnsi="Arial" w:cs="Arial"/>
                <w:sz w:val="22"/>
                <w:szCs w:val="22"/>
              </w:rPr>
              <w:t>000</w:t>
            </w:r>
            <w:r w:rsidR="00045B59">
              <w:rPr>
                <w:rFonts w:ascii="Arial" w:hAnsi="Arial" w:cs="Arial"/>
                <w:sz w:val="22"/>
                <w:szCs w:val="22"/>
              </w:rPr>
              <w:t>,00</w:t>
            </w:r>
          </w:p>
        </w:tc>
      </w:tr>
      <w:tr w:rsidR="00C90F95" w:rsidRPr="00BD19EB" w14:paraId="71F96EA8" w14:textId="77777777" w:rsidTr="00E445D0">
        <w:trPr>
          <w:trHeight w:val="405"/>
        </w:trPr>
        <w:tc>
          <w:tcPr>
            <w:tcW w:w="482" w:type="dxa"/>
            <w:tcBorders>
              <w:top w:val="single" w:sz="4" w:space="0" w:color="000000"/>
              <w:left w:val="single" w:sz="4" w:space="0" w:color="000000"/>
              <w:bottom w:val="single" w:sz="4" w:space="0" w:color="000000"/>
            </w:tcBorders>
            <w:vAlign w:val="center"/>
          </w:tcPr>
          <w:p w14:paraId="578BC5A5" w14:textId="77777777" w:rsidR="00C90F95" w:rsidRPr="00BD19EB" w:rsidRDefault="00C90F95" w:rsidP="00C90F95">
            <w:pPr>
              <w:snapToGrid w:val="0"/>
              <w:spacing w:line="312" w:lineRule="auto"/>
              <w:rPr>
                <w:rFonts w:ascii="Arial" w:hAnsi="Arial" w:cs="Arial"/>
                <w:sz w:val="22"/>
                <w:szCs w:val="22"/>
              </w:rPr>
            </w:pPr>
          </w:p>
        </w:tc>
        <w:tc>
          <w:tcPr>
            <w:tcW w:w="4593" w:type="dxa"/>
            <w:tcBorders>
              <w:top w:val="single" w:sz="4" w:space="0" w:color="000000"/>
              <w:left w:val="single" w:sz="4" w:space="0" w:color="000000"/>
              <w:bottom w:val="single" w:sz="4" w:space="0" w:color="000000"/>
            </w:tcBorders>
            <w:vAlign w:val="center"/>
          </w:tcPr>
          <w:p w14:paraId="282A28E7" w14:textId="77777777" w:rsidR="00C90F95" w:rsidRPr="00BD19EB" w:rsidRDefault="00C90F95" w:rsidP="00C90F95">
            <w:pPr>
              <w:snapToGrid w:val="0"/>
              <w:spacing w:line="312" w:lineRule="auto"/>
              <w:rPr>
                <w:rFonts w:ascii="Arial" w:hAnsi="Arial" w:cs="Arial"/>
                <w:sz w:val="22"/>
                <w:szCs w:val="22"/>
              </w:rPr>
            </w:pPr>
            <w:r w:rsidRPr="00BD19EB">
              <w:rPr>
                <w:rFonts w:ascii="Arial" w:hAnsi="Arial" w:cs="Arial"/>
                <w:sz w:val="22"/>
                <w:szCs w:val="22"/>
              </w:rPr>
              <w:t>ŁĄCZNIE:</w:t>
            </w:r>
          </w:p>
        </w:tc>
        <w:tc>
          <w:tcPr>
            <w:tcW w:w="2126" w:type="dxa"/>
            <w:tcBorders>
              <w:top w:val="single" w:sz="4" w:space="0" w:color="000000"/>
              <w:left w:val="single" w:sz="4" w:space="0" w:color="000000"/>
              <w:bottom w:val="single" w:sz="4" w:space="0" w:color="000000"/>
            </w:tcBorders>
            <w:vAlign w:val="center"/>
          </w:tcPr>
          <w:p w14:paraId="746FF736" w14:textId="77777777" w:rsidR="00C90F95" w:rsidRPr="00BD19EB" w:rsidRDefault="00C2070B" w:rsidP="004B51A1">
            <w:pPr>
              <w:snapToGrid w:val="0"/>
              <w:spacing w:line="312" w:lineRule="auto"/>
              <w:rPr>
                <w:rFonts w:ascii="Arial" w:hAnsi="Arial" w:cs="Arial"/>
                <w:sz w:val="22"/>
                <w:szCs w:val="22"/>
              </w:rPr>
            </w:pPr>
            <w:r>
              <w:rPr>
                <w:rFonts w:ascii="Arial" w:hAnsi="Arial" w:cs="Arial"/>
                <w:sz w:val="22"/>
                <w:szCs w:val="22"/>
              </w:rPr>
              <w:t>1 3</w:t>
            </w:r>
            <w:r w:rsidR="00C90F95" w:rsidRPr="00BD19EB">
              <w:rPr>
                <w:rFonts w:ascii="Arial" w:hAnsi="Arial" w:cs="Arial"/>
                <w:sz w:val="22"/>
                <w:szCs w:val="22"/>
              </w:rPr>
              <w:t>95</w:t>
            </w:r>
            <w:r w:rsidR="00045B59">
              <w:rPr>
                <w:rFonts w:ascii="Arial" w:hAnsi="Arial" w:cs="Arial"/>
                <w:sz w:val="22"/>
                <w:szCs w:val="22"/>
              </w:rPr>
              <w:t> </w:t>
            </w:r>
            <w:r w:rsidR="00C90F95" w:rsidRPr="00BD19EB">
              <w:rPr>
                <w:rFonts w:ascii="Arial" w:hAnsi="Arial" w:cs="Arial"/>
                <w:sz w:val="22"/>
                <w:szCs w:val="22"/>
              </w:rPr>
              <w:t>000</w:t>
            </w:r>
            <w:r w:rsidR="00045B59">
              <w:rPr>
                <w:rFonts w:ascii="Arial" w:hAnsi="Arial" w:cs="Arial"/>
                <w:sz w:val="22"/>
                <w:szCs w:val="22"/>
              </w:rPr>
              <w:t>,00</w:t>
            </w:r>
          </w:p>
        </w:tc>
        <w:tc>
          <w:tcPr>
            <w:tcW w:w="2126" w:type="dxa"/>
            <w:tcBorders>
              <w:top w:val="single" w:sz="4" w:space="0" w:color="000000"/>
              <w:left w:val="single" w:sz="4" w:space="0" w:color="000000"/>
              <w:bottom w:val="single" w:sz="4" w:space="0" w:color="000000"/>
              <w:right w:val="single" w:sz="4" w:space="0" w:color="auto"/>
            </w:tcBorders>
            <w:vAlign w:val="center"/>
          </w:tcPr>
          <w:p w14:paraId="066BD5E5" w14:textId="77777777" w:rsidR="00C90F95" w:rsidRPr="00BD19EB" w:rsidRDefault="004B51A1" w:rsidP="004B51A1">
            <w:pPr>
              <w:snapToGrid w:val="0"/>
              <w:spacing w:line="312" w:lineRule="auto"/>
              <w:rPr>
                <w:rFonts w:ascii="Arial" w:hAnsi="Arial" w:cs="Arial"/>
                <w:sz w:val="22"/>
                <w:szCs w:val="22"/>
              </w:rPr>
            </w:pPr>
            <w:r w:rsidRPr="00BD19EB">
              <w:rPr>
                <w:rFonts w:ascii="Arial" w:hAnsi="Arial" w:cs="Arial"/>
                <w:sz w:val="22"/>
                <w:szCs w:val="22"/>
              </w:rPr>
              <w:t>1 395</w:t>
            </w:r>
            <w:r w:rsidR="00045B59">
              <w:rPr>
                <w:rFonts w:ascii="Arial" w:hAnsi="Arial" w:cs="Arial"/>
                <w:sz w:val="22"/>
                <w:szCs w:val="22"/>
              </w:rPr>
              <w:t> </w:t>
            </w:r>
            <w:r w:rsidRPr="00BD19EB">
              <w:rPr>
                <w:rFonts w:ascii="Arial" w:hAnsi="Arial" w:cs="Arial"/>
                <w:sz w:val="22"/>
                <w:szCs w:val="22"/>
              </w:rPr>
              <w:t>000</w:t>
            </w:r>
            <w:r w:rsidR="00045B59">
              <w:rPr>
                <w:rFonts w:ascii="Arial" w:hAnsi="Arial" w:cs="Arial"/>
                <w:sz w:val="22"/>
                <w:szCs w:val="22"/>
              </w:rPr>
              <w:t>,00</w:t>
            </w:r>
          </w:p>
        </w:tc>
      </w:tr>
    </w:tbl>
    <w:p w14:paraId="09171347" w14:textId="77777777" w:rsidR="00190B81" w:rsidRPr="00BD19EB" w:rsidRDefault="00EF3FF8" w:rsidP="009915CB">
      <w:pPr>
        <w:numPr>
          <w:ilvl w:val="0"/>
          <w:numId w:val="2"/>
        </w:numPr>
        <w:tabs>
          <w:tab w:val="left" w:pos="0"/>
          <w:tab w:val="left" w:pos="360"/>
        </w:tabs>
        <w:spacing w:before="480" w:line="312" w:lineRule="auto"/>
        <w:ind w:left="0" w:firstLine="0"/>
        <w:rPr>
          <w:rFonts w:ascii="Arial" w:hAnsi="Arial" w:cs="Arial"/>
          <w:sz w:val="22"/>
          <w:szCs w:val="22"/>
        </w:rPr>
      </w:pPr>
      <w:r w:rsidRPr="00BD19EB">
        <w:rPr>
          <w:rFonts w:ascii="Arial" w:hAnsi="Arial" w:cs="Arial"/>
          <w:sz w:val="22"/>
          <w:szCs w:val="22"/>
        </w:rPr>
        <w:t xml:space="preserve">Opis </w:t>
      </w:r>
      <w:r w:rsidR="00E44935" w:rsidRPr="00BD19EB">
        <w:rPr>
          <w:rFonts w:ascii="Arial" w:hAnsi="Arial" w:cs="Arial"/>
          <w:sz w:val="22"/>
          <w:szCs w:val="22"/>
        </w:rPr>
        <w:t>zadań</w:t>
      </w:r>
      <w:r w:rsidR="00F860EF" w:rsidRPr="00BD19EB">
        <w:rPr>
          <w:rFonts w:ascii="Arial" w:hAnsi="Arial" w:cs="Arial"/>
          <w:sz w:val="22"/>
          <w:szCs w:val="22"/>
        </w:rPr>
        <w:t xml:space="preserve"> publicznych</w:t>
      </w:r>
    </w:p>
    <w:p w14:paraId="554B422A" w14:textId="77777777" w:rsidR="00190B81" w:rsidRPr="00CF3FB4" w:rsidRDefault="00190B81" w:rsidP="002342CF">
      <w:pPr>
        <w:numPr>
          <w:ilvl w:val="0"/>
          <w:numId w:val="10"/>
        </w:numPr>
        <w:tabs>
          <w:tab w:val="left" w:pos="0"/>
          <w:tab w:val="left" w:pos="360"/>
        </w:tabs>
        <w:spacing w:before="120" w:line="312" w:lineRule="auto"/>
        <w:rPr>
          <w:rFonts w:ascii="Arial" w:hAnsi="Arial" w:cs="Arial"/>
          <w:sz w:val="22"/>
          <w:szCs w:val="22"/>
        </w:rPr>
      </w:pPr>
      <w:r w:rsidRPr="00CF3FB4">
        <w:rPr>
          <w:rFonts w:ascii="Arial" w:hAnsi="Arial" w:cs="Arial"/>
          <w:sz w:val="22"/>
          <w:szCs w:val="22"/>
        </w:rPr>
        <w:t xml:space="preserve">Zadanie </w:t>
      </w:r>
      <w:r w:rsidR="00FE4E59">
        <w:rPr>
          <w:rFonts w:ascii="Arial" w:hAnsi="Arial" w:cs="Arial"/>
          <w:sz w:val="22"/>
          <w:szCs w:val="22"/>
        </w:rPr>
        <w:t xml:space="preserve">nr </w:t>
      </w:r>
      <w:r w:rsidRPr="00CF3FB4">
        <w:rPr>
          <w:rFonts w:ascii="Arial" w:hAnsi="Arial" w:cs="Arial"/>
          <w:sz w:val="22"/>
          <w:szCs w:val="22"/>
        </w:rPr>
        <w:t>1</w:t>
      </w:r>
      <w:r w:rsidR="002013FF">
        <w:rPr>
          <w:rFonts w:ascii="Arial" w:hAnsi="Arial" w:cs="Arial"/>
          <w:sz w:val="22"/>
          <w:szCs w:val="22"/>
        </w:rPr>
        <w:t>:</w:t>
      </w:r>
      <w:r w:rsidRPr="00CF3FB4">
        <w:rPr>
          <w:rFonts w:ascii="Arial" w:hAnsi="Arial" w:cs="Arial"/>
          <w:sz w:val="22"/>
          <w:szCs w:val="22"/>
        </w:rPr>
        <w:t xml:space="preserve"> </w:t>
      </w:r>
      <w:r w:rsidR="00392B6E" w:rsidRPr="00392B6E">
        <w:rPr>
          <w:rFonts w:ascii="Arial" w:hAnsi="Arial" w:cs="Arial"/>
          <w:sz w:val="22"/>
          <w:szCs w:val="22"/>
        </w:rPr>
        <w:t>Poprawa stanu fizycznego i psychicznego osób niepełnosprawn</w:t>
      </w:r>
      <w:r w:rsidR="006433C1">
        <w:rPr>
          <w:rFonts w:ascii="Arial" w:hAnsi="Arial" w:cs="Arial"/>
          <w:sz w:val="22"/>
          <w:szCs w:val="22"/>
        </w:rPr>
        <w:t>ych</w:t>
      </w:r>
      <w:r w:rsidR="00392B6E" w:rsidRPr="00392B6E">
        <w:rPr>
          <w:rFonts w:ascii="Arial" w:hAnsi="Arial" w:cs="Arial"/>
          <w:sz w:val="22"/>
          <w:szCs w:val="22"/>
        </w:rPr>
        <w:t>.</w:t>
      </w:r>
    </w:p>
    <w:p w14:paraId="43362803" w14:textId="77777777" w:rsidR="00190B81" w:rsidRPr="00CF3FB4" w:rsidRDefault="00284F58" w:rsidP="0038392E">
      <w:pPr>
        <w:numPr>
          <w:ilvl w:val="1"/>
          <w:numId w:val="10"/>
        </w:numPr>
        <w:tabs>
          <w:tab w:val="clear" w:pos="1440"/>
          <w:tab w:val="left" w:pos="0"/>
          <w:tab w:val="left" w:pos="360"/>
          <w:tab w:val="num" w:pos="567"/>
        </w:tabs>
        <w:spacing w:line="312" w:lineRule="auto"/>
        <w:ind w:left="567" w:hanging="283"/>
        <w:rPr>
          <w:rFonts w:ascii="Arial" w:hAnsi="Arial" w:cs="Arial"/>
          <w:sz w:val="22"/>
          <w:szCs w:val="22"/>
        </w:rPr>
      </w:pPr>
      <w:r>
        <w:rPr>
          <w:rFonts w:ascii="Arial" w:hAnsi="Arial" w:cs="Arial"/>
          <w:sz w:val="22"/>
          <w:szCs w:val="22"/>
        </w:rPr>
        <w:t>C</w:t>
      </w:r>
      <w:r w:rsidR="00190B81" w:rsidRPr="00CF3FB4">
        <w:rPr>
          <w:rFonts w:ascii="Arial" w:hAnsi="Arial" w:cs="Arial"/>
          <w:sz w:val="22"/>
          <w:szCs w:val="22"/>
        </w:rPr>
        <w:t>el zadania:</w:t>
      </w:r>
      <w:r w:rsidR="00392B6E" w:rsidRPr="00392B6E">
        <w:t xml:space="preserve"> </w:t>
      </w:r>
      <w:r w:rsidR="00392B6E" w:rsidRPr="00392B6E">
        <w:rPr>
          <w:rFonts w:ascii="Arial" w:hAnsi="Arial" w:cs="Arial"/>
          <w:sz w:val="22"/>
          <w:szCs w:val="22"/>
        </w:rPr>
        <w:t>Zapewnienie działań umożliwiają</w:t>
      </w:r>
      <w:r w:rsidR="00CE64F7">
        <w:rPr>
          <w:rFonts w:ascii="Arial" w:hAnsi="Arial" w:cs="Arial"/>
          <w:sz w:val="22"/>
          <w:szCs w:val="22"/>
        </w:rPr>
        <w:t>cych poprawę stanu fizycznego i </w:t>
      </w:r>
      <w:r w:rsidR="00392B6E" w:rsidRPr="00392B6E">
        <w:rPr>
          <w:rFonts w:ascii="Arial" w:hAnsi="Arial" w:cs="Arial"/>
          <w:sz w:val="22"/>
          <w:szCs w:val="22"/>
        </w:rPr>
        <w:t>psychicznego osób z niepełnosprawnościami.</w:t>
      </w:r>
    </w:p>
    <w:p w14:paraId="0FA9E45E" w14:textId="77777777" w:rsidR="00190B81" w:rsidRPr="00F86A4A" w:rsidRDefault="0038392E" w:rsidP="0038392E">
      <w:pPr>
        <w:numPr>
          <w:ilvl w:val="1"/>
          <w:numId w:val="10"/>
        </w:numPr>
        <w:tabs>
          <w:tab w:val="clear" w:pos="1440"/>
          <w:tab w:val="left" w:pos="0"/>
          <w:tab w:val="left" w:pos="360"/>
          <w:tab w:val="left" w:pos="567"/>
        </w:tabs>
        <w:spacing w:line="312" w:lineRule="auto"/>
        <w:ind w:hanging="1156"/>
        <w:rPr>
          <w:rFonts w:ascii="Arial" w:hAnsi="Arial" w:cs="Arial"/>
          <w:sz w:val="22"/>
          <w:szCs w:val="22"/>
        </w:rPr>
      </w:pPr>
      <w:r>
        <w:rPr>
          <w:rFonts w:ascii="Arial" w:hAnsi="Arial" w:cs="Arial"/>
          <w:sz w:val="22"/>
          <w:szCs w:val="22"/>
        </w:rPr>
        <w:t>P</w:t>
      </w:r>
      <w:r w:rsidR="00F86A4A" w:rsidRPr="00CF3FB4">
        <w:rPr>
          <w:rFonts w:ascii="Arial" w:hAnsi="Arial" w:cs="Arial"/>
          <w:sz w:val="22"/>
          <w:szCs w:val="22"/>
        </w:rPr>
        <w:t>roponowane rezultaty zadania:</w:t>
      </w:r>
    </w:p>
    <w:p w14:paraId="03AAA57F" w14:textId="77777777" w:rsidR="00392B6E" w:rsidRPr="00392B6E" w:rsidRDefault="008F5127" w:rsidP="00F601E7">
      <w:pPr>
        <w:numPr>
          <w:ilvl w:val="0"/>
          <w:numId w:val="40"/>
        </w:numPr>
        <w:tabs>
          <w:tab w:val="left" w:pos="0"/>
          <w:tab w:val="left" w:pos="360"/>
        </w:tabs>
        <w:spacing w:line="312" w:lineRule="auto"/>
        <w:ind w:left="851" w:hanging="284"/>
        <w:rPr>
          <w:rFonts w:ascii="Arial" w:hAnsi="Arial" w:cs="Arial"/>
          <w:sz w:val="22"/>
          <w:szCs w:val="22"/>
        </w:rPr>
      </w:pPr>
      <w:r>
        <w:rPr>
          <w:rFonts w:ascii="Arial" w:hAnsi="Arial" w:cs="Arial"/>
          <w:sz w:val="22"/>
          <w:szCs w:val="22"/>
        </w:rPr>
        <w:t>l</w:t>
      </w:r>
      <w:r w:rsidR="00F86A4A">
        <w:rPr>
          <w:rFonts w:ascii="Arial" w:hAnsi="Arial" w:cs="Arial"/>
          <w:sz w:val="22"/>
          <w:szCs w:val="22"/>
        </w:rPr>
        <w:t xml:space="preserve">iczba </w:t>
      </w:r>
      <w:r w:rsidR="00392B6E" w:rsidRPr="00392B6E">
        <w:rPr>
          <w:rFonts w:ascii="Arial" w:hAnsi="Arial" w:cs="Arial"/>
          <w:sz w:val="22"/>
          <w:szCs w:val="22"/>
        </w:rPr>
        <w:t>terapi</w:t>
      </w:r>
      <w:r>
        <w:rPr>
          <w:rFonts w:ascii="Arial" w:hAnsi="Arial" w:cs="Arial"/>
          <w:sz w:val="22"/>
          <w:szCs w:val="22"/>
        </w:rPr>
        <w:t>i</w:t>
      </w:r>
      <w:r w:rsidR="00392B6E" w:rsidRPr="00392B6E">
        <w:rPr>
          <w:rFonts w:ascii="Arial" w:hAnsi="Arial" w:cs="Arial"/>
          <w:sz w:val="22"/>
          <w:szCs w:val="22"/>
        </w:rPr>
        <w:t xml:space="preserve"> specjalistyczn</w:t>
      </w:r>
      <w:r>
        <w:rPr>
          <w:rFonts w:ascii="Arial" w:hAnsi="Arial" w:cs="Arial"/>
          <w:sz w:val="22"/>
          <w:szCs w:val="22"/>
        </w:rPr>
        <w:t>ych</w:t>
      </w:r>
      <w:r w:rsidR="00392B6E" w:rsidRPr="00392B6E">
        <w:rPr>
          <w:rFonts w:ascii="Arial" w:hAnsi="Arial" w:cs="Arial"/>
          <w:sz w:val="22"/>
          <w:szCs w:val="22"/>
        </w:rPr>
        <w:t xml:space="preserve"> (psychologiczn</w:t>
      </w:r>
      <w:r>
        <w:rPr>
          <w:rFonts w:ascii="Arial" w:hAnsi="Arial" w:cs="Arial"/>
          <w:sz w:val="22"/>
          <w:szCs w:val="22"/>
        </w:rPr>
        <w:t>a</w:t>
      </w:r>
      <w:r w:rsidR="00392B6E" w:rsidRPr="00392B6E">
        <w:rPr>
          <w:rFonts w:ascii="Arial" w:hAnsi="Arial" w:cs="Arial"/>
          <w:sz w:val="22"/>
          <w:szCs w:val="22"/>
        </w:rPr>
        <w:t>, logopedyczn</w:t>
      </w:r>
      <w:r>
        <w:rPr>
          <w:rFonts w:ascii="Arial" w:hAnsi="Arial" w:cs="Arial"/>
          <w:sz w:val="22"/>
          <w:szCs w:val="22"/>
        </w:rPr>
        <w:t>a</w:t>
      </w:r>
      <w:r w:rsidR="00392B6E" w:rsidRPr="00392B6E">
        <w:rPr>
          <w:rFonts w:ascii="Arial" w:hAnsi="Arial" w:cs="Arial"/>
          <w:sz w:val="22"/>
          <w:szCs w:val="22"/>
        </w:rPr>
        <w:t>, fizjoterapi</w:t>
      </w:r>
      <w:r>
        <w:rPr>
          <w:rFonts w:ascii="Arial" w:hAnsi="Arial" w:cs="Arial"/>
          <w:sz w:val="22"/>
          <w:szCs w:val="22"/>
        </w:rPr>
        <w:t>a</w:t>
      </w:r>
      <w:r w:rsidR="00284F58">
        <w:rPr>
          <w:rFonts w:ascii="Arial" w:hAnsi="Arial" w:cs="Arial"/>
          <w:sz w:val="22"/>
          <w:szCs w:val="22"/>
        </w:rPr>
        <w:t>,</w:t>
      </w:r>
      <w:r w:rsidR="00392B6E" w:rsidRPr="00392B6E">
        <w:rPr>
          <w:rFonts w:ascii="Arial" w:hAnsi="Arial" w:cs="Arial"/>
          <w:sz w:val="22"/>
          <w:szCs w:val="22"/>
        </w:rPr>
        <w:t xml:space="preserve"> kinezyterapi</w:t>
      </w:r>
      <w:r>
        <w:rPr>
          <w:rFonts w:ascii="Arial" w:hAnsi="Arial" w:cs="Arial"/>
          <w:sz w:val="22"/>
          <w:szCs w:val="22"/>
        </w:rPr>
        <w:t>a</w:t>
      </w:r>
      <w:r w:rsidR="00392B6E" w:rsidRPr="00392B6E">
        <w:rPr>
          <w:rFonts w:ascii="Arial" w:hAnsi="Arial" w:cs="Arial"/>
          <w:sz w:val="22"/>
          <w:szCs w:val="22"/>
        </w:rPr>
        <w:t>, socjoterapi</w:t>
      </w:r>
      <w:r>
        <w:rPr>
          <w:rFonts w:ascii="Arial" w:hAnsi="Arial" w:cs="Arial"/>
          <w:sz w:val="22"/>
          <w:szCs w:val="22"/>
        </w:rPr>
        <w:t>a</w:t>
      </w:r>
      <w:r w:rsidR="00392B6E" w:rsidRPr="00392B6E">
        <w:rPr>
          <w:rFonts w:ascii="Arial" w:hAnsi="Arial" w:cs="Arial"/>
          <w:sz w:val="22"/>
          <w:szCs w:val="22"/>
        </w:rPr>
        <w:t>, arteterapi</w:t>
      </w:r>
      <w:r>
        <w:rPr>
          <w:rFonts w:ascii="Arial" w:hAnsi="Arial" w:cs="Arial"/>
          <w:sz w:val="22"/>
          <w:szCs w:val="22"/>
        </w:rPr>
        <w:t>a</w:t>
      </w:r>
      <w:r w:rsidR="00392B6E" w:rsidRPr="00392B6E">
        <w:rPr>
          <w:rFonts w:ascii="Arial" w:hAnsi="Arial" w:cs="Arial"/>
          <w:sz w:val="22"/>
          <w:szCs w:val="22"/>
        </w:rPr>
        <w:t xml:space="preserve">, </w:t>
      </w:r>
      <w:proofErr w:type="spellStart"/>
      <w:r w:rsidR="00392B6E" w:rsidRPr="00392B6E">
        <w:rPr>
          <w:rFonts w:ascii="Arial" w:hAnsi="Arial" w:cs="Arial"/>
          <w:sz w:val="22"/>
          <w:szCs w:val="22"/>
        </w:rPr>
        <w:t>dogoterapi</w:t>
      </w:r>
      <w:r>
        <w:rPr>
          <w:rFonts w:ascii="Arial" w:hAnsi="Arial" w:cs="Arial"/>
          <w:sz w:val="22"/>
          <w:szCs w:val="22"/>
        </w:rPr>
        <w:t>a</w:t>
      </w:r>
      <w:proofErr w:type="spellEnd"/>
      <w:r w:rsidR="00392B6E" w:rsidRPr="00392B6E">
        <w:rPr>
          <w:rFonts w:ascii="Arial" w:hAnsi="Arial" w:cs="Arial"/>
          <w:sz w:val="22"/>
          <w:szCs w:val="22"/>
        </w:rPr>
        <w:t xml:space="preserve"> i inne)</w:t>
      </w:r>
      <w:r w:rsidR="005C7147">
        <w:rPr>
          <w:rFonts w:ascii="Arial" w:hAnsi="Arial" w:cs="Arial"/>
          <w:sz w:val="22"/>
          <w:szCs w:val="22"/>
        </w:rPr>
        <w:t>,</w:t>
      </w:r>
      <w:r w:rsidR="000D19D4">
        <w:rPr>
          <w:rFonts w:ascii="Arial" w:hAnsi="Arial" w:cs="Arial"/>
          <w:sz w:val="22"/>
          <w:szCs w:val="22"/>
        </w:rPr>
        <w:t xml:space="preserve"> liczba spotkań</w:t>
      </w:r>
      <w:r w:rsidR="005C7147">
        <w:rPr>
          <w:rFonts w:ascii="Arial" w:hAnsi="Arial" w:cs="Arial"/>
          <w:sz w:val="22"/>
          <w:szCs w:val="22"/>
        </w:rPr>
        <w:t>;</w:t>
      </w:r>
    </w:p>
    <w:p w14:paraId="449BA738" w14:textId="77777777" w:rsidR="00392B6E" w:rsidRPr="00392B6E" w:rsidRDefault="008F5127" w:rsidP="00F601E7">
      <w:pPr>
        <w:numPr>
          <w:ilvl w:val="0"/>
          <w:numId w:val="40"/>
        </w:numPr>
        <w:tabs>
          <w:tab w:val="left" w:pos="0"/>
          <w:tab w:val="left" w:pos="360"/>
        </w:tabs>
        <w:spacing w:line="312" w:lineRule="auto"/>
        <w:ind w:left="851" w:hanging="284"/>
        <w:rPr>
          <w:rFonts w:ascii="Arial" w:hAnsi="Arial" w:cs="Arial"/>
          <w:sz w:val="22"/>
          <w:szCs w:val="22"/>
        </w:rPr>
      </w:pPr>
      <w:r>
        <w:rPr>
          <w:rFonts w:ascii="Arial" w:hAnsi="Arial" w:cs="Arial"/>
          <w:sz w:val="22"/>
          <w:szCs w:val="22"/>
        </w:rPr>
        <w:t xml:space="preserve">liczba </w:t>
      </w:r>
      <w:r w:rsidR="00392B6E" w:rsidRPr="00392B6E">
        <w:rPr>
          <w:rFonts w:ascii="Arial" w:hAnsi="Arial" w:cs="Arial"/>
          <w:sz w:val="22"/>
          <w:szCs w:val="22"/>
        </w:rPr>
        <w:t>grup wsparcia środowiskowego</w:t>
      </w:r>
      <w:r w:rsidR="00155D05">
        <w:rPr>
          <w:rFonts w:ascii="Arial" w:hAnsi="Arial" w:cs="Arial"/>
          <w:sz w:val="22"/>
          <w:szCs w:val="22"/>
        </w:rPr>
        <w:t>, liczba spotkań</w:t>
      </w:r>
      <w:r w:rsidR="00284F58">
        <w:rPr>
          <w:rFonts w:ascii="Arial" w:hAnsi="Arial" w:cs="Arial"/>
          <w:sz w:val="22"/>
          <w:szCs w:val="22"/>
        </w:rPr>
        <w:t>;</w:t>
      </w:r>
    </w:p>
    <w:p w14:paraId="226ADE05" w14:textId="77777777" w:rsidR="00392B6E" w:rsidRPr="00392B6E" w:rsidRDefault="008F5127" w:rsidP="00F601E7">
      <w:pPr>
        <w:numPr>
          <w:ilvl w:val="0"/>
          <w:numId w:val="40"/>
        </w:numPr>
        <w:tabs>
          <w:tab w:val="left" w:pos="0"/>
          <w:tab w:val="left" w:pos="360"/>
        </w:tabs>
        <w:spacing w:line="312" w:lineRule="auto"/>
        <w:ind w:left="851" w:hanging="284"/>
        <w:rPr>
          <w:rFonts w:ascii="Arial" w:hAnsi="Arial" w:cs="Arial"/>
          <w:sz w:val="22"/>
          <w:szCs w:val="22"/>
        </w:rPr>
      </w:pPr>
      <w:r>
        <w:rPr>
          <w:rFonts w:ascii="Arial" w:hAnsi="Arial" w:cs="Arial"/>
          <w:sz w:val="22"/>
          <w:szCs w:val="22"/>
        </w:rPr>
        <w:t xml:space="preserve">liczba </w:t>
      </w:r>
      <w:r w:rsidR="00392B6E" w:rsidRPr="00392B6E">
        <w:rPr>
          <w:rFonts w:ascii="Arial" w:hAnsi="Arial" w:cs="Arial"/>
          <w:sz w:val="22"/>
          <w:szCs w:val="22"/>
        </w:rPr>
        <w:t>rehabilitacyjn</w:t>
      </w:r>
      <w:r>
        <w:rPr>
          <w:rFonts w:ascii="Arial" w:hAnsi="Arial" w:cs="Arial"/>
          <w:sz w:val="22"/>
          <w:szCs w:val="22"/>
        </w:rPr>
        <w:t>ych</w:t>
      </w:r>
      <w:r w:rsidR="00392B6E" w:rsidRPr="00392B6E">
        <w:rPr>
          <w:rFonts w:ascii="Arial" w:hAnsi="Arial" w:cs="Arial"/>
          <w:sz w:val="22"/>
          <w:szCs w:val="22"/>
        </w:rPr>
        <w:t xml:space="preserve"> wizyt domow</w:t>
      </w:r>
      <w:r>
        <w:rPr>
          <w:rFonts w:ascii="Arial" w:hAnsi="Arial" w:cs="Arial"/>
          <w:sz w:val="22"/>
          <w:szCs w:val="22"/>
        </w:rPr>
        <w:t>ych</w:t>
      </w:r>
      <w:r w:rsidR="00284F58">
        <w:rPr>
          <w:rFonts w:ascii="Arial" w:hAnsi="Arial" w:cs="Arial"/>
          <w:sz w:val="22"/>
          <w:szCs w:val="22"/>
        </w:rPr>
        <w:t>;</w:t>
      </w:r>
    </w:p>
    <w:p w14:paraId="78D43503" w14:textId="77777777" w:rsidR="00392B6E" w:rsidRPr="00392B6E" w:rsidRDefault="008F5127" w:rsidP="00F601E7">
      <w:pPr>
        <w:numPr>
          <w:ilvl w:val="0"/>
          <w:numId w:val="40"/>
        </w:numPr>
        <w:tabs>
          <w:tab w:val="left" w:pos="0"/>
          <w:tab w:val="left" w:pos="360"/>
        </w:tabs>
        <w:spacing w:line="312" w:lineRule="auto"/>
        <w:ind w:left="851" w:hanging="284"/>
        <w:rPr>
          <w:rFonts w:ascii="Arial" w:hAnsi="Arial" w:cs="Arial"/>
          <w:sz w:val="22"/>
          <w:szCs w:val="22"/>
        </w:rPr>
      </w:pPr>
      <w:r>
        <w:rPr>
          <w:rFonts w:ascii="Arial" w:hAnsi="Arial" w:cs="Arial"/>
          <w:sz w:val="22"/>
          <w:szCs w:val="22"/>
        </w:rPr>
        <w:lastRenderedPageBreak/>
        <w:t xml:space="preserve">liczba </w:t>
      </w:r>
      <w:r w:rsidR="00392B6E" w:rsidRPr="00392B6E">
        <w:rPr>
          <w:rFonts w:ascii="Arial" w:hAnsi="Arial" w:cs="Arial"/>
          <w:sz w:val="22"/>
          <w:szCs w:val="22"/>
        </w:rPr>
        <w:t>specjalistyczn</w:t>
      </w:r>
      <w:r>
        <w:rPr>
          <w:rFonts w:ascii="Arial" w:hAnsi="Arial" w:cs="Arial"/>
          <w:sz w:val="22"/>
          <w:szCs w:val="22"/>
        </w:rPr>
        <w:t>ych</w:t>
      </w:r>
      <w:r w:rsidR="00392B6E" w:rsidRPr="00392B6E">
        <w:rPr>
          <w:rFonts w:ascii="Arial" w:hAnsi="Arial" w:cs="Arial"/>
          <w:sz w:val="22"/>
          <w:szCs w:val="22"/>
        </w:rPr>
        <w:t xml:space="preserve"> diagnostyk (medyczn</w:t>
      </w:r>
      <w:r>
        <w:rPr>
          <w:rFonts w:ascii="Arial" w:hAnsi="Arial" w:cs="Arial"/>
          <w:sz w:val="22"/>
          <w:szCs w:val="22"/>
        </w:rPr>
        <w:t xml:space="preserve">a </w:t>
      </w:r>
      <w:r w:rsidR="00392B6E" w:rsidRPr="00392B6E">
        <w:rPr>
          <w:rFonts w:ascii="Arial" w:hAnsi="Arial" w:cs="Arial"/>
          <w:sz w:val="22"/>
          <w:szCs w:val="22"/>
        </w:rPr>
        <w:t>i psychologiczn</w:t>
      </w:r>
      <w:r>
        <w:rPr>
          <w:rFonts w:ascii="Arial" w:hAnsi="Arial" w:cs="Arial"/>
          <w:sz w:val="22"/>
          <w:szCs w:val="22"/>
        </w:rPr>
        <w:t>a</w:t>
      </w:r>
      <w:r w:rsidR="00392B6E" w:rsidRPr="00392B6E">
        <w:rPr>
          <w:rFonts w:ascii="Arial" w:hAnsi="Arial" w:cs="Arial"/>
          <w:sz w:val="22"/>
          <w:szCs w:val="22"/>
        </w:rPr>
        <w:t>, logo</w:t>
      </w:r>
      <w:r w:rsidR="00CE64F7">
        <w:rPr>
          <w:rFonts w:ascii="Arial" w:hAnsi="Arial" w:cs="Arial"/>
          <w:sz w:val="22"/>
          <w:szCs w:val="22"/>
        </w:rPr>
        <w:t>pedyczn</w:t>
      </w:r>
      <w:r>
        <w:rPr>
          <w:rFonts w:ascii="Arial" w:hAnsi="Arial" w:cs="Arial"/>
          <w:sz w:val="22"/>
          <w:szCs w:val="22"/>
        </w:rPr>
        <w:t>a</w:t>
      </w:r>
      <w:r w:rsidR="00CE64F7">
        <w:rPr>
          <w:rFonts w:ascii="Arial" w:hAnsi="Arial" w:cs="Arial"/>
          <w:sz w:val="22"/>
          <w:szCs w:val="22"/>
        </w:rPr>
        <w:t xml:space="preserve"> i </w:t>
      </w:r>
      <w:r w:rsidR="00392B6E" w:rsidRPr="00392B6E">
        <w:rPr>
          <w:rFonts w:ascii="Arial" w:hAnsi="Arial" w:cs="Arial"/>
          <w:sz w:val="22"/>
          <w:szCs w:val="22"/>
        </w:rPr>
        <w:t>inn</w:t>
      </w:r>
      <w:r>
        <w:rPr>
          <w:rFonts w:ascii="Arial" w:hAnsi="Arial" w:cs="Arial"/>
          <w:sz w:val="22"/>
          <w:szCs w:val="22"/>
        </w:rPr>
        <w:t>a</w:t>
      </w:r>
      <w:r w:rsidR="00392B6E" w:rsidRPr="00392B6E">
        <w:rPr>
          <w:rFonts w:ascii="Arial" w:hAnsi="Arial" w:cs="Arial"/>
          <w:sz w:val="22"/>
          <w:szCs w:val="22"/>
        </w:rPr>
        <w:t>)</w:t>
      </w:r>
      <w:r w:rsidR="00284F58">
        <w:rPr>
          <w:rFonts w:ascii="Arial" w:hAnsi="Arial" w:cs="Arial"/>
          <w:sz w:val="22"/>
          <w:szCs w:val="22"/>
        </w:rPr>
        <w:t>;</w:t>
      </w:r>
    </w:p>
    <w:p w14:paraId="0002B412" w14:textId="77777777" w:rsidR="0038392E" w:rsidRDefault="008F5127" w:rsidP="00F601E7">
      <w:pPr>
        <w:numPr>
          <w:ilvl w:val="0"/>
          <w:numId w:val="40"/>
        </w:numPr>
        <w:tabs>
          <w:tab w:val="left" w:pos="0"/>
          <w:tab w:val="left" w:pos="360"/>
        </w:tabs>
        <w:spacing w:line="312" w:lineRule="auto"/>
        <w:ind w:left="851" w:hanging="284"/>
        <w:rPr>
          <w:rFonts w:ascii="Arial" w:hAnsi="Arial" w:cs="Arial"/>
          <w:sz w:val="22"/>
          <w:szCs w:val="22"/>
        </w:rPr>
      </w:pPr>
      <w:r>
        <w:rPr>
          <w:rFonts w:ascii="Arial" w:hAnsi="Arial" w:cs="Arial"/>
          <w:sz w:val="22"/>
          <w:szCs w:val="22"/>
        </w:rPr>
        <w:t xml:space="preserve">liczba </w:t>
      </w:r>
      <w:r w:rsidR="00392B6E" w:rsidRPr="00392B6E">
        <w:rPr>
          <w:rFonts w:ascii="Arial" w:hAnsi="Arial" w:cs="Arial"/>
          <w:sz w:val="22"/>
          <w:szCs w:val="22"/>
        </w:rPr>
        <w:t>trening</w:t>
      </w:r>
      <w:r>
        <w:rPr>
          <w:rFonts w:ascii="Arial" w:hAnsi="Arial" w:cs="Arial"/>
          <w:sz w:val="22"/>
          <w:szCs w:val="22"/>
        </w:rPr>
        <w:t>ów</w:t>
      </w:r>
      <w:r w:rsidR="00392B6E" w:rsidRPr="00392B6E">
        <w:rPr>
          <w:rFonts w:ascii="Arial" w:hAnsi="Arial" w:cs="Arial"/>
          <w:sz w:val="22"/>
          <w:szCs w:val="22"/>
        </w:rPr>
        <w:t xml:space="preserve"> usprawniając</w:t>
      </w:r>
      <w:r>
        <w:rPr>
          <w:rFonts w:ascii="Arial" w:hAnsi="Arial" w:cs="Arial"/>
          <w:sz w:val="22"/>
          <w:szCs w:val="22"/>
        </w:rPr>
        <w:t>ych</w:t>
      </w:r>
      <w:r w:rsidR="00392B6E" w:rsidRPr="00392B6E">
        <w:rPr>
          <w:rFonts w:ascii="Arial" w:hAnsi="Arial" w:cs="Arial"/>
          <w:sz w:val="22"/>
          <w:szCs w:val="22"/>
        </w:rPr>
        <w:t xml:space="preserve"> i usamodzielniając</w:t>
      </w:r>
      <w:r>
        <w:rPr>
          <w:rFonts w:ascii="Arial" w:hAnsi="Arial" w:cs="Arial"/>
          <w:sz w:val="22"/>
          <w:szCs w:val="22"/>
        </w:rPr>
        <w:t>ych</w:t>
      </w:r>
      <w:r w:rsidR="00284F58">
        <w:rPr>
          <w:rFonts w:ascii="Arial" w:hAnsi="Arial" w:cs="Arial"/>
          <w:sz w:val="22"/>
          <w:szCs w:val="22"/>
        </w:rPr>
        <w:t>;</w:t>
      </w:r>
    </w:p>
    <w:p w14:paraId="02C2D34F" w14:textId="77777777" w:rsidR="00392B6E" w:rsidRPr="0038392E" w:rsidRDefault="008F5127" w:rsidP="00F601E7">
      <w:pPr>
        <w:numPr>
          <w:ilvl w:val="0"/>
          <w:numId w:val="40"/>
        </w:numPr>
        <w:tabs>
          <w:tab w:val="left" w:pos="851"/>
          <w:tab w:val="left" w:pos="993"/>
        </w:tabs>
        <w:spacing w:line="312" w:lineRule="auto"/>
        <w:ind w:left="851" w:hanging="284"/>
        <w:rPr>
          <w:rFonts w:ascii="Arial" w:hAnsi="Arial" w:cs="Arial"/>
          <w:sz w:val="22"/>
          <w:szCs w:val="22"/>
        </w:rPr>
      </w:pPr>
      <w:r>
        <w:rPr>
          <w:rFonts w:ascii="Arial" w:hAnsi="Arial" w:cs="Arial"/>
          <w:sz w:val="22"/>
          <w:szCs w:val="22"/>
        </w:rPr>
        <w:t xml:space="preserve">liczba </w:t>
      </w:r>
      <w:r w:rsidR="00392B6E" w:rsidRPr="0038392E">
        <w:rPr>
          <w:rFonts w:ascii="Arial" w:hAnsi="Arial" w:cs="Arial"/>
          <w:sz w:val="22"/>
          <w:szCs w:val="22"/>
        </w:rPr>
        <w:t>szkole</w:t>
      </w:r>
      <w:r>
        <w:rPr>
          <w:rFonts w:ascii="Arial" w:hAnsi="Arial" w:cs="Arial"/>
          <w:sz w:val="22"/>
          <w:szCs w:val="22"/>
        </w:rPr>
        <w:t>ń</w:t>
      </w:r>
      <w:r w:rsidR="00392B6E" w:rsidRPr="0038392E">
        <w:rPr>
          <w:rFonts w:ascii="Arial" w:hAnsi="Arial" w:cs="Arial"/>
          <w:sz w:val="22"/>
          <w:szCs w:val="22"/>
        </w:rPr>
        <w:t xml:space="preserve"> z zakresu komunikacji alternatywnej</w:t>
      </w:r>
      <w:r w:rsidR="00284F58" w:rsidRPr="0038392E">
        <w:rPr>
          <w:rFonts w:ascii="Arial" w:hAnsi="Arial" w:cs="Arial"/>
          <w:sz w:val="22"/>
          <w:szCs w:val="22"/>
        </w:rPr>
        <w:t>;</w:t>
      </w:r>
    </w:p>
    <w:p w14:paraId="07313D18" w14:textId="77777777" w:rsidR="00392B6E" w:rsidRPr="00392B6E" w:rsidRDefault="008F5127" w:rsidP="00F601E7">
      <w:pPr>
        <w:numPr>
          <w:ilvl w:val="0"/>
          <w:numId w:val="40"/>
        </w:numPr>
        <w:tabs>
          <w:tab w:val="left" w:pos="0"/>
          <w:tab w:val="left" w:pos="360"/>
          <w:tab w:val="left" w:pos="851"/>
          <w:tab w:val="left" w:pos="993"/>
        </w:tabs>
        <w:spacing w:line="312" w:lineRule="auto"/>
        <w:ind w:left="851" w:hanging="284"/>
        <w:rPr>
          <w:rFonts w:ascii="Arial" w:hAnsi="Arial" w:cs="Arial"/>
          <w:sz w:val="22"/>
          <w:szCs w:val="22"/>
        </w:rPr>
      </w:pPr>
      <w:r>
        <w:rPr>
          <w:rFonts w:ascii="Arial" w:hAnsi="Arial" w:cs="Arial"/>
          <w:sz w:val="22"/>
          <w:szCs w:val="22"/>
        </w:rPr>
        <w:t xml:space="preserve">liczba </w:t>
      </w:r>
      <w:r w:rsidR="00392B6E" w:rsidRPr="00392B6E">
        <w:rPr>
          <w:rFonts w:ascii="Arial" w:hAnsi="Arial" w:cs="Arial"/>
          <w:sz w:val="22"/>
          <w:szCs w:val="22"/>
        </w:rPr>
        <w:t>kolon</w:t>
      </w:r>
      <w:r>
        <w:rPr>
          <w:rFonts w:ascii="Arial" w:hAnsi="Arial" w:cs="Arial"/>
          <w:sz w:val="22"/>
          <w:szCs w:val="22"/>
        </w:rPr>
        <w:t>i</w:t>
      </w:r>
      <w:r w:rsidR="00392B6E" w:rsidRPr="00392B6E">
        <w:rPr>
          <w:rFonts w:ascii="Arial" w:hAnsi="Arial" w:cs="Arial"/>
          <w:sz w:val="22"/>
          <w:szCs w:val="22"/>
        </w:rPr>
        <w:t>i, półkoloni</w:t>
      </w:r>
      <w:r>
        <w:rPr>
          <w:rFonts w:ascii="Arial" w:hAnsi="Arial" w:cs="Arial"/>
          <w:sz w:val="22"/>
          <w:szCs w:val="22"/>
        </w:rPr>
        <w:t>i</w:t>
      </w:r>
      <w:r w:rsidR="00392B6E" w:rsidRPr="00392B6E">
        <w:rPr>
          <w:rFonts w:ascii="Arial" w:hAnsi="Arial" w:cs="Arial"/>
          <w:sz w:val="22"/>
          <w:szCs w:val="22"/>
        </w:rPr>
        <w:t>, turniej</w:t>
      </w:r>
      <w:r>
        <w:rPr>
          <w:rFonts w:ascii="Arial" w:hAnsi="Arial" w:cs="Arial"/>
          <w:sz w:val="22"/>
          <w:szCs w:val="22"/>
        </w:rPr>
        <w:t>ów</w:t>
      </w:r>
      <w:r w:rsidR="00392B6E" w:rsidRPr="00392B6E">
        <w:rPr>
          <w:rFonts w:ascii="Arial" w:hAnsi="Arial" w:cs="Arial"/>
          <w:sz w:val="22"/>
          <w:szCs w:val="22"/>
        </w:rPr>
        <w:t xml:space="preserve"> i konkurs</w:t>
      </w:r>
      <w:r>
        <w:rPr>
          <w:rFonts w:ascii="Arial" w:hAnsi="Arial" w:cs="Arial"/>
          <w:sz w:val="22"/>
          <w:szCs w:val="22"/>
        </w:rPr>
        <w:t>ów</w:t>
      </w:r>
      <w:r w:rsidR="00284F58">
        <w:rPr>
          <w:rFonts w:ascii="Arial" w:hAnsi="Arial" w:cs="Arial"/>
          <w:sz w:val="22"/>
          <w:szCs w:val="22"/>
        </w:rPr>
        <w:t>;</w:t>
      </w:r>
    </w:p>
    <w:p w14:paraId="0701764C" w14:textId="77777777" w:rsidR="00392B6E" w:rsidRPr="00392B6E" w:rsidRDefault="008F5127" w:rsidP="00F601E7">
      <w:pPr>
        <w:numPr>
          <w:ilvl w:val="0"/>
          <w:numId w:val="40"/>
        </w:numPr>
        <w:tabs>
          <w:tab w:val="left" w:pos="0"/>
          <w:tab w:val="left" w:pos="851"/>
          <w:tab w:val="left" w:pos="993"/>
        </w:tabs>
        <w:spacing w:line="312" w:lineRule="auto"/>
        <w:ind w:left="851" w:hanging="284"/>
        <w:rPr>
          <w:rFonts w:ascii="Arial" w:hAnsi="Arial" w:cs="Arial"/>
          <w:sz w:val="22"/>
          <w:szCs w:val="22"/>
        </w:rPr>
      </w:pPr>
      <w:r>
        <w:rPr>
          <w:rFonts w:ascii="Arial" w:hAnsi="Arial" w:cs="Arial"/>
          <w:sz w:val="22"/>
          <w:szCs w:val="22"/>
        </w:rPr>
        <w:t xml:space="preserve">liczba </w:t>
      </w:r>
      <w:r w:rsidR="00392B6E" w:rsidRPr="00392B6E">
        <w:rPr>
          <w:rFonts w:ascii="Arial" w:hAnsi="Arial" w:cs="Arial"/>
          <w:sz w:val="22"/>
          <w:szCs w:val="22"/>
        </w:rPr>
        <w:t>imprez sportow</w:t>
      </w:r>
      <w:r>
        <w:rPr>
          <w:rFonts w:ascii="Arial" w:hAnsi="Arial" w:cs="Arial"/>
          <w:sz w:val="22"/>
          <w:szCs w:val="22"/>
        </w:rPr>
        <w:t>ych</w:t>
      </w:r>
      <w:r w:rsidR="00392B6E" w:rsidRPr="00392B6E">
        <w:rPr>
          <w:rFonts w:ascii="Arial" w:hAnsi="Arial" w:cs="Arial"/>
          <w:sz w:val="22"/>
          <w:szCs w:val="22"/>
        </w:rPr>
        <w:t xml:space="preserve"> i rekreacyjn</w:t>
      </w:r>
      <w:r>
        <w:rPr>
          <w:rFonts w:ascii="Arial" w:hAnsi="Arial" w:cs="Arial"/>
          <w:sz w:val="22"/>
          <w:szCs w:val="22"/>
        </w:rPr>
        <w:t>ych</w:t>
      </w:r>
      <w:r w:rsidR="00284F58">
        <w:rPr>
          <w:rFonts w:ascii="Arial" w:hAnsi="Arial" w:cs="Arial"/>
          <w:sz w:val="22"/>
          <w:szCs w:val="22"/>
        </w:rPr>
        <w:t>;</w:t>
      </w:r>
    </w:p>
    <w:p w14:paraId="5E23F1F0" w14:textId="77777777" w:rsidR="00392B6E" w:rsidRPr="00CF3FB4" w:rsidRDefault="008F5127" w:rsidP="00F601E7">
      <w:pPr>
        <w:numPr>
          <w:ilvl w:val="0"/>
          <w:numId w:val="40"/>
        </w:numPr>
        <w:tabs>
          <w:tab w:val="left" w:pos="0"/>
          <w:tab w:val="left" w:pos="851"/>
          <w:tab w:val="left" w:pos="993"/>
        </w:tabs>
        <w:spacing w:line="312" w:lineRule="auto"/>
        <w:ind w:left="851" w:hanging="284"/>
        <w:rPr>
          <w:rFonts w:ascii="Arial" w:hAnsi="Arial" w:cs="Arial"/>
          <w:sz w:val="22"/>
          <w:szCs w:val="22"/>
        </w:rPr>
      </w:pPr>
      <w:r>
        <w:rPr>
          <w:rFonts w:ascii="Arial" w:hAnsi="Arial" w:cs="Arial"/>
          <w:sz w:val="22"/>
          <w:szCs w:val="22"/>
        </w:rPr>
        <w:t xml:space="preserve">liczba </w:t>
      </w:r>
      <w:r w:rsidR="00392B6E" w:rsidRPr="00392B6E">
        <w:rPr>
          <w:rFonts w:ascii="Arial" w:hAnsi="Arial" w:cs="Arial"/>
          <w:sz w:val="22"/>
          <w:szCs w:val="22"/>
        </w:rPr>
        <w:t>kampani</w:t>
      </w:r>
      <w:r>
        <w:rPr>
          <w:rFonts w:ascii="Arial" w:hAnsi="Arial" w:cs="Arial"/>
          <w:sz w:val="22"/>
          <w:szCs w:val="22"/>
        </w:rPr>
        <w:t>i</w:t>
      </w:r>
      <w:r w:rsidR="00392B6E" w:rsidRPr="00392B6E">
        <w:rPr>
          <w:rFonts w:ascii="Arial" w:hAnsi="Arial" w:cs="Arial"/>
          <w:sz w:val="22"/>
          <w:szCs w:val="22"/>
        </w:rPr>
        <w:t xml:space="preserve"> profilaktyczn</w:t>
      </w:r>
      <w:r>
        <w:rPr>
          <w:rFonts w:ascii="Arial" w:hAnsi="Arial" w:cs="Arial"/>
          <w:sz w:val="22"/>
          <w:szCs w:val="22"/>
        </w:rPr>
        <w:t>ych</w:t>
      </w:r>
      <w:r w:rsidR="00637B64">
        <w:rPr>
          <w:rFonts w:ascii="Arial" w:hAnsi="Arial" w:cs="Arial"/>
          <w:sz w:val="22"/>
          <w:szCs w:val="22"/>
        </w:rPr>
        <w:t xml:space="preserve">, </w:t>
      </w:r>
      <w:r w:rsidR="00392B6E" w:rsidRPr="00392B6E">
        <w:rPr>
          <w:rFonts w:ascii="Arial" w:hAnsi="Arial" w:cs="Arial"/>
          <w:sz w:val="22"/>
          <w:szCs w:val="22"/>
        </w:rPr>
        <w:t>informacyjn</w:t>
      </w:r>
      <w:r>
        <w:rPr>
          <w:rFonts w:ascii="Arial" w:hAnsi="Arial" w:cs="Arial"/>
          <w:sz w:val="22"/>
          <w:szCs w:val="22"/>
        </w:rPr>
        <w:t>ych</w:t>
      </w:r>
      <w:r w:rsidR="00392B6E" w:rsidRPr="00392B6E">
        <w:rPr>
          <w:rFonts w:ascii="Arial" w:hAnsi="Arial" w:cs="Arial"/>
          <w:sz w:val="22"/>
          <w:szCs w:val="22"/>
        </w:rPr>
        <w:t xml:space="preserve"> i inn</w:t>
      </w:r>
      <w:r>
        <w:rPr>
          <w:rFonts w:ascii="Arial" w:hAnsi="Arial" w:cs="Arial"/>
          <w:sz w:val="22"/>
          <w:szCs w:val="22"/>
        </w:rPr>
        <w:t>ych</w:t>
      </w:r>
      <w:r w:rsidR="00392B6E" w:rsidRPr="00392B6E">
        <w:rPr>
          <w:rFonts w:ascii="Arial" w:hAnsi="Arial" w:cs="Arial"/>
          <w:sz w:val="22"/>
          <w:szCs w:val="22"/>
        </w:rPr>
        <w:t xml:space="preserve"> </w:t>
      </w:r>
      <w:r w:rsidR="00EB26E8">
        <w:rPr>
          <w:rFonts w:ascii="Arial" w:hAnsi="Arial" w:cs="Arial"/>
          <w:sz w:val="22"/>
          <w:szCs w:val="22"/>
        </w:rPr>
        <w:t>form działań</w:t>
      </w:r>
      <w:r w:rsidR="00392B6E" w:rsidRPr="00392B6E">
        <w:rPr>
          <w:rFonts w:ascii="Arial" w:hAnsi="Arial" w:cs="Arial"/>
          <w:sz w:val="22"/>
          <w:szCs w:val="22"/>
        </w:rPr>
        <w:t>.</w:t>
      </w:r>
    </w:p>
    <w:p w14:paraId="24056419" w14:textId="77777777" w:rsidR="00190B81" w:rsidRPr="00CF3FB4" w:rsidRDefault="00190B81" w:rsidP="0038392E">
      <w:pPr>
        <w:numPr>
          <w:ilvl w:val="0"/>
          <w:numId w:val="10"/>
        </w:numPr>
        <w:tabs>
          <w:tab w:val="left" w:pos="0"/>
          <w:tab w:val="left" w:pos="360"/>
        </w:tabs>
        <w:spacing w:before="240" w:line="312" w:lineRule="auto"/>
        <w:ind w:left="425" w:hanging="425"/>
        <w:rPr>
          <w:rFonts w:ascii="Arial" w:hAnsi="Arial" w:cs="Arial"/>
          <w:sz w:val="22"/>
          <w:szCs w:val="22"/>
        </w:rPr>
      </w:pPr>
      <w:r w:rsidRPr="00CF3FB4">
        <w:rPr>
          <w:rFonts w:ascii="Arial" w:hAnsi="Arial" w:cs="Arial"/>
          <w:sz w:val="22"/>
          <w:szCs w:val="22"/>
        </w:rPr>
        <w:t xml:space="preserve">Zadanie </w:t>
      </w:r>
      <w:r w:rsidR="00FE4E59">
        <w:rPr>
          <w:rFonts w:ascii="Arial" w:hAnsi="Arial" w:cs="Arial"/>
          <w:sz w:val="22"/>
          <w:szCs w:val="22"/>
        </w:rPr>
        <w:t xml:space="preserve">nr </w:t>
      </w:r>
      <w:r w:rsidRPr="00CF3FB4">
        <w:rPr>
          <w:rFonts w:ascii="Arial" w:hAnsi="Arial" w:cs="Arial"/>
          <w:sz w:val="22"/>
          <w:szCs w:val="22"/>
        </w:rPr>
        <w:t>2</w:t>
      </w:r>
      <w:r w:rsidR="002013FF">
        <w:rPr>
          <w:rFonts w:ascii="Arial" w:hAnsi="Arial" w:cs="Arial"/>
          <w:sz w:val="22"/>
          <w:szCs w:val="22"/>
        </w:rPr>
        <w:t>:</w:t>
      </w:r>
      <w:r w:rsidR="00E44935" w:rsidRPr="00CF3FB4">
        <w:rPr>
          <w:rFonts w:ascii="Arial" w:hAnsi="Arial" w:cs="Arial"/>
          <w:sz w:val="22"/>
          <w:szCs w:val="22"/>
        </w:rPr>
        <w:t xml:space="preserve"> </w:t>
      </w:r>
      <w:r w:rsidR="00392B6E" w:rsidRPr="00392B6E">
        <w:rPr>
          <w:rFonts w:ascii="Arial" w:hAnsi="Arial" w:cs="Arial"/>
          <w:sz w:val="22"/>
          <w:szCs w:val="22"/>
        </w:rPr>
        <w:t>Rozwój zawodowy, integracja społec</w:t>
      </w:r>
      <w:r w:rsidR="00CE64F7">
        <w:rPr>
          <w:rFonts w:ascii="Arial" w:hAnsi="Arial" w:cs="Arial"/>
          <w:sz w:val="22"/>
          <w:szCs w:val="22"/>
        </w:rPr>
        <w:t>zna oraz poradnictwo dla osób z </w:t>
      </w:r>
      <w:r w:rsidR="00392B6E" w:rsidRPr="00392B6E">
        <w:rPr>
          <w:rFonts w:ascii="Arial" w:hAnsi="Arial" w:cs="Arial"/>
          <w:sz w:val="22"/>
          <w:szCs w:val="22"/>
        </w:rPr>
        <w:t>niepełnosprawnościami i ich rodzin</w:t>
      </w:r>
      <w:r w:rsidR="00392B6E">
        <w:rPr>
          <w:rFonts w:ascii="Arial" w:hAnsi="Arial" w:cs="Arial"/>
          <w:sz w:val="22"/>
          <w:szCs w:val="22"/>
        </w:rPr>
        <w:t>.</w:t>
      </w:r>
    </w:p>
    <w:p w14:paraId="7DDDD9BC" w14:textId="77777777" w:rsidR="00190B81" w:rsidRPr="00CF3FB4" w:rsidRDefault="00284F58" w:rsidP="00C17DBB">
      <w:pPr>
        <w:numPr>
          <w:ilvl w:val="1"/>
          <w:numId w:val="10"/>
        </w:numPr>
        <w:tabs>
          <w:tab w:val="clear" w:pos="1440"/>
          <w:tab w:val="left" w:pos="0"/>
          <w:tab w:val="left" w:pos="360"/>
          <w:tab w:val="num" w:pos="567"/>
        </w:tabs>
        <w:spacing w:line="312" w:lineRule="auto"/>
        <w:ind w:left="567" w:hanging="283"/>
        <w:rPr>
          <w:rFonts w:ascii="Arial" w:hAnsi="Arial" w:cs="Arial"/>
          <w:sz w:val="22"/>
          <w:szCs w:val="22"/>
        </w:rPr>
      </w:pPr>
      <w:r>
        <w:rPr>
          <w:rFonts w:ascii="Arial" w:hAnsi="Arial" w:cs="Arial"/>
          <w:sz w:val="22"/>
          <w:szCs w:val="22"/>
        </w:rPr>
        <w:t>C</w:t>
      </w:r>
      <w:r w:rsidR="00190B81" w:rsidRPr="00CF3FB4">
        <w:rPr>
          <w:rFonts w:ascii="Arial" w:hAnsi="Arial" w:cs="Arial"/>
          <w:sz w:val="22"/>
          <w:szCs w:val="22"/>
        </w:rPr>
        <w:t>el zadania:</w:t>
      </w:r>
      <w:r w:rsidR="00392B6E">
        <w:rPr>
          <w:rFonts w:ascii="Arial" w:hAnsi="Arial" w:cs="Arial"/>
          <w:sz w:val="22"/>
          <w:szCs w:val="22"/>
        </w:rPr>
        <w:t xml:space="preserve"> </w:t>
      </w:r>
      <w:r w:rsidR="00392B6E" w:rsidRPr="00392B6E">
        <w:rPr>
          <w:rFonts w:ascii="Arial" w:hAnsi="Arial" w:cs="Arial"/>
          <w:sz w:val="22"/>
          <w:szCs w:val="22"/>
        </w:rPr>
        <w:t>Zapewnienie działań umożliwiających rozwój zawodowy, integrację osób oraz poradnictwo dla osób z niepełnosprawnościami i ich rodzin.</w:t>
      </w:r>
    </w:p>
    <w:p w14:paraId="42F70C84" w14:textId="77777777" w:rsidR="008F5127" w:rsidRPr="00F86A4A" w:rsidRDefault="008F5127" w:rsidP="008F5127">
      <w:pPr>
        <w:numPr>
          <w:ilvl w:val="1"/>
          <w:numId w:val="10"/>
        </w:numPr>
        <w:tabs>
          <w:tab w:val="clear" w:pos="1440"/>
          <w:tab w:val="left" w:pos="0"/>
          <w:tab w:val="left" w:pos="360"/>
          <w:tab w:val="left" w:pos="567"/>
        </w:tabs>
        <w:spacing w:line="312" w:lineRule="auto"/>
        <w:ind w:hanging="1156"/>
        <w:rPr>
          <w:rFonts w:ascii="Arial" w:hAnsi="Arial" w:cs="Arial"/>
          <w:sz w:val="22"/>
          <w:szCs w:val="22"/>
        </w:rPr>
      </w:pPr>
      <w:r>
        <w:rPr>
          <w:rFonts w:ascii="Arial" w:hAnsi="Arial" w:cs="Arial"/>
          <w:sz w:val="22"/>
          <w:szCs w:val="22"/>
        </w:rPr>
        <w:t>P</w:t>
      </w:r>
      <w:r w:rsidRPr="00CF3FB4">
        <w:rPr>
          <w:rFonts w:ascii="Arial" w:hAnsi="Arial" w:cs="Arial"/>
          <w:sz w:val="22"/>
          <w:szCs w:val="22"/>
        </w:rPr>
        <w:t>roponowane rezultaty zadania:</w:t>
      </w:r>
    </w:p>
    <w:p w14:paraId="1AA7EA50" w14:textId="77777777" w:rsidR="00392B6E" w:rsidRPr="00392B6E" w:rsidRDefault="008F5127" w:rsidP="00630ABD">
      <w:pPr>
        <w:numPr>
          <w:ilvl w:val="0"/>
          <w:numId w:val="41"/>
        </w:numPr>
        <w:tabs>
          <w:tab w:val="left" w:pos="0"/>
          <w:tab w:val="left" w:pos="360"/>
        </w:tabs>
        <w:spacing w:line="312" w:lineRule="auto"/>
        <w:ind w:left="851" w:hanging="284"/>
        <w:rPr>
          <w:rFonts w:ascii="Arial" w:hAnsi="Arial" w:cs="Arial"/>
          <w:sz w:val="22"/>
          <w:szCs w:val="22"/>
        </w:rPr>
      </w:pPr>
      <w:r>
        <w:rPr>
          <w:rFonts w:ascii="Arial" w:hAnsi="Arial" w:cs="Arial"/>
          <w:sz w:val="22"/>
          <w:szCs w:val="22"/>
        </w:rPr>
        <w:t xml:space="preserve">liczba </w:t>
      </w:r>
      <w:r w:rsidR="00392B6E" w:rsidRPr="00392B6E">
        <w:rPr>
          <w:rFonts w:ascii="Arial" w:hAnsi="Arial" w:cs="Arial"/>
          <w:sz w:val="22"/>
          <w:szCs w:val="22"/>
        </w:rPr>
        <w:t>punkt</w:t>
      </w:r>
      <w:r>
        <w:rPr>
          <w:rFonts w:ascii="Arial" w:hAnsi="Arial" w:cs="Arial"/>
          <w:sz w:val="22"/>
          <w:szCs w:val="22"/>
        </w:rPr>
        <w:t>ów</w:t>
      </w:r>
      <w:r w:rsidR="00392B6E" w:rsidRPr="00392B6E">
        <w:rPr>
          <w:rFonts w:ascii="Arial" w:hAnsi="Arial" w:cs="Arial"/>
          <w:sz w:val="22"/>
          <w:szCs w:val="22"/>
        </w:rPr>
        <w:t xml:space="preserve"> doradztwa zawodowego</w:t>
      </w:r>
      <w:r w:rsidR="00F50198">
        <w:rPr>
          <w:rFonts w:ascii="Arial" w:hAnsi="Arial" w:cs="Arial"/>
          <w:sz w:val="22"/>
          <w:szCs w:val="22"/>
        </w:rPr>
        <w:t>;</w:t>
      </w:r>
    </w:p>
    <w:p w14:paraId="36D4C80B" w14:textId="77777777" w:rsidR="00392B6E" w:rsidRPr="00392B6E" w:rsidRDefault="008F5127" w:rsidP="00630ABD">
      <w:pPr>
        <w:numPr>
          <w:ilvl w:val="0"/>
          <w:numId w:val="41"/>
        </w:numPr>
        <w:tabs>
          <w:tab w:val="left" w:pos="0"/>
          <w:tab w:val="left" w:pos="360"/>
        </w:tabs>
        <w:spacing w:line="312" w:lineRule="auto"/>
        <w:ind w:left="851" w:hanging="284"/>
        <w:rPr>
          <w:rFonts w:ascii="Arial" w:hAnsi="Arial" w:cs="Arial"/>
          <w:sz w:val="22"/>
          <w:szCs w:val="22"/>
        </w:rPr>
      </w:pPr>
      <w:r>
        <w:rPr>
          <w:rFonts w:ascii="Arial" w:hAnsi="Arial" w:cs="Arial"/>
          <w:sz w:val="22"/>
          <w:szCs w:val="22"/>
        </w:rPr>
        <w:t xml:space="preserve">liczba </w:t>
      </w:r>
      <w:r w:rsidR="00392B6E" w:rsidRPr="00392B6E">
        <w:rPr>
          <w:rFonts w:ascii="Arial" w:hAnsi="Arial" w:cs="Arial"/>
          <w:sz w:val="22"/>
          <w:szCs w:val="22"/>
        </w:rPr>
        <w:t>usług asystentów pracy</w:t>
      </w:r>
      <w:r w:rsidR="00F50198">
        <w:rPr>
          <w:rFonts w:ascii="Arial" w:hAnsi="Arial" w:cs="Arial"/>
          <w:sz w:val="22"/>
          <w:szCs w:val="22"/>
        </w:rPr>
        <w:t>;</w:t>
      </w:r>
    </w:p>
    <w:p w14:paraId="1C0B24B1" w14:textId="77777777" w:rsidR="00392B6E" w:rsidRPr="00392B6E" w:rsidRDefault="008F5127" w:rsidP="00630ABD">
      <w:pPr>
        <w:numPr>
          <w:ilvl w:val="0"/>
          <w:numId w:val="41"/>
        </w:numPr>
        <w:tabs>
          <w:tab w:val="left" w:pos="0"/>
          <w:tab w:val="left" w:pos="360"/>
        </w:tabs>
        <w:spacing w:line="312" w:lineRule="auto"/>
        <w:ind w:left="851" w:hanging="284"/>
        <w:rPr>
          <w:rFonts w:ascii="Arial" w:hAnsi="Arial" w:cs="Arial"/>
          <w:sz w:val="22"/>
          <w:szCs w:val="22"/>
        </w:rPr>
      </w:pPr>
      <w:r>
        <w:rPr>
          <w:rFonts w:ascii="Arial" w:hAnsi="Arial" w:cs="Arial"/>
          <w:sz w:val="22"/>
          <w:szCs w:val="22"/>
        </w:rPr>
        <w:t xml:space="preserve">liczba </w:t>
      </w:r>
      <w:r w:rsidR="00392B6E" w:rsidRPr="00392B6E">
        <w:rPr>
          <w:rFonts w:ascii="Arial" w:hAnsi="Arial" w:cs="Arial"/>
          <w:sz w:val="22"/>
          <w:szCs w:val="22"/>
        </w:rPr>
        <w:t>kampani</w:t>
      </w:r>
      <w:r>
        <w:rPr>
          <w:rFonts w:ascii="Arial" w:hAnsi="Arial" w:cs="Arial"/>
          <w:sz w:val="22"/>
          <w:szCs w:val="22"/>
        </w:rPr>
        <w:t>i</w:t>
      </w:r>
      <w:r w:rsidR="00392B6E" w:rsidRPr="00392B6E">
        <w:rPr>
          <w:rFonts w:ascii="Arial" w:hAnsi="Arial" w:cs="Arial"/>
          <w:sz w:val="22"/>
          <w:szCs w:val="22"/>
        </w:rPr>
        <w:t xml:space="preserve"> społeczn</w:t>
      </w:r>
      <w:r>
        <w:rPr>
          <w:rFonts w:ascii="Arial" w:hAnsi="Arial" w:cs="Arial"/>
          <w:sz w:val="22"/>
          <w:szCs w:val="22"/>
        </w:rPr>
        <w:t>ych</w:t>
      </w:r>
      <w:r w:rsidR="00F50198">
        <w:rPr>
          <w:rFonts w:ascii="Arial" w:hAnsi="Arial" w:cs="Arial"/>
          <w:sz w:val="22"/>
          <w:szCs w:val="22"/>
        </w:rPr>
        <w:t>;</w:t>
      </w:r>
    </w:p>
    <w:p w14:paraId="728B53D8" w14:textId="77777777" w:rsidR="00392B6E" w:rsidRPr="00392B6E" w:rsidRDefault="008F5127" w:rsidP="00630ABD">
      <w:pPr>
        <w:numPr>
          <w:ilvl w:val="0"/>
          <w:numId w:val="41"/>
        </w:numPr>
        <w:tabs>
          <w:tab w:val="left" w:pos="0"/>
          <w:tab w:val="left" w:pos="360"/>
        </w:tabs>
        <w:spacing w:line="312" w:lineRule="auto"/>
        <w:ind w:left="851" w:hanging="284"/>
        <w:rPr>
          <w:rFonts w:ascii="Arial" w:hAnsi="Arial" w:cs="Arial"/>
          <w:sz w:val="22"/>
          <w:szCs w:val="22"/>
        </w:rPr>
      </w:pPr>
      <w:r>
        <w:rPr>
          <w:rFonts w:ascii="Arial" w:hAnsi="Arial" w:cs="Arial"/>
          <w:sz w:val="22"/>
          <w:szCs w:val="22"/>
        </w:rPr>
        <w:t xml:space="preserve">liczba </w:t>
      </w:r>
      <w:r w:rsidR="00392B6E" w:rsidRPr="00392B6E">
        <w:rPr>
          <w:rFonts w:ascii="Arial" w:hAnsi="Arial" w:cs="Arial"/>
          <w:sz w:val="22"/>
          <w:szCs w:val="22"/>
        </w:rPr>
        <w:t>audyt</w:t>
      </w:r>
      <w:r>
        <w:rPr>
          <w:rFonts w:ascii="Arial" w:hAnsi="Arial" w:cs="Arial"/>
          <w:sz w:val="22"/>
          <w:szCs w:val="22"/>
        </w:rPr>
        <w:t>ów</w:t>
      </w:r>
      <w:r w:rsidR="00392B6E" w:rsidRPr="00392B6E">
        <w:rPr>
          <w:rFonts w:ascii="Arial" w:hAnsi="Arial" w:cs="Arial"/>
          <w:sz w:val="22"/>
          <w:szCs w:val="22"/>
        </w:rPr>
        <w:t xml:space="preserve"> i analiz dotycząc</w:t>
      </w:r>
      <w:r>
        <w:rPr>
          <w:rFonts w:ascii="Arial" w:hAnsi="Arial" w:cs="Arial"/>
          <w:sz w:val="22"/>
          <w:szCs w:val="22"/>
        </w:rPr>
        <w:t>ych</w:t>
      </w:r>
      <w:r w:rsidR="00392B6E" w:rsidRPr="00392B6E">
        <w:rPr>
          <w:rFonts w:ascii="Arial" w:hAnsi="Arial" w:cs="Arial"/>
          <w:sz w:val="22"/>
          <w:szCs w:val="22"/>
        </w:rPr>
        <w:t xml:space="preserve"> problemów osób z niepełnosprawnościami</w:t>
      </w:r>
      <w:r w:rsidR="00F50198">
        <w:rPr>
          <w:rFonts w:ascii="Arial" w:hAnsi="Arial" w:cs="Arial"/>
          <w:sz w:val="22"/>
          <w:szCs w:val="22"/>
        </w:rPr>
        <w:t>;</w:t>
      </w:r>
    </w:p>
    <w:p w14:paraId="661C727D" w14:textId="77777777" w:rsidR="00D150F1" w:rsidRDefault="008F5127" w:rsidP="00630ABD">
      <w:pPr>
        <w:numPr>
          <w:ilvl w:val="0"/>
          <w:numId w:val="41"/>
        </w:numPr>
        <w:tabs>
          <w:tab w:val="left" w:pos="0"/>
          <w:tab w:val="left" w:pos="360"/>
        </w:tabs>
        <w:spacing w:line="312" w:lineRule="auto"/>
        <w:ind w:left="851" w:hanging="284"/>
        <w:rPr>
          <w:rFonts w:ascii="Arial" w:hAnsi="Arial" w:cs="Arial"/>
          <w:sz w:val="22"/>
          <w:szCs w:val="22"/>
        </w:rPr>
      </w:pPr>
      <w:r>
        <w:rPr>
          <w:rFonts w:ascii="Arial" w:hAnsi="Arial" w:cs="Arial"/>
          <w:sz w:val="22"/>
          <w:szCs w:val="22"/>
        </w:rPr>
        <w:t xml:space="preserve">liczba </w:t>
      </w:r>
      <w:r w:rsidR="00392B6E" w:rsidRPr="00392B6E">
        <w:rPr>
          <w:rFonts w:ascii="Arial" w:hAnsi="Arial" w:cs="Arial"/>
          <w:sz w:val="22"/>
          <w:szCs w:val="22"/>
        </w:rPr>
        <w:t>szkole</w:t>
      </w:r>
      <w:r>
        <w:rPr>
          <w:rFonts w:ascii="Arial" w:hAnsi="Arial" w:cs="Arial"/>
          <w:sz w:val="22"/>
          <w:szCs w:val="22"/>
        </w:rPr>
        <w:t>ń</w:t>
      </w:r>
      <w:r w:rsidR="00D150F1">
        <w:rPr>
          <w:rFonts w:ascii="Arial" w:hAnsi="Arial" w:cs="Arial"/>
          <w:sz w:val="22"/>
          <w:szCs w:val="22"/>
        </w:rPr>
        <w:t xml:space="preserve">, konsultacji </w:t>
      </w:r>
      <w:r w:rsidR="00392B6E" w:rsidRPr="00392B6E">
        <w:rPr>
          <w:rFonts w:ascii="Arial" w:hAnsi="Arial" w:cs="Arial"/>
          <w:sz w:val="22"/>
          <w:szCs w:val="22"/>
        </w:rPr>
        <w:t>dla otoczenia osób z niepełnosprawnościami</w:t>
      </w:r>
      <w:r w:rsidR="00F50198">
        <w:rPr>
          <w:rFonts w:ascii="Arial" w:hAnsi="Arial" w:cs="Arial"/>
          <w:sz w:val="22"/>
          <w:szCs w:val="22"/>
        </w:rPr>
        <w:t>;</w:t>
      </w:r>
    </w:p>
    <w:p w14:paraId="6C610A56" w14:textId="77777777" w:rsidR="00392B6E" w:rsidRPr="00D150F1" w:rsidRDefault="008F5127" w:rsidP="00630ABD">
      <w:pPr>
        <w:numPr>
          <w:ilvl w:val="0"/>
          <w:numId w:val="41"/>
        </w:numPr>
        <w:tabs>
          <w:tab w:val="left" w:pos="0"/>
          <w:tab w:val="left" w:pos="851"/>
        </w:tabs>
        <w:spacing w:line="312" w:lineRule="auto"/>
        <w:ind w:left="993" w:hanging="426"/>
        <w:rPr>
          <w:rFonts w:ascii="Arial" w:hAnsi="Arial" w:cs="Arial"/>
          <w:sz w:val="22"/>
          <w:szCs w:val="22"/>
        </w:rPr>
      </w:pPr>
      <w:r w:rsidRPr="00D150F1">
        <w:rPr>
          <w:rFonts w:ascii="Arial" w:hAnsi="Arial" w:cs="Arial"/>
          <w:sz w:val="22"/>
          <w:szCs w:val="22"/>
        </w:rPr>
        <w:t xml:space="preserve">liczba </w:t>
      </w:r>
      <w:r w:rsidR="00392B6E" w:rsidRPr="00D150F1">
        <w:rPr>
          <w:rFonts w:ascii="Arial" w:hAnsi="Arial" w:cs="Arial"/>
          <w:sz w:val="22"/>
          <w:szCs w:val="22"/>
        </w:rPr>
        <w:t>wydarze</w:t>
      </w:r>
      <w:r w:rsidRPr="00D150F1">
        <w:rPr>
          <w:rFonts w:ascii="Arial" w:hAnsi="Arial" w:cs="Arial"/>
          <w:sz w:val="22"/>
          <w:szCs w:val="22"/>
        </w:rPr>
        <w:t xml:space="preserve">ń </w:t>
      </w:r>
      <w:r w:rsidR="00392B6E" w:rsidRPr="00D150F1">
        <w:rPr>
          <w:rFonts w:ascii="Arial" w:hAnsi="Arial" w:cs="Arial"/>
          <w:sz w:val="22"/>
          <w:szCs w:val="22"/>
        </w:rPr>
        <w:t>integracyjno-promocyjn</w:t>
      </w:r>
      <w:r w:rsidRPr="00D150F1">
        <w:rPr>
          <w:rFonts w:ascii="Arial" w:hAnsi="Arial" w:cs="Arial"/>
          <w:sz w:val="22"/>
          <w:szCs w:val="22"/>
        </w:rPr>
        <w:t>ych</w:t>
      </w:r>
      <w:r w:rsidR="00F50198" w:rsidRPr="00D150F1">
        <w:rPr>
          <w:rFonts w:ascii="Arial" w:hAnsi="Arial" w:cs="Arial"/>
          <w:sz w:val="22"/>
          <w:szCs w:val="22"/>
        </w:rPr>
        <w:t>;</w:t>
      </w:r>
    </w:p>
    <w:p w14:paraId="61D678C8" w14:textId="77777777" w:rsidR="00392B6E" w:rsidRPr="00392B6E" w:rsidRDefault="008F5127" w:rsidP="00630ABD">
      <w:pPr>
        <w:numPr>
          <w:ilvl w:val="0"/>
          <w:numId w:val="41"/>
        </w:numPr>
        <w:tabs>
          <w:tab w:val="left" w:pos="0"/>
          <w:tab w:val="left" w:pos="360"/>
        </w:tabs>
        <w:spacing w:line="312" w:lineRule="auto"/>
        <w:ind w:left="851" w:hanging="284"/>
        <w:rPr>
          <w:rFonts w:ascii="Arial" w:hAnsi="Arial" w:cs="Arial"/>
          <w:sz w:val="22"/>
          <w:szCs w:val="22"/>
        </w:rPr>
      </w:pPr>
      <w:r>
        <w:rPr>
          <w:rFonts w:ascii="Arial" w:hAnsi="Arial" w:cs="Arial"/>
          <w:sz w:val="22"/>
          <w:szCs w:val="22"/>
        </w:rPr>
        <w:t xml:space="preserve">liczba </w:t>
      </w:r>
      <w:r w:rsidR="00392B6E" w:rsidRPr="00392B6E">
        <w:rPr>
          <w:rFonts w:ascii="Arial" w:hAnsi="Arial" w:cs="Arial"/>
          <w:sz w:val="22"/>
          <w:szCs w:val="22"/>
        </w:rPr>
        <w:t>spotka</w:t>
      </w:r>
      <w:r>
        <w:rPr>
          <w:rFonts w:ascii="Arial" w:hAnsi="Arial" w:cs="Arial"/>
          <w:sz w:val="22"/>
          <w:szCs w:val="22"/>
        </w:rPr>
        <w:t>ń</w:t>
      </w:r>
      <w:r w:rsidR="00392B6E" w:rsidRPr="00392B6E">
        <w:rPr>
          <w:rFonts w:ascii="Arial" w:hAnsi="Arial" w:cs="Arial"/>
          <w:sz w:val="22"/>
          <w:szCs w:val="22"/>
        </w:rPr>
        <w:t>, konkurs</w:t>
      </w:r>
      <w:r>
        <w:rPr>
          <w:rFonts w:ascii="Arial" w:hAnsi="Arial" w:cs="Arial"/>
          <w:sz w:val="22"/>
          <w:szCs w:val="22"/>
        </w:rPr>
        <w:t>ów</w:t>
      </w:r>
      <w:r w:rsidR="00392B6E" w:rsidRPr="00392B6E">
        <w:rPr>
          <w:rFonts w:ascii="Arial" w:hAnsi="Arial" w:cs="Arial"/>
          <w:sz w:val="22"/>
          <w:szCs w:val="22"/>
        </w:rPr>
        <w:t>, szkole</w:t>
      </w:r>
      <w:r>
        <w:rPr>
          <w:rFonts w:ascii="Arial" w:hAnsi="Arial" w:cs="Arial"/>
          <w:sz w:val="22"/>
          <w:szCs w:val="22"/>
        </w:rPr>
        <w:t>ń</w:t>
      </w:r>
      <w:r w:rsidR="00392B6E" w:rsidRPr="00392B6E">
        <w:rPr>
          <w:rFonts w:ascii="Arial" w:hAnsi="Arial" w:cs="Arial"/>
          <w:sz w:val="22"/>
          <w:szCs w:val="22"/>
        </w:rPr>
        <w:t>, konsultacj</w:t>
      </w:r>
      <w:r>
        <w:rPr>
          <w:rFonts w:ascii="Arial" w:hAnsi="Arial" w:cs="Arial"/>
          <w:sz w:val="22"/>
          <w:szCs w:val="22"/>
        </w:rPr>
        <w:t>i</w:t>
      </w:r>
      <w:r w:rsidR="00392B6E" w:rsidRPr="00392B6E">
        <w:rPr>
          <w:rFonts w:ascii="Arial" w:hAnsi="Arial" w:cs="Arial"/>
          <w:sz w:val="22"/>
          <w:szCs w:val="22"/>
        </w:rPr>
        <w:t xml:space="preserve"> dla osób z niepełnosprawnościami oraz ich otoczenia </w:t>
      </w:r>
      <w:r w:rsidR="00EB26E8">
        <w:rPr>
          <w:rFonts w:ascii="Arial" w:hAnsi="Arial" w:cs="Arial"/>
          <w:sz w:val="22"/>
          <w:szCs w:val="22"/>
        </w:rPr>
        <w:t>a także inn</w:t>
      </w:r>
      <w:r>
        <w:rPr>
          <w:rFonts w:ascii="Arial" w:hAnsi="Arial" w:cs="Arial"/>
          <w:sz w:val="22"/>
          <w:szCs w:val="22"/>
        </w:rPr>
        <w:t>ych</w:t>
      </w:r>
      <w:r w:rsidR="00EB26E8">
        <w:rPr>
          <w:rFonts w:ascii="Arial" w:hAnsi="Arial" w:cs="Arial"/>
          <w:sz w:val="22"/>
          <w:szCs w:val="22"/>
        </w:rPr>
        <w:t xml:space="preserve"> form działań</w:t>
      </w:r>
      <w:r w:rsidR="00F50198">
        <w:rPr>
          <w:rFonts w:ascii="Arial" w:hAnsi="Arial" w:cs="Arial"/>
          <w:sz w:val="22"/>
          <w:szCs w:val="22"/>
        </w:rPr>
        <w:t>;</w:t>
      </w:r>
    </w:p>
    <w:p w14:paraId="7BE46E17" w14:textId="77777777" w:rsidR="00392B6E" w:rsidRPr="00392B6E" w:rsidRDefault="005C7147" w:rsidP="00630ABD">
      <w:pPr>
        <w:numPr>
          <w:ilvl w:val="0"/>
          <w:numId w:val="41"/>
        </w:numPr>
        <w:tabs>
          <w:tab w:val="left" w:pos="0"/>
          <w:tab w:val="left" w:pos="360"/>
        </w:tabs>
        <w:spacing w:line="312" w:lineRule="auto"/>
        <w:ind w:left="851" w:hanging="284"/>
        <w:rPr>
          <w:rFonts w:ascii="Arial" w:hAnsi="Arial" w:cs="Arial"/>
          <w:sz w:val="22"/>
          <w:szCs w:val="22"/>
        </w:rPr>
      </w:pPr>
      <w:r>
        <w:rPr>
          <w:rFonts w:ascii="Arial" w:hAnsi="Arial" w:cs="Arial"/>
          <w:sz w:val="22"/>
          <w:szCs w:val="22"/>
        </w:rPr>
        <w:t xml:space="preserve">liczba udzielonych </w:t>
      </w:r>
      <w:r w:rsidR="00392B6E" w:rsidRPr="00392B6E">
        <w:rPr>
          <w:rFonts w:ascii="Arial" w:hAnsi="Arial" w:cs="Arial"/>
          <w:sz w:val="22"/>
          <w:szCs w:val="22"/>
        </w:rPr>
        <w:t>porad</w:t>
      </w:r>
      <w:r>
        <w:rPr>
          <w:rFonts w:ascii="Arial" w:hAnsi="Arial" w:cs="Arial"/>
          <w:sz w:val="22"/>
          <w:szCs w:val="22"/>
        </w:rPr>
        <w:t xml:space="preserve"> </w:t>
      </w:r>
      <w:r w:rsidR="00392B6E" w:rsidRPr="00392B6E">
        <w:rPr>
          <w:rFonts w:ascii="Arial" w:hAnsi="Arial" w:cs="Arial"/>
          <w:sz w:val="22"/>
          <w:szCs w:val="22"/>
        </w:rPr>
        <w:t>dla osób z niepełnosprawnościami i ich rodzin (m.in. poradnictwo prawne, rehabilitacyjne i inne)</w:t>
      </w:r>
      <w:r w:rsidR="00F50198">
        <w:rPr>
          <w:rFonts w:ascii="Arial" w:hAnsi="Arial" w:cs="Arial"/>
          <w:sz w:val="22"/>
          <w:szCs w:val="22"/>
        </w:rPr>
        <w:t>;</w:t>
      </w:r>
    </w:p>
    <w:p w14:paraId="0560559B" w14:textId="77777777" w:rsidR="00392B6E" w:rsidRPr="00392B6E" w:rsidRDefault="005C7147" w:rsidP="00630ABD">
      <w:pPr>
        <w:numPr>
          <w:ilvl w:val="0"/>
          <w:numId w:val="41"/>
        </w:numPr>
        <w:tabs>
          <w:tab w:val="left" w:pos="851"/>
        </w:tabs>
        <w:spacing w:line="312" w:lineRule="auto"/>
        <w:ind w:left="993" w:hanging="426"/>
        <w:rPr>
          <w:rFonts w:ascii="Arial" w:hAnsi="Arial" w:cs="Arial"/>
          <w:sz w:val="22"/>
          <w:szCs w:val="22"/>
        </w:rPr>
      </w:pPr>
      <w:r>
        <w:rPr>
          <w:rFonts w:ascii="Arial" w:hAnsi="Arial" w:cs="Arial"/>
          <w:sz w:val="22"/>
          <w:szCs w:val="22"/>
        </w:rPr>
        <w:t xml:space="preserve">liczba </w:t>
      </w:r>
      <w:r w:rsidR="00D41E56">
        <w:rPr>
          <w:rFonts w:ascii="Arial" w:hAnsi="Arial" w:cs="Arial"/>
          <w:sz w:val="22"/>
          <w:szCs w:val="22"/>
        </w:rPr>
        <w:t>kampani</w:t>
      </w:r>
      <w:r>
        <w:rPr>
          <w:rFonts w:ascii="Arial" w:hAnsi="Arial" w:cs="Arial"/>
          <w:sz w:val="22"/>
          <w:szCs w:val="22"/>
        </w:rPr>
        <w:t>i</w:t>
      </w:r>
      <w:r w:rsidR="00D41E56">
        <w:rPr>
          <w:rFonts w:ascii="Arial" w:hAnsi="Arial" w:cs="Arial"/>
          <w:sz w:val="22"/>
          <w:szCs w:val="22"/>
        </w:rPr>
        <w:t xml:space="preserve"> informacyjn</w:t>
      </w:r>
      <w:r>
        <w:rPr>
          <w:rFonts w:ascii="Arial" w:hAnsi="Arial" w:cs="Arial"/>
          <w:sz w:val="22"/>
          <w:szCs w:val="22"/>
        </w:rPr>
        <w:t>ych</w:t>
      </w:r>
      <w:r w:rsidR="00F50198">
        <w:rPr>
          <w:rFonts w:ascii="Arial" w:hAnsi="Arial" w:cs="Arial"/>
          <w:sz w:val="22"/>
          <w:szCs w:val="22"/>
        </w:rPr>
        <w:t>;</w:t>
      </w:r>
    </w:p>
    <w:p w14:paraId="5BC0C87D" w14:textId="77777777" w:rsidR="00392B6E" w:rsidRPr="00392B6E" w:rsidRDefault="005C7147" w:rsidP="00630ABD">
      <w:pPr>
        <w:numPr>
          <w:ilvl w:val="0"/>
          <w:numId w:val="41"/>
        </w:numPr>
        <w:tabs>
          <w:tab w:val="left" w:pos="0"/>
          <w:tab w:val="left" w:pos="851"/>
        </w:tabs>
        <w:spacing w:line="312" w:lineRule="auto"/>
        <w:ind w:left="993" w:hanging="426"/>
        <w:rPr>
          <w:rFonts w:ascii="Arial" w:hAnsi="Arial" w:cs="Arial"/>
          <w:sz w:val="22"/>
          <w:szCs w:val="22"/>
        </w:rPr>
      </w:pPr>
      <w:r>
        <w:rPr>
          <w:rFonts w:ascii="Arial" w:hAnsi="Arial" w:cs="Arial"/>
          <w:sz w:val="22"/>
          <w:szCs w:val="22"/>
        </w:rPr>
        <w:t xml:space="preserve">liczba </w:t>
      </w:r>
      <w:r w:rsidR="00D41E56">
        <w:rPr>
          <w:rFonts w:ascii="Arial" w:hAnsi="Arial" w:cs="Arial"/>
          <w:sz w:val="22"/>
          <w:szCs w:val="22"/>
        </w:rPr>
        <w:t>punkt</w:t>
      </w:r>
      <w:r>
        <w:rPr>
          <w:rFonts w:ascii="Arial" w:hAnsi="Arial" w:cs="Arial"/>
          <w:sz w:val="22"/>
          <w:szCs w:val="22"/>
        </w:rPr>
        <w:t>ów</w:t>
      </w:r>
      <w:r w:rsidR="00D41E56">
        <w:rPr>
          <w:rFonts w:ascii="Arial" w:hAnsi="Arial" w:cs="Arial"/>
          <w:sz w:val="22"/>
          <w:szCs w:val="22"/>
        </w:rPr>
        <w:t xml:space="preserve"> konsultacyjn</w:t>
      </w:r>
      <w:r>
        <w:rPr>
          <w:rFonts w:ascii="Arial" w:hAnsi="Arial" w:cs="Arial"/>
          <w:sz w:val="22"/>
          <w:szCs w:val="22"/>
        </w:rPr>
        <w:t>ych</w:t>
      </w:r>
      <w:r w:rsidR="00F50198">
        <w:rPr>
          <w:rFonts w:ascii="Arial" w:hAnsi="Arial" w:cs="Arial"/>
          <w:sz w:val="22"/>
          <w:szCs w:val="22"/>
        </w:rPr>
        <w:t>;</w:t>
      </w:r>
    </w:p>
    <w:p w14:paraId="0DD8518F" w14:textId="77777777" w:rsidR="00392B6E" w:rsidRPr="00392B6E" w:rsidRDefault="005C7147" w:rsidP="00630ABD">
      <w:pPr>
        <w:numPr>
          <w:ilvl w:val="0"/>
          <w:numId w:val="41"/>
        </w:numPr>
        <w:tabs>
          <w:tab w:val="left" w:pos="0"/>
          <w:tab w:val="left" w:pos="360"/>
        </w:tabs>
        <w:spacing w:line="312" w:lineRule="auto"/>
        <w:ind w:left="851" w:hanging="284"/>
        <w:rPr>
          <w:rFonts w:ascii="Arial" w:hAnsi="Arial" w:cs="Arial"/>
          <w:sz w:val="22"/>
          <w:szCs w:val="22"/>
        </w:rPr>
      </w:pPr>
      <w:r>
        <w:rPr>
          <w:rFonts w:ascii="Arial" w:hAnsi="Arial" w:cs="Arial"/>
          <w:sz w:val="22"/>
          <w:szCs w:val="22"/>
        </w:rPr>
        <w:t xml:space="preserve">liczba </w:t>
      </w:r>
      <w:r w:rsidR="00392B6E" w:rsidRPr="00392B6E">
        <w:rPr>
          <w:rFonts w:ascii="Arial" w:hAnsi="Arial" w:cs="Arial"/>
          <w:sz w:val="22"/>
          <w:szCs w:val="22"/>
        </w:rPr>
        <w:t>poradnik</w:t>
      </w:r>
      <w:r>
        <w:rPr>
          <w:rFonts w:ascii="Arial" w:hAnsi="Arial" w:cs="Arial"/>
          <w:sz w:val="22"/>
          <w:szCs w:val="22"/>
        </w:rPr>
        <w:t>ów</w:t>
      </w:r>
      <w:r w:rsidR="00392B6E" w:rsidRPr="00392B6E">
        <w:rPr>
          <w:rFonts w:ascii="Arial" w:hAnsi="Arial" w:cs="Arial"/>
          <w:sz w:val="22"/>
          <w:szCs w:val="22"/>
        </w:rPr>
        <w:t xml:space="preserve"> i informato</w:t>
      </w:r>
      <w:r w:rsidR="00F50198">
        <w:rPr>
          <w:rFonts w:ascii="Arial" w:hAnsi="Arial" w:cs="Arial"/>
          <w:sz w:val="22"/>
          <w:szCs w:val="22"/>
        </w:rPr>
        <w:t>r</w:t>
      </w:r>
      <w:r>
        <w:rPr>
          <w:rFonts w:ascii="Arial" w:hAnsi="Arial" w:cs="Arial"/>
          <w:sz w:val="22"/>
          <w:szCs w:val="22"/>
        </w:rPr>
        <w:t>ów</w:t>
      </w:r>
      <w:r w:rsidR="00F50198">
        <w:rPr>
          <w:rFonts w:ascii="Arial" w:hAnsi="Arial" w:cs="Arial"/>
          <w:sz w:val="22"/>
          <w:szCs w:val="22"/>
        </w:rPr>
        <w:t>;</w:t>
      </w:r>
    </w:p>
    <w:p w14:paraId="3EBD8EE0" w14:textId="77777777" w:rsidR="00392B6E" w:rsidRPr="00D150F1" w:rsidRDefault="00F25871" w:rsidP="00630ABD">
      <w:pPr>
        <w:numPr>
          <w:ilvl w:val="0"/>
          <w:numId w:val="41"/>
        </w:numPr>
        <w:tabs>
          <w:tab w:val="left" w:pos="0"/>
          <w:tab w:val="left" w:pos="851"/>
        </w:tabs>
        <w:spacing w:line="312" w:lineRule="auto"/>
        <w:ind w:left="851" w:hanging="284"/>
        <w:rPr>
          <w:rFonts w:ascii="Arial" w:hAnsi="Arial" w:cs="Arial"/>
          <w:sz w:val="22"/>
          <w:szCs w:val="22"/>
        </w:rPr>
      </w:pPr>
      <w:r>
        <w:rPr>
          <w:rFonts w:ascii="Arial" w:hAnsi="Arial" w:cs="Arial"/>
          <w:sz w:val="22"/>
          <w:szCs w:val="22"/>
        </w:rPr>
        <w:t xml:space="preserve">liczba </w:t>
      </w:r>
      <w:r w:rsidR="00D150F1" w:rsidRPr="00D150F1">
        <w:rPr>
          <w:rFonts w:ascii="Arial" w:hAnsi="Arial" w:cs="Arial"/>
          <w:sz w:val="22"/>
          <w:szCs w:val="22"/>
        </w:rPr>
        <w:t>dzi</w:t>
      </w:r>
      <w:r w:rsidR="00D150F1">
        <w:rPr>
          <w:rFonts w:ascii="Arial" w:hAnsi="Arial" w:cs="Arial"/>
          <w:sz w:val="22"/>
          <w:szCs w:val="22"/>
        </w:rPr>
        <w:t>a</w:t>
      </w:r>
      <w:r w:rsidR="00D150F1" w:rsidRPr="00D150F1">
        <w:rPr>
          <w:rFonts w:ascii="Arial" w:hAnsi="Arial" w:cs="Arial"/>
          <w:sz w:val="22"/>
          <w:szCs w:val="22"/>
        </w:rPr>
        <w:t>łań</w:t>
      </w:r>
      <w:r w:rsidR="00392B6E" w:rsidRPr="00D150F1">
        <w:rPr>
          <w:rFonts w:ascii="Arial" w:hAnsi="Arial" w:cs="Arial"/>
          <w:sz w:val="22"/>
          <w:szCs w:val="22"/>
        </w:rPr>
        <w:t xml:space="preserve"> informacyjn</w:t>
      </w:r>
      <w:r w:rsidR="00D150F1" w:rsidRPr="00D150F1">
        <w:rPr>
          <w:rFonts w:ascii="Arial" w:hAnsi="Arial" w:cs="Arial"/>
          <w:sz w:val="22"/>
          <w:szCs w:val="22"/>
        </w:rPr>
        <w:t>ych</w:t>
      </w:r>
      <w:r w:rsidR="00392B6E" w:rsidRPr="00D150F1">
        <w:rPr>
          <w:rFonts w:ascii="Arial" w:hAnsi="Arial" w:cs="Arial"/>
          <w:sz w:val="22"/>
          <w:szCs w:val="22"/>
        </w:rPr>
        <w:t xml:space="preserve"> </w:t>
      </w:r>
      <w:r w:rsidR="00EB26E8" w:rsidRPr="00D150F1">
        <w:rPr>
          <w:rFonts w:ascii="Arial" w:hAnsi="Arial" w:cs="Arial"/>
          <w:sz w:val="22"/>
          <w:szCs w:val="22"/>
        </w:rPr>
        <w:t>oraz inne</w:t>
      </w:r>
      <w:r w:rsidR="00392B6E" w:rsidRPr="00D150F1">
        <w:rPr>
          <w:rFonts w:ascii="Arial" w:hAnsi="Arial" w:cs="Arial"/>
          <w:sz w:val="22"/>
          <w:szCs w:val="22"/>
        </w:rPr>
        <w:t>.</w:t>
      </w:r>
    </w:p>
    <w:p w14:paraId="091EFC7F" w14:textId="77777777" w:rsidR="00392B6E" w:rsidRDefault="00D41E56" w:rsidP="0038392E">
      <w:pPr>
        <w:numPr>
          <w:ilvl w:val="0"/>
          <w:numId w:val="10"/>
        </w:numPr>
        <w:tabs>
          <w:tab w:val="left" w:pos="0"/>
          <w:tab w:val="left" w:pos="360"/>
        </w:tabs>
        <w:spacing w:before="240" w:line="312" w:lineRule="auto"/>
        <w:rPr>
          <w:rFonts w:ascii="Arial" w:hAnsi="Arial" w:cs="Arial"/>
          <w:sz w:val="22"/>
          <w:szCs w:val="22"/>
        </w:rPr>
      </w:pPr>
      <w:r>
        <w:rPr>
          <w:rFonts w:ascii="Arial" w:hAnsi="Arial" w:cs="Arial"/>
          <w:sz w:val="22"/>
          <w:szCs w:val="22"/>
        </w:rPr>
        <w:t xml:space="preserve">Zadanie </w:t>
      </w:r>
      <w:r w:rsidR="00FE4E59">
        <w:rPr>
          <w:rFonts w:ascii="Arial" w:hAnsi="Arial" w:cs="Arial"/>
          <w:sz w:val="22"/>
          <w:szCs w:val="22"/>
        </w:rPr>
        <w:t xml:space="preserve">nr </w:t>
      </w:r>
      <w:r>
        <w:rPr>
          <w:rFonts w:ascii="Arial" w:hAnsi="Arial" w:cs="Arial"/>
          <w:sz w:val="22"/>
          <w:szCs w:val="22"/>
        </w:rPr>
        <w:t>3</w:t>
      </w:r>
      <w:r w:rsidR="002013FF">
        <w:rPr>
          <w:rFonts w:ascii="Arial" w:hAnsi="Arial" w:cs="Arial"/>
          <w:sz w:val="22"/>
          <w:szCs w:val="22"/>
        </w:rPr>
        <w:t>:</w:t>
      </w:r>
      <w:r>
        <w:rPr>
          <w:rFonts w:ascii="Arial" w:hAnsi="Arial" w:cs="Arial"/>
          <w:sz w:val="22"/>
          <w:szCs w:val="22"/>
        </w:rPr>
        <w:t xml:space="preserve"> </w:t>
      </w:r>
      <w:r w:rsidR="00392B6E" w:rsidRPr="00392B6E">
        <w:rPr>
          <w:rFonts w:ascii="Arial" w:hAnsi="Arial" w:cs="Arial"/>
          <w:sz w:val="22"/>
          <w:szCs w:val="22"/>
        </w:rPr>
        <w:t xml:space="preserve">Rozwój usług asystenckich i </w:t>
      </w:r>
      <w:proofErr w:type="spellStart"/>
      <w:r w:rsidR="00392B6E" w:rsidRPr="00392B6E">
        <w:rPr>
          <w:rFonts w:ascii="Arial" w:hAnsi="Arial" w:cs="Arial"/>
          <w:sz w:val="22"/>
          <w:szCs w:val="22"/>
        </w:rPr>
        <w:t>wytchnieniowych</w:t>
      </w:r>
      <w:proofErr w:type="spellEnd"/>
      <w:r w:rsidR="00CA74D2">
        <w:rPr>
          <w:rFonts w:ascii="Arial" w:hAnsi="Arial" w:cs="Arial"/>
          <w:sz w:val="22"/>
          <w:szCs w:val="22"/>
        </w:rPr>
        <w:t>.</w:t>
      </w:r>
    </w:p>
    <w:p w14:paraId="04C954CE" w14:textId="77777777" w:rsidR="00392B6E" w:rsidRDefault="00E570F6" w:rsidP="00C17DBB">
      <w:pPr>
        <w:numPr>
          <w:ilvl w:val="0"/>
          <w:numId w:val="15"/>
        </w:numPr>
        <w:tabs>
          <w:tab w:val="left" w:pos="0"/>
          <w:tab w:val="left" w:pos="360"/>
        </w:tabs>
        <w:spacing w:line="312" w:lineRule="auto"/>
        <w:ind w:left="567" w:hanging="283"/>
        <w:rPr>
          <w:rFonts w:ascii="Arial" w:hAnsi="Arial" w:cs="Arial"/>
          <w:sz w:val="22"/>
          <w:szCs w:val="22"/>
        </w:rPr>
      </w:pPr>
      <w:r>
        <w:rPr>
          <w:rFonts w:ascii="Arial" w:hAnsi="Arial" w:cs="Arial"/>
          <w:sz w:val="22"/>
          <w:szCs w:val="22"/>
        </w:rPr>
        <w:t>C</w:t>
      </w:r>
      <w:r w:rsidR="00392B6E">
        <w:rPr>
          <w:rFonts w:ascii="Arial" w:hAnsi="Arial" w:cs="Arial"/>
          <w:sz w:val="22"/>
          <w:szCs w:val="22"/>
        </w:rPr>
        <w:t xml:space="preserve">el zadania: </w:t>
      </w:r>
      <w:r w:rsidR="00392B6E" w:rsidRPr="00392B6E">
        <w:rPr>
          <w:rFonts w:ascii="Arial" w:hAnsi="Arial" w:cs="Arial"/>
          <w:sz w:val="22"/>
          <w:szCs w:val="22"/>
        </w:rPr>
        <w:t>Zapewnienie działań umożliwi</w:t>
      </w:r>
      <w:r w:rsidR="00CE64F7">
        <w:rPr>
          <w:rFonts w:ascii="Arial" w:hAnsi="Arial" w:cs="Arial"/>
          <w:sz w:val="22"/>
          <w:szCs w:val="22"/>
        </w:rPr>
        <w:t>ających wzrost samodzielności i </w:t>
      </w:r>
      <w:r w:rsidR="00392B6E" w:rsidRPr="00392B6E">
        <w:rPr>
          <w:rFonts w:ascii="Arial" w:hAnsi="Arial" w:cs="Arial"/>
          <w:sz w:val="22"/>
          <w:szCs w:val="22"/>
        </w:rPr>
        <w:t>niezależności osób z niepełnosprawnościami.</w:t>
      </w:r>
    </w:p>
    <w:p w14:paraId="3AC70CF2" w14:textId="77777777" w:rsidR="00045B59" w:rsidRDefault="00E570F6" w:rsidP="00C17DBB">
      <w:pPr>
        <w:numPr>
          <w:ilvl w:val="0"/>
          <w:numId w:val="15"/>
        </w:numPr>
        <w:spacing w:line="312" w:lineRule="auto"/>
        <w:ind w:left="567" w:hanging="283"/>
        <w:rPr>
          <w:rFonts w:ascii="Arial" w:hAnsi="Arial" w:cs="Arial"/>
          <w:sz w:val="22"/>
          <w:szCs w:val="22"/>
        </w:rPr>
      </w:pPr>
      <w:r>
        <w:rPr>
          <w:rFonts w:ascii="Arial" w:hAnsi="Arial" w:cs="Arial"/>
          <w:sz w:val="22"/>
          <w:szCs w:val="22"/>
        </w:rPr>
        <w:t>P</w:t>
      </w:r>
      <w:r w:rsidR="00392B6E" w:rsidRPr="00392B6E">
        <w:rPr>
          <w:rFonts w:ascii="Arial" w:hAnsi="Arial" w:cs="Arial"/>
          <w:sz w:val="22"/>
          <w:szCs w:val="22"/>
        </w:rPr>
        <w:t>roponowane rezultaty zadania:</w:t>
      </w:r>
      <w:r w:rsidR="005A6898">
        <w:rPr>
          <w:rFonts w:ascii="Arial" w:hAnsi="Arial" w:cs="Arial"/>
          <w:sz w:val="22"/>
          <w:szCs w:val="22"/>
        </w:rPr>
        <w:t xml:space="preserve"> </w:t>
      </w:r>
    </w:p>
    <w:p w14:paraId="01487CE7" w14:textId="77777777" w:rsidR="00392B6E" w:rsidRDefault="005A6898" w:rsidP="00045B59">
      <w:pPr>
        <w:numPr>
          <w:ilvl w:val="0"/>
          <w:numId w:val="46"/>
        </w:numPr>
        <w:spacing w:line="312" w:lineRule="auto"/>
        <w:rPr>
          <w:rFonts w:ascii="Arial" w:hAnsi="Arial" w:cs="Arial"/>
          <w:sz w:val="22"/>
          <w:szCs w:val="22"/>
        </w:rPr>
      </w:pPr>
      <w:r w:rsidRPr="005A6898">
        <w:rPr>
          <w:rFonts w:ascii="Arial" w:hAnsi="Arial" w:cs="Arial"/>
          <w:sz w:val="22"/>
          <w:szCs w:val="22"/>
        </w:rPr>
        <w:t>liczba usług asystenckich dla osób z</w:t>
      </w:r>
      <w:r w:rsidR="00523A81">
        <w:rPr>
          <w:rFonts w:ascii="Arial" w:hAnsi="Arial" w:cs="Arial"/>
          <w:sz w:val="22"/>
          <w:szCs w:val="22"/>
        </w:rPr>
        <w:t> </w:t>
      </w:r>
      <w:r w:rsidRPr="005A6898">
        <w:rPr>
          <w:rFonts w:ascii="Arial" w:hAnsi="Arial" w:cs="Arial"/>
          <w:sz w:val="22"/>
          <w:szCs w:val="22"/>
        </w:rPr>
        <w:t>niepełnosprawnością</w:t>
      </w:r>
      <w:r w:rsidR="00F300F4">
        <w:rPr>
          <w:rFonts w:ascii="Arial" w:hAnsi="Arial" w:cs="Arial"/>
          <w:sz w:val="22"/>
          <w:szCs w:val="22"/>
        </w:rPr>
        <w:t>.</w:t>
      </w:r>
    </w:p>
    <w:p w14:paraId="54EC6D5A" w14:textId="77777777" w:rsidR="001A06B6" w:rsidRPr="001A06B6" w:rsidRDefault="001A06B6" w:rsidP="001A06B6">
      <w:pPr>
        <w:numPr>
          <w:ilvl w:val="0"/>
          <w:numId w:val="3"/>
        </w:numPr>
        <w:tabs>
          <w:tab w:val="clear" w:pos="786"/>
          <w:tab w:val="num" w:pos="284"/>
        </w:tabs>
        <w:spacing w:line="312" w:lineRule="auto"/>
        <w:ind w:left="284" w:hanging="284"/>
        <w:rPr>
          <w:rFonts w:ascii="Arial" w:hAnsi="Arial" w:cs="Arial"/>
          <w:sz w:val="22"/>
          <w:szCs w:val="22"/>
        </w:rPr>
      </w:pPr>
      <w:r w:rsidRPr="001A06B6">
        <w:rPr>
          <w:rFonts w:ascii="Arial" w:hAnsi="Arial" w:cs="Arial"/>
          <w:sz w:val="22"/>
          <w:szCs w:val="22"/>
        </w:rPr>
        <w:t xml:space="preserve">Każdy rezultat </w:t>
      </w:r>
      <w:r w:rsidR="005A6898">
        <w:rPr>
          <w:rFonts w:ascii="Arial" w:hAnsi="Arial" w:cs="Arial"/>
          <w:sz w:val="22"/>
          <w:szCs w:val="22"/>
        </w:rPr>
        <w:t xml:space="preserve">zadań publicznych </w:t>
      </w:r>
      <w:r w:rsidR="003E78BC">
        <w:rPr>
          <w:rFonts w:ascii="Arial" w:hAnsi="Arial" w:cs="Arial"/>
          <w:sz w:val="22"/>
          <w:szCs w:val="22"/>
        </w:rPr>
        <w:t xml:space="preserve">winien posiadać policzalny wskaźnik realizacji, który </w:t>
      </w:r>
      <w:r w:rsidR="00714E16">
        <w:rPr>
          <w:rFonts w:ascii="Arial" w:hAnsi="Arial" w:cs="Arial"/>
          <w:sz w:val="22"/>
          <w:szCs w:val="22"/>
        </w:rPr>
        <w:t xml:space="preserve">będzie </w:t>
      </w:r>
      <w:r w:rsidR="008B7A08">
        <w:rPr>
          <w:rFonts w:ascii="Arial" w:hAnsi="Arial" w:cs="Arial"/>
          <w:sz w:val="22"/>
          <w:szCs w:val="22"/>
        </w:rPr>
        <w:t xml:space="preserve">odnosić </w:t>
      </w:r>
      <w:r w:rsidR="00714E16">
        <w:rPr>
          <w:rFonts w:ascii="Arial" w:hAnsi="Arial" w:cs="Arial"/>
          <w:sz w:val="22"/>
          <w:szCs w:val="22"/>
        </w:rPr>
        <w:t xml:space="preserve">się </w:t>
      </w:r>
      <w:r w:rsidR="008B7A08">
        <w:rPr>
          <w:rFonts w:ascii="Arial" w:hAnsi="Arial" w:cs="Arial"/>
          <w:sz w:val="22"/>
          <w:szCs w:val="22"/>
        </w:rPr>
        <w:t xml:space="preserve">do zaproponowanego działania lub działań w ramach realizowanego zadania publicznego, </w:t>
      </w:r>
      <w:r w:rsidR="005A6898">
        <w:rPr>
          <w:rFonts w:ascii="Arial" w:hAnsi="Arial" w:cs="Arial"/>
          <w:sz w:val="22"/>
          <w:szCs w:val="22"/>
        </w:rPr>
        <w:t>np.</w:t>
      </w:r>
      <w:r w:rsidRPr="001A06B6">
        <w:rPr>
          <w:rFonts w:ascii="Arial" w:hAnsi="Arial" w:cs="Arial"/>
          <w:sz w:val="22"/>
          <w:szCs w:val="22"/>
        </w:rPr>
        <w:t>:</w:t>
      </w:r>
    </w:p>
    <w:p w14:paraId="0D2C01D2" w14:textId="77777777" w:rsidR="001A06B6" w:rsidRPr="002B0B8B" w:rsidRDefault="001A06B6" w:rsidP="000A6A04">
      <w:pPr>
        <w:numPr>
          <w:ilvl w:val="0"/>
          <w:numId w:val="42"/>
        </w:numPr>
        <w:spacing w:line="312" w:lineRule="auto"/>
        <w:ind w:left="567" w:hanging="283"/>
        <w:rPr>
          <w:rFonts w:ascii="Arial" w:hAnsi="Arial" w:cs="Arial"/>
          <w:sz w:val="22"/>
          <w:szCs w:val="22"/>
        </w:rPr>
      </w:pPr>
      <w:r w:rsidRPr="002B0B8B">
        <w:rPr>
          <w:rFonts w:ascii="Arial" w:hAnsi="Arial" w:cs="Arial"/>
          <w:sz w:val="22"/>
          <w:szCs w:val="22"/>
        </w:rPr>
        <w:t>minimaln</w:t>
      </w:r>
      <w:r w:rsidR="008B7A08">
        <w:rPr>
          <w:rFonts w:ascii="Arial" w:hAnsi="Arial" w:cs="Arial"/>
          <w:sz w:val="22"/>
          <w:szCs w:val="22"/>
        </w:rPr>
        <w:t>a</w:t>
      </w:r>
      <w:r w:rsidRPr="002B0B8B">
        <w:rPr>
          <w:rFonts w:ascii="Arial" w:hAnsi="Arial" w:cs="Arial"/>
          <w:sz w:val="22"/>
          <w:szCs w:val="22"/>
        </w:rPr>
        <w:t xml:space="preserve"> liczb</w:t>
      </w:r>
      <w:r w:rsidR="008B7A08">
        <w:rPr>
          <w:rFonts w:ascii="Arial" w:hAnsi="Arial" w:cs="Arial"/>
          <w:sz w:val="22"/>
          <w:szCs w:val="22"/>
        </w:rPr>
        <w:t>a</w:t>
      </w:r>
      <w:r w:rsidRPr="002B0B8B">
        <w:rPr>
          <w:rFonts w:ascii="Arial" w:hAnsi="Arial" w:cs="Arial"/>
          <w:sz w:val="22"/>
          <w:szCs w:val="22"/>
        </w:rPr>
        <w:t xml:space="preserve"> uczestników zadania,</w:t>
      </w:r>
    </w:p>
    <w:p w14:paraId="6C4E9859" w14:textId="77777777" w:rsidR="005A6898" w:rsidRDefault="001A06B6" w:rsidP="000A6A04">
      <w:pPr>
        <w:numPr>
          <w:ilvl w:val="0"/>
          <w:numId w:val="42"/>
        </w:numPr>
        <w:spacing w:line="312" w:lineRule="auto"/>
        <w:ind w:left="567" w:hanging="283"/>
        <w:rPr>
          <w:rFonts w:ascii="Arial" w:hAnsi="Arial" w:cs="Arial"/>
          <w:sz w:val="22"/>
          <w:szCs w:val="22"/>
        </w:rPr>
      </w:pPr>
      <w:r w:rsidRPr="002B0B8B">
        <w:rPr>
          <w:rFonts w:ascii="Arial" w:hAnsi="Arial" w:cs="Arial"/>
          <w:sz w:val="22"/>
          <w:szCs w:val="22"/>
        </w:rPr>
        <w:t>minimaln</w:t>
      </w:r>
      <w:r w:rsidR="008B7A08">
        <w:rPr>
          <w:rFonts w:ascii="Arial" w:hAnsi="Arial" w:cs="Arial"/>
          <w:sz w:val="22"/>
          <w:szCs w:val="22"/>
        </w:rPr>
        <w:t>a</w:t>
      </w:r>
      <w:r w:rsidRPr="002B0B8B">
        <w:rPr>
          <w:rFonts w:ascii="Arial" w:hAnsi="Arial" w:cs="Arial"/>
          <w:sz w:val="22"/>
          <w:szCs w:val="22"/>
        </w:rPr>
        <w:t xml:space="preserve"> liczb</w:t>
      </w:r>
      <w:r w:rsidR="008B7A08">
        <w:rPr>
          <w:rFonts w:ascii="Arial" w:hAnsi="Arial" w:cs="Arial"/>
          <w:sz w:val="22"/>
          <w:szCs w:val="22"/>
        </w:rPr>
        <w:t>a</w:t>
      </w:r>
      <w:r w:rsidRPr="002B0B8B">
        <w:rPr>
          <w:rFonts w:ascii="Arial" w:hAnsi="Arial" w:cs="Arial"/>
          <w:sz w:val="22"/>
          <w:szCs w:val="22"/>
        </w:rPr>
        <w:t xml:space="preserve"> godzin udzielonego wsparcia</w:t>
      </w:r>
      <w:r w:rsidR="005A6898">
        <w:rPr>
          <w:rFonts w:ascii="Arial" w:hAnsi="Arial" w:cs="Arial"/>
          <w:sz w:val="22"/>
          <w:szCs w:val="22"/>
        </w:rPr>
        <w:t>,</w:t>
      </w:r>
    </w:p>
    <w:p w14:paraId="1E377DFA" w14:textId="77777777" w:rsidR="005A6898" w:rsidRDefault="005A6898" w:rsidP="000A6A04">
      <w:pPr>
        <w:numPr>
          <w:ilvl w:val="0"/>
          <w:numId w:val="42"/>
        </w:numPr>
        <w:spacing w:line="312" w:lineRule="auto"/>
        <w:ind w:left="567" w:hanging="283"/>
        <w:rPr>
          <w:rFonts w:ascii="Arial" w:hAnsi="Arial" w:cs="Arial"/>
          <w:sz w:val="22"/>
          <w:szCs w:val="22"/>
        </w:rPr>
      </w:pPr>
      <w:r>
        <w:rPr>
          <w:rFonts w:ascii="Arial" w:hAnsi="Arial" w:cs="Arial"/>
          <w:sz w:val="22"/>
          <w:szCs w:val="22"/>
        </w:rPr>
        <w:t>l</w:t>
      </w:r>
      <w:r w:rsidRPr="005A6898">
        <w:rPr>
          <w:rFonts w:ascii="Arial" w:hAnsi="Arial" w:cs="Arial"/>
          <w:sz w:val="22"/>
          <w:szCs w:val="22"/>
        </w:rPr>
        <w:t>iczba zrealizowanych rehabilitacyjnych wizyt domowych</w:t>
      </w:r>
      <w:r w:rsidR="00E70D47">
        <w:rPr>
          <w:rFonts w:ascii="Arial" w:hAnsi="Arial" w:cs="Arial"/>
          <w:sz w:val="22"/>
          <w:szCs w:val="22"/>
        </w:rPr>
        <w:t>,</w:t>
      </w:r>
    </w:p>
    <w:p w14:paraId="51E8AC2C" w14:textId="77777777" w:rsidR="001A06B6" w:rsidRPr="00D8786A" w:rsidRDefault="005A6898" w:rsidP="000A6A04">
      <w:pPr>
        <w:numPr>
          <w:ilvl w:val="0"/>
          <w:numId w:val="42"/>
        </w:numPr>
        <w:spacing w:line="312" w:lineRule="auto"/>
        <w:ind w:left="567" w:hanging="283"/>
        <w:rPr>
          <w:rFonts w:ascii="Arial" w:hAnsi="Arial" w:cs="Arial"/>
          <w:sz w:val="22"/>
          <w:szCs w:val="22"/>
        </w:rPr>
      </w:pPr>
      <w:r w:rsidRPr="005A6898">
        <w:rPr>
          <w:rFonts w:ascii="Arial" w:hAnsi="Arial" w:cs="Arial"/>
          <w:sz w:val="22"/>
          <w:szCs w:val="22"/>
        </w:rPr>
        <w:t>liczba</w:t>
      </w:r>
      <w:r>
        <w:rPr>
          <w:rFonts w:ascii="Arial" w:hAnsi="Arial" w:cs="Arial"/>
          <w:sz w:val="22"/>
          <w:szCs w:val="22"/>
        </w:rPr>
        <w:t xml:space="preserve"> </w:t>
      </w:r>
      <w:r w:rsidRPr="005A6898">
        <w:rPr>
          <w:rFonts w:ascii="Arial" w:hAnsi="Arial" w:cs="Arial"/>
          <w:sz w:val="22"/>
          <w:szCs w:val="22"/>
        </w:rPr>
        <w:t>przeprowadzonych szkoleń z zakresu komunikacji alternatywnej.</w:t>
      </w:r>
    </w:p>
    <w:p w14:paraId="6621F158" w14:textId="77777777" w:rsidR="00392B6E" w:rsidRDefault="00392B6E" w:rsidP="00682072">
      <w:pPr>
        <w:numPr>
          <w:ilvl w:val="0"/>
          <w:numId w:val="3"/>
        </w:numPr>
        <w:tabs>
          <w:tab w:val="left" w:pos="0"/>
          <w:tab w:val="left" w:pos="284"/>
        </w:tabs>
        <w:spacing w:before="120" w:line="312" w:lineRule="auto"/>
        <w:ind w:left="788" w:hanging="788"/>
        <w:rPr>
          <w:rFonts w:ascii="Arial" w:hAnsi="Arial" w:cs="Arial"/>
          <w:sz w:val="22"/>
          <w:szCs w:val="22"/>
        </w:rPr>
      </w:pPr>
      <w:r w:rsidRPr="00392B6E">
        <w:rPr>
          <w:rFonts w:ascii="Arial" w:hAnsi="Arial" w:cs="Arial"/>
          <w:sz w:val="22"/>
          <w:szCs w:val="22"/>
        </w:rPr>
        <w:t>Inne warunki realizacji zadania</w:t>
      </w:r>
      <w:r w:rsidR="00C2024E">
        <w:rPr>
          <w:rFonts w:ascii="Arial" w:hAnsi="Arial" w:cs="Arial"/>
          <w:sz w:val="22"/>
          <w:szCs w:val="22"/>
        </w:rPr>
        <w:t xml:space="preserve"> nr </w:t>
      </w:r>
      <w:r w:rsidR="002908EC">
        <w:rPr>
          <w:rFonts w:ascii="Arial" w:hAnsi="Arial" w:cs="Arial"/>
          <w:sz w:val="22"/>
          <w:szCs w:val="22"/>
        </w:rPr>
        <w:t>3</w:t>
      </w:r>
      <w:r w:rsidR="002013FF">
        <w:rPr>
          <w:rFonts w:ascii="Arial" w:hAnsi="Arial" w:cs="Arial"/>
          <w:sz w:val="22"/>
          <w:szCs w:val="22"/>
        </w:rPr>
        <w:t>:</w:t>
      </w:r>
      <w:r w:rsidR="002908EC">
        <w:rPr>
          <w:rFonts w:ascii="Arial" w:hAnsi="Arial" w:cs="Arial"/>
          <w:sz w:val="22"/>
          <w:szCs w:val="22"/>
        </w:rPr>
        <w:t xml:space="preserve"> </w:t>
      </w:r>
      <w:r w:rsidR="002908EC" w:rsidRPr="00392B6E">
        <w:rPr>
          <w:rFonts w:ascii="Arial" w:hAnsi="Arial" w:cs="Arial"/>
          <w:sz w:val="22"/>
          <w:szCs w:val="22"/>
        </w:rPr>
        <w:t xml:space="preserve">Rozwój usług asystenckich i </w:t>
      </w:r>
      <w:proofErr w:type="spellStart"/>
      <w:r w:rsidR="002908EC" w:rsidRPr="00392B6E">
        <w:rPr>
          <w:rFonts w:ascii="Arial" w:hAnsi="Arial" w:cs="Arial"/>
          <w:sz w:val="22"/>
          <w:szCs w:val="22"/>
        </w:rPr>
        <w:t>wytchnieniowych</w:t>
      </w:r>
      <w:proofErr w:type="spellEnd"/>
      <w:r w:rsidR="00E570F6">
        <w:rPr>
          <w:rFonts w:ascii="Arial" w:hAnsi="Arial" w:cs="Arial"/>
          <w:sz w:val="22"/>
          <w:szCs w:val="22"/>
        </w:rPr>
        <w:t>.</w:t>
      </w:r>
    </w:p>
    <w:p w14:paraId="3F34A33F" w14:textId="77777777" w:rsidR="00392B6E" w:rsidRPr="00392B6E" w:rsidRDefault="00392B6E" w:rsidP="000A6A04">
      <w:pPr>
        <w:numPr>
          <w:ilvl w:val="0"/>
          <w:numId w:val="28"/>
        </w:numPr>
        <w:tabs>
          <w:tab w:val="left" w:pos="0"/>
          <w:tab w:val="left" w:pos="360"/>
        </w:tabs>
        <w:spacing w:line="312" w:lineRule="auto"/>
        <w:ind w:left="567" w:hanging="141"/>
        <w:rPr>
          <w:rFonts w:ascii="Arial" w:hAnsi="Arial" w:cs="Arial"/>
          <w:sz w:val="22"/>
          <w:szCs w:val="22"/>
        </w:rPr>
      </w:pPr>
      <w:r w:rsidRPr="00392B6E">
        <w:rPr>
          <w:rFonts w:ascii="Arial" w:hAnsi="Arial" w:cs="Arial"/>
          <w:sz w:val="22"/>
          <w:szCs w:val="22"/>
        </w:rPr>
        <w:t>Adresatem usług mogą być:</w:t>
      </w:r>
    </w:p>
    <w:p w14:paraId="61677F67" w14:textId="77777777" w:rsidR="000A6A04" w:rsidRDefault="00392B6E" w:rsidP="00630ABD">
      <w:pPr>
        <w:numPr>
          <w:ilvl w:val="0"/>
          <w:numId w:val="43"/>
        </w:numPr>
        <w:tabs>
          <w:tab w:val="left" w:pos="0"/>
          <w:tab w:val="left" w:pos="851"/>
        </w:tabs>
        <w:spacing w:line="312" w:lineRule="auto"/>
        <w:ind w:left="851" w:hanging="284"/>
        <w:rPr>
          <w:rFonts w:ascii="Arial" w:hAnsi="Arial" w:cs="Arial"/>
          <w:sz w:val="22"/>
          <w:szCs w:val="22"/>
        </w:rPr>
      </w:pPr>
      <w:r w:rsidRPr="00392B6E">
        <w:rPr>
          <w:rFonts w:ascii="Arial" w:hAnsi="Arial" w:cs="Arial"/>
          <w:sz w:val="22"/>
          <w:szCs w:val="22"/>
        </w:rPr>
        <w:t xml:space="preserve">dzieci </w:t>
      </w:r>
      <w:r w:rsidR="0094295A">
        <w:rPr>
          <w:rFonts w:ascii="Arial" w:hAnsi="Arial" w:cs="Arial"/>
          <w:sz w:val="22"/>
          <w:szCs w:val="22"/>
        </w:rPr>
        <w:t>od</w:t>
      </w:r>
      <w:r w:rsidR="00F25871">
        <w:rPr>
          <w:rFonts w:ascii="Arial" w:hAnsi="Arial" w:cs="Arial"/>
          <w:sz w:val="22"/>
          <w:szCs w:val="22"/>
        </w:rPr>
        <w:t xml:space="preserve"> ukończenia</w:t>
      </w:r>
      <w:r w:rsidR="0094295A">
        <w:rPr>
          <w:rFonts w:ascii="Arial" w:hAnsi="Arial" w:cs="Arial"/>
          <w:sz w:val="22"/>
          <w:szCs w:val="22"/>
        </w:rPr>
        <w:t xml:space="preserve"> 2 roku życia </w:t>
      </w:r>
      <w:r w:rsidRPr="00392B6E">
        <w:rPr>
          <w:rFonts w:ascii="Arial" w:hAnsi="Arial" w:cs="Arial"/>
          <w:sz w:val="22"/>
          <w:szCs w:val="22"/>
        </w:rPr>
        <w:t xml:space="preserve">do </w:t>
      </w:r>
      <w:r w:rsidR="00F25871">
        <w:rPr>
          <w:rFonts w:ascii="Arial" w:hAnsi="Arial" w:cs="Arial"/>
          <w:sz w:val="22"/>
          <w:szCs w:val="22"/>
        </w:rPr>
        <w:t xml:space="preserve">ukończenia </w:t>
      </w:r>
      <w:r w:rsidRPr="00392B6E">
        <w:rPr>
          <w:rFonts w:ascii="Arial" w:hAnsi="Arial" w:cs="Arial"/>
          <w:sz w:val="22"/>
          <w:szCs w:val="22"/>
        </w:rPr>
        <w:t xml:space="preserve">16 roku życia posiadające orzeczenie o niepełnosprawności łącznie ze wskazaniami: konieczności stałej lub długotrwałej </w:t>
      </w:r>
      <w:r w:rsidRPr="00392B6E">
        <w:rPr>
          <w:rFonts w:ascii="Arial" w:hAnsi="Arial" w:cs="Arial"/>
          <w:sz w:val="22"/>
          <w:szCs w:val="22"/>
        </w:rPr>
        <w:lastRenderedPageBreak/>
        <w:t>opieki lub p</w:t>
      </w:r>
      <w:r w:rsidR="00CE64F7">
        <w:rPr>
          <w:rFonts w:ascii="Arial" w:hAnsi="Arial" w:cs="Arial"/>
          <w:sz w:val="22"/>
          <w:szCs w:val="22"/>
        </w:rPr>
        <w:t>omocy innej osoby w </w:t>
      </w:r>
      <w:r w:rsidRPr="00392B6E">
        <w:rPr>
          <w:rFonts w:ascii="Arial" w:hAnsi="Arial" w:cs="Arial"/>
          <w:sz w:val="22"/>
          <w:szCs w:val="22"/>
        </w:rPr>
        <w:t>związku ze znacznie ograniczoną możliwością samodzielnej egzystencji oraz konieczności stałego współudziału na co dzień opiekuna dziecka w procesie jego leczenia, rehabilitacji i edukacji</w:t>
      </w:r>
      <w:r w:rsidR="000A6A04">
        <w:rPr>
          <w:rFonts w:ascii="Arial" w:hAnsi="Arial" w:cs="Arial"/>
          <w:sz w:val="22"/>
          <w:szCs w:val="22"/>
        </w:rPr>
        <w:t xml:space="preserve"> </w:t>
      </w:r>
    </w:p>
    <w:p w14:paraId="5A8F7240" w14:textId="77777777" w:rsidR="00392B6E" w:rsidRPr="000A6A04" w:rsidRDefault="00392B6E" w:rsidP="000A6A04">
      <w:pPr>
        <w:tabs>
          <w:tab w:val="left" w:pos="0"/>
        </w:tabs>
        <w:spacing w:line="312" w:lineRule="auto"/>
        <w:ind w:left="993"/>
        <w:rPr>
          <w:rFonts w:ascii="Arial" w:hAnsi="Arial" w:cs="Arial"/>
          <w:sz w:val="22"/>
          <w:szCs w:val="22"/>
        </w:rPr>
      </w:pPr>
      <w:r w:rsidRPr="000A6A04">
        <w:rPr>
          <w:rFonts w:ascii="Arial" w:hAnsi="Arial" w:cs="Arial"/>
          <w:sz w:val="22"/>
          <w:szCs w:val="22"/>
        </w:rPr>
        <w:t>i/lub</w:t>
      </w:r>
    </w:p>
    <w:p w14:paraId="4C1EE74D" w14:textId="77777777" w:rsidR="00392B6E" w:rsidRPr="00392B6E" w:rsidRDefault="00392B6E" w:rsidP="00630ABD">
      <w:pPr>
        <w:numPr>
          <w:ilvl w:val="0"/>
          <w:numId w:val="43"/>
        </w:numPr>
        <w:tabs>
          <w:tab w:val="left" w:pos="0"/>
          <w:tab w:val="left" w:pos="360"/>
          <w:tab w:val="left" w:pos="993"/>
        </w:tabs>
        <w:spacing w:line="312" w:lineRule="auto"/>
        <w:ind w:left="851" w:hanging="284"/>
        <w:rPr>
          <w:rFonts w:ascii="Arial" w:hAnsi="Arial" w:cs="Arial"/>
          <w:sz w:val="22"/>
          <w:szCs w:val="22"/>
        </w:rPr>
      </w:pPr>
      <w:r w:rsidRPr="00392B6E">
        <w:rPr>
          <w:rFonts w:ascii="Arial" w:hAnsi="Arial" w:cs="Arial"/>
          <w:sz w:val="22"/>
          <w:szCs w:val="22"/>
        </w:rPr>
        <w:t>osoby z niepełnosprawnościami, posiadające orzeczenie o znacznym lub umiarkowanym stopniu niepełnosprawności, zgodnie z ustawą z dnia 27 sierpnia 1997 r. o rehabilitacji zawodowej i społecznej oraz zatrudnianiu osób niepełnosprawnych;</w:t>
      </w:r>
    </w:p>
    <w:p w14:paraId="589C5DF2" w14:textId="77777777" w:rsidR="00392B6E" w:rsidRPr="007D1CFC" w:rsidRDefault="0065323A" w:rsidP="00FE3E9E">
      <w:pPr>
        <w:numPr>
          <w:ilvl w:val="0"/>
          <w:numId w:val="28"/>
        </w:numPr>
        <w:tabs>
          <w:tab w:val="left" w:pos="0"/>
        </w:tabs>
        <w:spacing w:line="312" w:lineRule="auto"/>
        <w:ind w:left="709" w:hanging="284"/>
        <w:rPr>
          <w:rFonts w:ascii="Arial" w:hAnsi="Arial" w:cs="Arial"/>
          <w:sz w:val="22"/>
          <w:szCs w:val="22"/>
        </w:rPr>
      </w:pPr>
      <w:r>
        <w:rPr>
          <w:rFonts w:ascii="Arial" w:hAnsi="Arial" w:cs="Arial"/>
          <w:sz w:val="22"/>
          <w:szCs w:val="22"/>
        </w:rPr>
        <w:t>W</w:t>
      </w:r>
      <w:r w:rsidR="00392B6E" w:rsidRPr="00392B6E">
        <w:rPr>
          <w:rFonts w:ascii="Arial" w:hAnsi="Arial" w:cs="Arial"/>
          <w:sz w:val="22"/>
          <w:szCs w:val="22"/>
        </w:rPr>
        <w:t xml:space="preserve">ysokość udzielonego wsparcia asystenta dla jednego uczestnika zadania może wynosić maksymalnie </w:t>
      </w:r>
      <w:r w:rsidR="00392B6E" w:rsidRPr="007D1CFC">
        <w:rPr>
          <w:rFonts w:ascii="Arial" w:hAnsi="Arial" w:cs="Arial"/>
          <w:sz w:val="22"/>
          <w:szCs w:val="22"/>
        </w:rPr>
        <w:t>30 godzin miesięcznie</w:t>
      </w:r>
      <w:r w:rsidR="00F965F9" w:rsidRPr="007D1CFC">
        <w:rPr>
          <w:rFonts w:ascii="Arial" w:hAnsi="Arial" w:cs="Arial"/>
          <w:sz w:val="22"/>
          <w:szCs w:val="22"/>
        </w:rPr>
        <w:t>.</w:t>
      </w:r>
    </w:p>
    <w:p w14:paraId="01CCF91D" w14:textId="77777777" w:rsidR="00392B6E" w:rsidRPr="00392B6E" w:rsidRDefault="0065323A" w:rsidP="00A940A6">
      <w:pPr>
        <w:numPr>
          <w:ilvl w:val="0"/>
          <w:numId w:val="28"/>
        </w:numPr>
        <w:tabs>
          <w:tab w:val="left" w:pos="0"/>
          <w:tab w:val="left" w:pos="426"/>
        </w:tabs>
        <w:spacing w:line="312" w:lineRule="auto"/>
        <w:ind w:left="606" w:hanging="181"/>
        <w:rPr>
          <w:rFonts w:ascii="Arial" w:hAnsi="Arial" w:cs="Arial"/>
          <w:sz w:val="22"/>
          <w:szCs w:val="22"/>
        </w:rPr>
      </w:pPr>
      <w:r>
        <w:rPr>
          <w:rFonts w:ascii="Arial" w:hAnsi="Arial" w:cs="Arial"/>
          <w:sz w:val="22"/>
          <w:szCs w:val="22"/>
        </w:rPr>
        <w:t>U</w:t>
      </w:r>
      <w:r w:rsidR="00392B6E" w:rsidRPr="00392B6E">
        <w:rPr>
          <w:rFonts w:ascii="Arial" w:hAnsi="Arial" w:cs="Arial"/>
          <w:sz w:val="22"/>
          <w:szCs w:val="22"/>
        </w:rPr>
        <w:t>sługi asystencji osobistej będą dotyczyć w szczególności wsparcia przy:</w:t>
      </w:r>
    </w:p>
    <w:p w14:paraId="2F7D8C1A" w14:textId="77777777" w:rsidR="00392B6E" w:rsidRPr="00392B6E" w:rsidRDefault="00392B6E" w:rsidP="00630ABD">
      <w:pPr>
        <w:numPr>
          <w:ilvl w:val="1"/>
          <w:numId w:val="45"/>
        </w:numPr>
        <w:tabs>
          <w:tab w:val="left" w:pos="360"/>
        </w:tabs>
        <w:spacing w:line="312" w:lineRule="auto"/>
        <w:ind w:left="851" w:hanging="284"/>
        <w:rPr>
          <w:rFonts w:ascii="Arial" w:hAnsi="Arial" w:cs="Arial"/>
          <w:sz w:val="22"/>
          <w:szCs w:val="22"/>
        </w:rPr>
      </w:pPr>
      <w:r w:rsidRPr="00392B6E">
        <w:rPr>
          <w:rFonts w:ascii="Arial" w:hAnsi="Arial" w:cs="Arial"/>
          <w:sz w:val="22"/>
          <w:szCs w:val="22"/>
        </w:rPr>
        <w:t>wyjściach, powrotach oraz/lub dojazdach w wybrane przez uczestnika Programu miejsce (np. dom, praca, placówki oświatowe i szkoleniowe, świątynie, placówki służby zdrowia i rehabilitacyjne, gabinety lekarskie, urzędy, znajomi, rodzina, instytucje finansowe, wydarzenia kulturalne/rozrywkowe/społeczne/sportowe itp.)</w:t>
      </w:r>
      <w:r w:rsidR="00B3420F">
        <w:rPr>
          <w:rFonts w:ascii="Arial" w:hAnsi="Arial" w:cs="Arial"/>
          <w:sz w:val="22"/>
          <w:szCs w:val="22"/>
        </w:rPr>
        <w:t>;</w:t>
      </w:r>
    </w:p>
    <w:p w14:paraId="7E748E9F" w14:textId="77777777" w:rsidR="00392B6E" w:rsidRPr="00392B6E" w:rsidRDefault="00392B6E" w:rsidP="00630ABD">
      <w:pPr>
        <w:numPr>
          <w:ilvl w:val="1"/>
          <w:numId w:val="45"/>
        </w:numPr>
        <w:tabs>
          <w:tab w:val="left" w:pos="360"/>
        </w:tabs>
        <w:spacing w:line="312" w:lineRule="auto"/>
        <w:ind w:left="851" w:hanging="284"/>
        <w:rPr>
          <w:rFonts w:ascii="Arial" w:hAnsi="Arial" w:cs="Arial"/>
          <w:sz w:val="22"/>
          <w:szCs w:val="22"/>
        </w:rPr>
      </w:pPr>
      <w:r w:rsidRPr="00392B6E">
        <w:rPr>
          <w:rFonts w:ascii="Arial" w:hAnsi="Arial" w:cs="Arial"/>
          <w:sz w:val="22"/>
          <w:szCs w:val="22"/>
        </w:rPr>
        <w:t>wyjściach, powrotach oraz/lub dojazdach na rehabilitację i zajęcia terapeutyczne</w:t>
      </w:r>
      <w:r w:rsidR="00B3420F">
        <w:rPr>
          <w:rFonts w:ascii="Arial" w:hAnsi="Arial" w:cs="Arial"/>
          <w:sz w:val="22"/>
          <w:szCs w:val="22"/>
        </w:rPr>
        <w:t>;</w:t>
      </w:r>
    </w:p>
    <w:p w14:paraId="58905E0D" w14:textId="77777777" w:rsidR="00392B6E" w:rsidRPr="00392B6E" w:rsidRDefault="00392B6E" w:rsidP="00630ABD">
      <w:pPr>
        <w:numPr>
          <w:ilvl w:val="1"/>
          <w:numId w:val="45"/>
        </w:numPr>
        <w:tabs>
          <w:tab w:val="left" w:pos="360"/>
        </w:tabs>
        <w:spacing w:line="312" w:lineRule="auto"/>
        <w:ind w:left="851" w:hanging="284"/>
        <w:rPr>
          <w:rFonts w:ascii="Arial" w:hAnsi="Arial" w:cs="Arial"/>
          <w:sz w:val="22"/>
          <w:szCs w:val="22"/>
        </w:rPr>
      </w:pPr>
      <w:r w:rsidRPr="00392B6E">
        <w:rPr>
          <w:rFonts w:ascii="Arial" w:hAnsi="Arial" w:cs="Arial"/>
          <w:sz w:val="22"/>
          <w:szCs w:val="22"/>
        </w:rPr>
        <w:t>zakupach, z zastrzeżeniem aktywnego udziału uczestnika projektu przy ich realizacji</w:t>
      </w:r>
      <w:r w:rsidR="00B3420F">
        <w:rPr>
          <w:rFonts w:ascii="Arial" w:hAnsi="Arial" w:cs="Arial"/>
          <w:sz w:val="22"/>
          <w:szCs w:val="22"/>
        </w:rPr>
        <w:t>;</w:t>
      </w:r>
    </w:p>
    <w:p w14:paraId="3574EEF7" w14:textId="77777777" w:rsidR="00392B6E" w:rsidRPr="00392B6E" w:rsidRDefault="00392B6E" w:rsidP="00630ABD">
      <w:pPr>
        <w:numPr>
          <w:ilvl w:val="1"/>
          <w:numId w:val="45"/>
        </w:numPr>
        <w:tabs>
          <w:tab w:val="left" w:pos="360"/>
        </w:tabs>
        <w:spacing w:line="312" w:lineRule="auto"/>
        <w:ind w:left="851" w:hanging="284"/>
        <w:rPr>
          <w:rFonts w:ascii="Arial" w:hAnsi="Arial" w:cs="Arial"/>
          <w:sz w:val="22"/>
          <w:szCs w:val="22"/>
        </w:rPr>
      </w:pPr>
      <w:r w:rsidRPr="00392B6E">
        <w:rPr>
          <w:rFonts w:ascii="Arial" w:hAnsi="Arial" w:cs="Arial"/>
          <w:sz w:val="22"/>
          <w:szCs w:val="22"/>
        </w:rPr>
        <w:t>załatwieniu spraw urzędowych</w:t>
      </w:r>
      <w:r w:rsidR="00B3420F">
        <w:rPr>
          <w:rFonts w:ascii="Arial" w:hAnsi="Arial" w:cs="Arial"/>
          <w:sz w:val="22"/>
          <w:szCs w:val="22"/>
        </w:rPr>
        <w:t>;</w:t>
      </w:r>
    </w:p>
    <w:p w14:paraId="62005631" w14:textId="77777777" w:rsidR="00392B6E" w:rsidRPr="00392B6E" w:rsidRDefault="00392B6E" w:rsidP="00630ABD">
      <w:pPr>
        <w:numPr>
          <w:ilvl w:val="1"/>
          <w:numId w:val="45"/>
        </w:numPr>
        <w:tabs>
          <w:tab w:val="left" w:pos="360"/>
        </w:tabs>
        <w:spacing w:line="312" w:lineRule="auto"/>
        <w:ind w:left="851" w:hanging="284"/>
        <w:rPr>
          <w:rFonts w:ascii="Arial" w:hAnsi="Arial" w:cs="Arial"/>
          <w:sz w:val="22"/>
          <w:szCs w:val="22"/>
        </w:rPr>
      </w:pPr>
      <w:r w:rsidRPr="00392B6E">
        <w:rPr>
          <w:rFonts w:ascii="Arial" w:hAnsi="Arial" w:cs="Arial"/>
          <w:sz w:val="22"/>
          <w:szCs w:val="22"/>
        </w:rPr>
        <w:t>nawiązywaniu kontaktu/współpracy z różnego rodzaju organizacjami</w:t>
      </w:r>
      <w:r w:rsidR="00B3420F">
        <w:rPr>
          <w:rFonts w:ascii="Arial" w:hAnsi="Arial" w:cs="Arial"/>
          <w:sz w:val="22"/>
          <w:szCs w:val="22"/>
        </w:rPr>
        <w:t>;</w:t>
      </w:r>
    </w:p>
    <w:p w14:paraId="41F7752F" w14:textId="77777777" w:rsidR="00392B6E" w:rsidRPr="00392B6E" w:rsidRDefault="00392B6E" w:rsidP="00630ABD">
      <w:pPr>
        <w:numPr>
          <w:ilvl w:val="1"/>
          <w:numId w:val="45"/>
        </w:numPr>
        <w:tabs>
          <w:tab w:val="left" w:pos="284"/>
          <w:tab w:val="left" w:pos="567"/>
          <w:tab w:val="left" w:pos="851"/>
        </w:tabs>
        <w:spacing w:line="312" w:lineRule="auto"/>
        <w:ind w:left="851" w:hanging="284"/>
        <w:rPr>
          <w:rFonts w:ascii="Arial" w:hAnsi="Arial" w:cs="Arial"/>
          <w:sz w:val="22"/>
          <w:szCs w:val="22"/>
        </w:rPr>
      </w:pPr>
      <w:r w:rsidRPr="00392B6E">
        <w:rPr>
          <w:rFonts w:ascii="Arial" w:hAnsi="Arial" w:cs="Arial"/>
          <w:sz w:val="22"/>
          <w:szCs w:val="22"/>
        </w:rPr>
        <w:t>korzystaniu z dóbr kultury (tj. muzeum, kino, teatr, galerie sztuki, wystawy, itp.).</w:t>
      </w:r>
    </w:p>
    <w:p w14:paraId="4D576EAE" w14:textId="77777777" w:rsidR="00A9192D" w:rsidRPr="004C597F" w:rsidRDefault="0065323A" w:rsidP="00E72E77">
      <w:pPr>
        <w:numPr>
          <w:ilvl w:val="0"/>
          <w:numId w:val="28"/>
        </w:numPr>
        <w:tabs>
          <w:tab w:val="left" w:pos="142"/>
          <w:tab w:val="left" w:pos="709"/>
        </w:tabs>
        <w:spacing w:line="312" w:lineRule="auto"/>
        <w:ind w:left="709" w:hanging="284"/>
        <w:rPr>
          <w:rFonts w:ascii="Arial" w:hAnsi="Arial" w:cs="Arial"/>
          <w:sz w:val="22"/>
          <w:szCs w:val="22"/>
        </w:rPr>
      </w:pPr>
      <w:r w:rsidRPr="004C597F">
        <w:rPr>
          <w:rFonts w:ascii="Arial" w:hAnsi="Arial" w:cs="Arial"/>
          <w:sz w:val="22"/>
          <w:szCs w:val="22"/>
        </w:rPr>
        <w:t>W</w:t>
      </w:r>
      <w:r w:rsidR="00392B6E" w:rsidRPr="004C597F">
        <w:rPr>
          <w:rFonts w:ascii="Arial" w:hAnsi="Arial" w:cs="Arial"/>
          <w:sz w:val="22"/>
          <w:szCs w:val="22"/>
        </w:rPr>
        <w:t xml:space="preserve"> ramach realizacji zadania nie mogą być świadczone usługi opiekuńcze lub specjalistyczne usługi opiekuńcze, o których mowa w ustawie z dnia 12 marca 2004 r. o</w:t>
      </w:r>
      <w:r w:rsidR="00523A81" w:rsidRPr="004C597F">
        <w:rPr>
          <w:rFonts w:ascii="Arial" w:hAnsi="Arial" w:cs="Arial"/>
          <w:sz w:val="22"/>
          <w:szCs w:val="22"/>
        </w:rPr>
        <w:t> </w:t>
      </w:r>
      <w:r w:rsidR="00392B6E" w:rsidRPr="004C597F">
        <w:rPr>
          <w:rFonts w:ascii="Arial" w:hAnsi="Arial" w:cs="Arial"/>
          <w:sz w:val="22"/>
          <w:szCs w:val="22"/>
        </w:rPr>
        <w:t xml:space="preserve">pomocy społecznej, a także usługi, o których mowa w Programach Ministerstwa Rodziny, Pracy i Polityki Społecznej pn. „Opieka </w:t>
      </w:r>
      <w:proofErr w:type="spellStart"/>
      <w:r w:rsidR="00392B6E" w:rsidRPr="004C597F">
        <w:rPr>
          <w:rFonts w:ascii="Arial" w:hAnsi="Arial" w:cs="Arial"/>
          <w:sz w:val="22"/>
          <w:szCs w:val="22"/>
        </w:rPr>
        <w:t>wytchnieniowa</w:t>
      </w:r>
      <w:proofErr w:type="spellEnd"/>
      <w:r w:rsidR="00392B6E" w:rsidRPr="004C597F">
        <w:rPr>
          <w:rFonts w:ascii="Arial" w:hAnsi="Arial" w:cs="Arial"/>
          <w:sz w:val="22"/>
          <w:szCs w:val="22"/>
        </w:rPr>
        <w:t>”</w:t>
      </w:r>
      <w:r w:rsidR="00F965F9" w:rsidRPr="004C597F">
        <w:rPr>
          <w:rFonts w:ascii="Arial" w:hAnsi="Arial" w:cs="Arial"/>
          <w:sz w:val="22"/>
          <w:szCs w:val="22"/>
        </w:rPr>
        <w:t>.</w:t>
      </w:r>
    </w:p>
    <w:p w14:paraId="2E3DE48D" w14:textId="77777777" w:rsidR="00392B6E" w:rsidRDefault="0065323A" w:rsidP="00682072">
      <w:pPr>
        <w:numPr>
          <w:ilvl w:val="0"/>
          <w:numId w:val="28"/>
        </w:numPr>
        <w:tabs>
          <w:tab w:val="left" w:pos="142"/>
          <w:tab w:val="left" w:pos="426"/>
        </w:tabs>
        <w:spacing w:line="312" w:lineRule="auto"/>
        <w:ind w:left="714" w:hanging="357"/>
        <w:rPr>
          <w:rFonts w:ascii="Arial" w:hAnsi="Arial" w:cs="Arial"/>
          <w:sz w:val="22"/>
          <w:szCs w:val="22"/>
        </w:rPr>
      </w:pPr>
      <w:r w:rsidRPr="004C597F">
        <w:rPr>
          <w:rFonts w:ascii="Arial" w:hAnsi="Arial" w:cs="Arial"/>
          <w:sz w:val="22"/>
          <w:szCs w:val="22"/>
        </w:rPr>
        <w:t>W</w:t>
      </w:r>
      <w:r w:rsidR="00392B6E" w:rsidRPr="004C597F">
        <w:rPr>
          <w:rFonts w:ascii="Arial" w:hAnsi="Arial" w:cs="Arial"/>
          <w:sz w:val="22"/>
          <w:szCs w:val="22"/>
        </w:rPr>
        <w:t xml:space="preserve"> jednym czasie pod opieką jednego asystenta</w:t>
      </w:r>
      <w:r w:rsidR="00392B6E" w:rsidRPr="00392B6E">
        <w:rPr>
          <w:rFonts w:ascii="Arial" w:hAnsi="Arial" w:cs="Arial"/>
          <w:sz w:val="22"/>
          <w:szCs w:val="22"/>
        </w:rPr>
        <w:t xml:space="preserve"> może przebywać tylko jeden uczestnik progr</w:t>
      </w:r>
      <w:r w:rsidR="00F965F9">
        <w:rPr>
          <w:rFonts w:ascii="Arial" w:hAnsi="Arial" w:cs="Arial"/>
          <w:sz w:val="22"/>
          <w:szCs w:val="22"/>
        </w:rPr>
        <w:t>amu.</w:t>
      </w:r>
    </w:p>
    <w:p w14:paraId="1775B8D0" w14:textId="77777777" w:rsidR="002F683A" w:rsidRDefault="0065323A" w:rsidP="00682072">
      <w:pPr>
        <w:numPr>
          <w:ilvl w:val="0"/>
          <w:numId w:val="28"/>
        </w:numPr>
        <w:tabs>
          <w:tab w:val="left" w:pos="142"/>
          <w:tab w:val="left" w:pos="426"/>
        </w:tabs>
        <w:spacing w:line="312" w:lineRule="auto"/>
        <w:ind w:left="714" w:hanging="357"/>
        <w:rPr>
          <w:rFonts w:ascii="Arial" w:hAnsi="Arial" w:cs="Arial"/>
          <w:sz w:val="22"/>
          <w:szCs w:val="22"/>
        </w:rPr>
      </w:pPr>
      <w:r w:rsidRPr="00F3554F">
        <w:rPr>
          <w:rFonts w:ascii="Arial" w:hAnsi="Arial" w:cs="Arial"/>
          <w:sz w:val="22"/>
          <w:szCs w:val="22"/>
        </w:rPr>
        <w:t>U</w:t>
      </w:r>
      <w:r w:rsidR="00392B6E" w:rsidRPr="00F3554F">
        <w:rPr>
          <w:rFonts w:ascii="Arial" w:hAnsi="Arial" w:cs="Arial"/>
          <w:sz w:val="22"/>
          <w:szCs w:val="22"/>
        </w:rPr>
        <w:t>sługi asyste</w:t>
      </w:r>
      <w:r w:rsidR="00D4197F" w:rsidRPr="00F3554F">
        <w:rPr>
          <w:rFonts w:ascii="Arial" w:hAnsi="Arial" w:cs="Arial"/>
          <w:sz w:val="22"/>
          <w:szCs w:val="22"/>
        </w:rPr>
        <w:t>ncji osobistej realizowane będą</w:t>
      </w:r>
      <w:r w:rsidR="00F965F9" w:rsidRPr="00F3554F">
        <w:rPr>
          <w:rFonts w:ascii="Arial" w:hAnsi="Arial" w:cs="Arial"/>
          <w:sz w:val="22"/>
          <w:szCs w:val="22"/>
        </w:rPr>
        <w:t xml:space="preserve"> przez 7 dni w tygodniu</w:t>
      </w:r>
      <w:r w:rsidR="00B37490" w:rsidRPr="00F3554F">
        <w:rPr>
          <w:rFonts w:ascii="Arial" w:hAnsi="Arial" w:cs="Arial"/>
          <w:sz w:val="22"/>
          <w:szCs w:val="22"/>
        </w:rPr>
        <w:t xml:space="preserve"> </w:t>
      </w:r>
      <w:r w:rsidR="007D20D1" w:rsidRPr="00F3554F">
        <w:rPr>
          <w:rFonts w:ascii="Calibri" w:hAnsi="Calibri" w:cs="Calibri"/>
          <w:sz w:val="24"/>
          <w:szCs w:val="24"/>
          <w:lang w:eastAsia="pl-PL"/>
        </w:rPr>
        <w:t xml:space="preserve">przy czym przez </w:t>
      </w:r>
      <w:r w:rsidR="007D20D1" w:rsidRPr="004C597F">
        <w:rPr>
          <w:rFonts w:ascii="Arial" w:hAnsi="Arial" w:cs="Arial"/>
          <w:sz w:val="22"/>
          <w:szCs w:val="22"/>
          <w:lang w:eastAsia="pl-PL"/>
        </w:rPr>
        <w:t>tego samego asystenta maksymalnie do 12 godzin na dobę</w:t>
      </w:r>
      <w:r w:rsidR="007D20D1" w:rsidRPr="004C597F">
        <w:rPr>
          <w:rFonts w:ascii="Arial" w:hAnsi="Arial" w:cs="Arial"/>
          <w:sz w:val="22"/>
          <w:szCs w:val="22"/>
        </w:rPr>
        <w:t>.</w:t>
      </w:r>
    </w:p>
    <w:p w14:paraId="1A3FB0E6" w14:textId="77777777" w:rsidR="00392B6E" w:rsidRDefault="0065323A" w:rsidP="00682072">
      <w:pPr>
        <w:numPr>
          <w:ilvl w:val="0"/>
          <w:numId w:val="28"/>
        </w:numPr>
        <w:tabs>
          <w:tab w:val="left" w:pos="142"/>
          <w:tab w:val="left" w:pos="426"/>
        </w:tabs>
        <w:spacing w:line="312" w:lineRule="auto"/>
        <w:ind w:left="714" w:hanging="357"/>
        <w:rPr>
          <w:rFonts w:ascii="Arial" w:hAnsi="Arial" w:cs="Arial"/>
          <w:sz w:val="22"/>
          <w:szCs w:val="22"/>
        </w:rPr>
      </w:pPr>
      <w:r w:rsidRPr="00F3554F">
        <w:rPr>
          <w:rFonts w:ascii="Arial" w:hAnsi="Arial" w:cs="Arial"/>
          <w:sz w:val="22"/>
          <w:szCs w:val="22"/>
        </w:rPr>
        <w:t>W</w:t>
      </w:r>
      <w:r w:rsidR="00392B6E" w:rsidRPr="00F3554F">
        <w:rPr>
          <w:rFonts w:ascii="Arial" w:hAnsi="Arial" w:cs="Arial"/>
          <w:sz w:val="22"/>
          <w:szCs w:val="22"/>
        </w:rPr>
        <w:t xml:space="preserve"> uzasadnionych przypadkach godziny wykonywa</w:t>
      </w:r>
      <w:r w:rsidR="00F965F9" w:rsidRPr="00F3554F">
        <w:rPr>
          <w:rFonts w:ascii="Arial" w:hAnsi="Arial" w:cs="Arial"/>
          <w:sz w:val="22"/>
          <w:szCs w:val="22"/>
        </w:rPr>
        <w:t>nia usług mogą zostać zmienione.</w:t>
      </w:r>
    </w:p>
    <w:p w14:paraId="187216EA" w14:textId="77777777" w:rsidR="00392B6E" w:rsidRDefault="0065323A" w:rsidP="00682072">
      <w:pPr>
        <w:numPr>
          <w:ilvl w:val="0"/>
          <w:numId w:val="28"/>
        </w:numPr>
        <w:tabs>
          <w:tab w:val="left" w:pos="142"/>
          <w:tab w:val="left" w:pos="426"/>
        </w:tabs>
        <w:spacing w:line="312" w:lineRule="auto"/>
        <w:ind w:left="714" w:hanging="357"/>
        <w:rPr>
          <w:rFonts w:ascii="Arial" w:hAnsi="Arial" w:cs="Arial"/>
          <w:sz w:val="22"/>
          <w:szCs w:val="22"/>
        </w:rPr>
      </w:pPr>
      <w:r w:rsidRPr="00F3554F">
        <w:rPr>
          <w:rFonts w:ascii="Arial" w:hAnsi="Arial" w:cs="Arial"/>
          <w:sz w:val="22"/>
          <w:szCs w:val="22"/>
        </w:rPr>
        <w:t>U</w:t>
      </w:r>
      <w:r w:rsidR="00392B6E" w:rsidRPr="00F3554F">
        <w:rPr>
          <w:rFonts w:ascii="Arial" w:hAnsi="Arial" w:cs="Arial"/>
          <w:sz w:val="22"/>
          <w:szCs w:val="22"/>
        </w:rPr>
        <w:t>sługi asystencji osobistej nie będą realizowane w dni ustawowo wolne od pracy</w:t>
      </w:r>
      <w:r w:rsidR="003C0430" w:rsidRPr="00F3554F">
        <w:rPr>
          <w:rFonts w:ascii="Arial" w:hAnsi="Arial" w:cs="Arial"/>
          <w:sz w:val="22"/>
          <w:szCs w:val="22"/>
        </w:rPr>
        <w:t>.</w:t>
      </w:r>
      <w:r w:rsidR="00523A81" w:rsidRPr="00F3554F">
        <w:rPr>
          <w:rFonts w:ascii="Arial" w:hAnsi="Arial" w:cs="Arial"/>
          <w:sz w:val="22"/>
          <w:szCs w:val="22"/>
        </w:rPr>
        <w:t xml:space="preserve"> </w:t>
      </w:r>
      <w:r w:rsidR="003C0430" w:rsidRPr="00F3554F">
        <w:rPr>
          <w:rFonts w:ascii="Arial" w:hAnsi="Arial" w:cs="Arial"/>
          <w:sz w:val="22"/>
          <w:szCs w:val="22"/>
        </w:rPr>
        <w:t>U</w:t>
      </w:r>
      <w:r w:rsidR="00392B6E" w:rsidRPr="00F3554F">
        <w:rPr>
          <w:rFonts w:ascii="Arial" w:hAnsi="Arial" w:cs="Arial"/>
          <w:sz w:val="22"/>
          <w:szCs w:val="22"/>
        </w:rPr>
        <w:t>sługa asystencji osobistej jest w całości be</w:t>
      </w:r>
      <w:r w:rsidR="00F965F9" w:rsidRPr="00F3554F">
        <w:rPr>
          <w:rFonts w:ascii="Arial" w:hAnsi="Arial" w:cs="Arial"/>
          <w:sz w:val="22"/>
          <w:szCs w:val="22"/>
        </w:rPr>
        <w:t>zpłatna dla uczestników zadania.</w:t>
      </w:r>
    </w:p>
    <w:p w14:paraId="6BE5BAB0" w14:textId="77777777" w:rsidR="00392B6E" w:rsidRDefault="0065323A" w:rsidP="00682072">
      <w:pPr>
        <w:numPr>
          <w:ilvl w:val="0"/>
          <w:numId w:val="28"/>
        </w:numPr>
        <w:tabs>
          <w:tab w:val="left" w:pos="142"/>
          <w:tab w:val="left" w:pos="426"/>
        </w:tabs>
        <w:spacing w:line="312" w:lineRule="auto"/>
        <w:ind w:left="714" w:hanging="357"/>
        <w:rPr>
          <w:rFonts w:ascii="Arial" w:hAnsi="Arial" w:cs="Arial"/>
          <w:sz w:val="22"/>
          <w:szCs w:val="22"/>
        </w:rPr>
      </w:pPr>
      <w:r w:rsidRPr="00F3554F">
        <w:rPr>
          <w:rFonts w:ascii="Arial" w:hAnsi="Arial" w:cs="Arial"/>
          <w:sz w:val="22"/>
          <w:szCs w:val="22"/>
        </w:rPr>
        <w:t>W</w:t>
      </w:r>
      <w:r w:rsidR="00392B6E" w:rsidRPr="00F3554F">
        <w:rPr>
          <w:rFonts w:ascii="Arial" w:hAnsi="Arial" w:cs="Arial"/>
          <w:sz w:val="22"/>
          <w:szCs w:val="22"/>
        </w:rPr>
        <w:t>szelkie dodatkowe koszty związane z wykonaniem usługi asystenta (np. bilety do kin, muzeów, teatrów itp.) pon</w:t>
      </w:r>
      <w:r w:rsidR="00F965F9" w:rsidRPr="00F3554F">
        <w:rPr>
          <w:rFonts w:ascii="Arial" w:hAnsi="Arial" w:cs="Arial"/>
          <w:sz w:val="22"/>
          <w:szCs w:val="22"/>
        </w:rPr>
        <w:t>osi osoba korzystająca z usługi.</w:t>
      </w:r>
    </w:p>
    <w:p w14:paraId="6737EE2B" w14:textId="77777777" w:rsidR="00392B6E" w:rsidRDefault="00392B6E" w:rsidP="00682072">
      <w:pPr>
        <w:numPr>
          <w:ilvl w:val="0"/>
          <w:numId w:val="28"/>
        </w:numPr>
        <w:tabs>
          <w:tab w:val="left" w:pos="142"/>
        </w:tabs>
        <w:spacing w:line="312" w:lineRule="auto"/>
        <w:ind w:left="721" w:hanging="437"/>
        <w:rPr>
          <w:rFonts w:ascii="Arial" w:hAnsi="Arial" w:cs="Arial"/>
          <w:sz w:val="22"/>
          <w:szCs w:val="22"/>
        </w:rPr>
      </w:pPr>
      <w:r w:rsidRPr="00F3554F">
        <w:rPr>
          <w:rFonts w:ascii="Arial" w:hAnsi="Arial" w:cs="Arial"/>
          <w:sz w:val="22"/>
          <w:szCs w:val="22"/>
        </w:rPr>
        <w:t>Zleceniobiorca opracuje i poda do publicznej wiadomości „Regulamin</w:t>
      </w:r>
      <w:r w:rsidR="00CE64F7" w:rsidRPr="00F3554F">
        <w:rPr>
          <w:rFonts w:ascii="Arial" w:hAnsi="Arial" w:cs="Arial"/>
          <w:sz w:val="22"/>
          <w:szCs w:val="22"/>
        </w:rPr>
        <w:t xml:space="preserve"> korzystania z </w:t>
      </w:r>
      <w:r w:rsidR="00F965F9" w:rsidRPr="00F3554F">
        <w:rPr>
          <w:rFonts w:ascii="Arial" w:hAnsi="Arial" w:cs="Arial"/>
          <w:sz w:val="22"/>
          <w:szCs w:val="22"/>
        </w:rPr>
        <w:t>usług asystenta”.</w:t>
      </w:r>
    </w:p>
    <w:p w14:paraId="67B8C7C1" w14:textId="77777777" w:rsidR="00F965F9" w:rsidRDefault="00F965F9" w:rsidP="00682072">
      <w:pPr>
        <w:numPr>
          <w:ilvl w:val="0"/>
          <w:numId w:val="28"/>
        </w:numPr>
        <w:tabs>
          <w:tab w:val="left" w:pos="142"/>
        </w:tabs>
        <w:spacing w:line="312" w:lineRule="auto"/>
        <w:ind w:left="721" w:hanging="437"/>
        <w:rPr>
          <w:rFonts w:ascii="Arial" w:hAnsi="Arial" w:cs="Arial"/>
          <w:sz w:val="22"/>
          <w:szCs w:val="22"/>
        </w:rPr>
      </w:pPr>
      <w:r w:rsidRPr="00F3554F">
        <w:rPr>
          <w:rFonts w:ascii="Arial" w:hAnsi="Arial" w:cs="Arial"/>
          <w:sz w:val="22"/>
          <w:szCs w:val="22"/>
        </w:rPr>
        <w:t>Zleceniobiorca zobowiązany jest do zapewnienia obsługi w języku migowym.</w:t>
      </w:r>
    </w:p>
    <w:p w14:paraId="36D412AD" w14:textId="77777777" w:rsidR="00392B6E" w:rsidRPr="00F3554F" w:rsidRDefault="00D4197F" w:rsidP="00682072">
      <w:pPr>
        <w:numPr>
          <w:ilvl w:val="0"/>
          <w:numId w:val="28"/>
        </w:numPr>
        <w:tabs>
          <w:tab w:val="left" w:pos="142"/>
        </w:tabs>
        <w:spacing w:line="312" w:lineRule="auto"/>
        <w:ind w:left="721" w:hanging="437"/>
        <w:rPr>
          <w:rFonts w:ascii="Arial" w:hAnsi="Arial" w:cs="Arial"/>
          <w:sz w:val="22"/>
          <w:szCs w:val="22"/>
        </w:rPr>
      </w:pPr>
      <w:r w:rsidRPr="00F3554F">
        <w:rPr>
          <w:rFonts w:ascii="Arial" w:hAnsi="Arial" w:cs="Arial"/>
          <w:sz w:val="22"/>
          <w:szCs w:val="22"/>
        </w:rPr>
        <w:t>S</w:t>
      </w:r>
      <w:r w:rsidR="00392B6E" w:rsidRPr="00F3554F">
        <w:rPr>
          <w:rFonts w:ascii="Arial" w:hAnsi="Arial" w:cs="Arial"/>
          <w:sz w:val="22"/>
          <w:szCs w:val="22"/>
        </w:rPr>
        <w:t>posób zamawiania usług asystenckich odbywać się będzie za pośrednictwem Biura Poznań Kontakt (zwane dalej BPK). Jednocześnie Zleceniobiorca zobowiązany będzie do:</w:t>
      </w:r>
    </w:p>
    <w:p w14:paraId="00DD4F58" w14:textId="77777777" w:rsidR="00392B6E" w:rsidRPr="00392B6E" w:rsidRDefault="00392B6E" w:rsidP="00630ABD">
      <w:pPr>
        <w:numPr>
          <w:ilvl w:val="1"/>
          <w:numId w:val="36"/>
        </w:numPr>
        <w:spacing w:line="312" w:lineRule="auto"/>
        <w:ind w:left="851" w:hanging="284"/>
        <w:rPr>
          <w:rFonts w:ascii="Arial" w:hAnsi="Arial" w:cs="Arial"/>
          <w:sz w:val="22"/>
          <w:szCs w:val="22"/>
        </w:rPr>
      </w:pPr>
      <w:r w:rsidRPr="00392B6E">
        <w:rPr>
          <w:rFonts w:ascii="Arial" w:hAnsi="Arial" w:cs="Arial"/>
          <w:sz w:val="22"/>
          <w:szCs w:val="22"/>
        </w:rPr>
        <w:t>podpi</w:t>
      </w:r>
      <w:r w:rsidR="006C1358">
        <w:rPr>
          <w:rFonts w:ascii="Arial" w:hAnsi="Arial" w:cs="Arial"/>
          <w:sz w:val="22"/>
          <w:szCs w:val="22"/>
        </w:rPr>
        <w:t>s</w:t>
      </w:r>
      <w:r w:rsidRPr="00392B6E">
        <w:rPr>
          <w:rFonts w:ascii="Arial" w:hAnsi="Arial" w:cs="Arial"/>
          <w:sz w:val="22"/>
          <w:szCs w:val="22"/>
        </w:rPr>
        <w:t>ania przed uruchomieniem usługi umowy o powierzenie przetwarzania danych osobowych i upoważni pracowników Biura Poznań Kontakt do przetwarzania danych na czas trwania projektu,</w:t>
      </w:r>
    </w:p>
    <w:p w14:paraId="453983F0" w14:textId="77777777" w:rsidR="00392B6E" w:rsidRPr="00392B6E" w:rsidRDefault="00392B6E" w:rsidP="00630ABD">
      <w:pPr>
        <w:numPr>
          <w:ilvl w:val="1"/>
          <w:numId w:val="36"/>
        </w:numPr>
        <w:spacing w:line="312" w:lineRule="auto"/>
        <w:ind w:left="851" w:hanging="284"/>
        <w:rPr>
          <w:rFonts w:ascii="Arial" w:hAnsi="Arial" w:cs="Arial"/>
          <w:sz w:val="22"/>
          <w:szCs w:val="22"/>
        </w:rPr>
      </w:pPr>
      <w:r w:rsidRPr="00392B6E">
        <w:rPr>
          <w:rFonts w:ascii="Arial" w:hAnsi="Arial" w:cs="Arial"/>
          <w:sz w:val="22"/>
          <w:szCs w:val="22"/>
        </w:rPr>
        <w:t>udostępnienia pracownikom BPK instrukcji i formularza za pomocą, którego będą realizować proces rejestracji beneficjentów projektu,</w:t>
      </w:r>
    </w:p>
    <w:p w14:paraId="4A876508" w14:textId="77777777" w:rsidR="00145455" w:rsidRPr="00523A81" w:rsidRDefault="00392B6E" w:rsidP="00630ABD">
      <w:pPr>
        <w:numPr>
          <w:ilvl w:val="1"/>
          <w:numId w:val="36"/>
        </w:numPr>
        <w:spacing w:after="240" w:line="312" w:lineRule="auto"/>
        <w:ind w:left="851" w:hanging="284"/>
        <w:rPr>
          <w:rFonts w:ascii="Arial" w:hAnsi="Arial" w:cs="Arial"/>
          <w:sz w:val="22"/>
          <w:szCs w:val="22"/>
        </w:rPr>
      </w:pPr>
      <w:r w:rsidRPr="00392B6E">
        <w:rPr>
          <w:rFonts w:ascii="Arial" w:hAnsi="Arial" w:cs="Arial"/>
          <w:sz w:val="22"/>
          <w:szCs w:val="22"/>
        </w:rPr>
        <w:lastRenderedPageBreak/>
        <w:t xml:space="preserve">przekazania przed uruchomieniem usługi materiałów pozwalających na przygotowanie mapy usługi, skryptu rozmowy i kart pomocy </w:t>
      </w:r>
      <w:proofErr w:type="spellStart"/>
      <w:r w:rsidRPr="00392B6E">
        <w:rPr>
          <w:rFonts w:ascii="Arial" w:hAnsi="Arial" w:cs="Arial"/>
          <w:sz w:val="22"/>
          <w:szCs w:val="22"/>
        </w:rPr>
        <w:t>html</w:t>
      </w:r>
      <w:proofErr w:type="spellEnd"/>
      <w:r w:rsidRPr="00392B6E">
        <w:rPr>
          <w:rFonts w:ascii="Arial" w:hAnsi="Arial" w:cs="Arial"/>
          <w:sz w:val="22"/>
          <w:szCs w:val="22"/>
        </w:rPr>
        <w:t>.</w:t>
      </w:r>
    </w:p>
    <w:p w14:paraId="473BB6DA" w14:textId="77777777" w:rsidR="00B20606" w:rsidRPr="00BD19EB" w:rsidRDefault="00B20606" w:rsidP="009915CB">
      <w:pPr>
        <w:numPr>
          <w:ilvl w:val="0"/>
          <w:numId w:val="2"/>
        </w:numPr>
        <w:tabs>
          <w:tab w:val="left" w:pos="0"/>
          <w:tab w:val="left" w:pos="360"/>
        </w:tabs>
        <w:spacing w:before="480" w:after="120" w:line="312" w:lineRule="auto"/>
        <w:ind w:left="0" w:firstLine="0"/>
        <w:rPr>
          <w:rFonts w:ascii="Arial" w:hAnsi="Arial" w:cs="Arial"/>
          <w:sz w:val="22"/>
          <w:szCs w:val="22"/>
        </w:rPr>
      </w:pPr>
      <w:r w:rsidRPr="00BD19EB">
        <w:rPr>
          <w:rFonts w:ascii="Arial" w:hAnsi="Arial" w:cs="Arial"/>
          <w:sz w:val="22"/>
          <w:szCs w:val="22"/>
        </w:rPr>
        <w:t>Zasady przyznawania dotacji</w:t>
      </w:r>
    </w:p>
    <w:p w14:paraId="58E2A5F5" w14:textId="77777777" w:rsidR="008F44CC" w:rsidRDefault="00B20606" w:rsidP="006C1358">
      <w:pPr>
        <w:numPr>
          <w:ilvl w:val="3"/>
          <w:numId w:val="2"/>
        </w:numPr>
        <w:tabs>
          <w:tab w:val="clear" w:pos="2880"/>
        </w:tabs>
        <w:spacing w:line="312" w:lineRule="auto"/>
        <w:ind w:left="426" w:hanging="426"/>
        <w:rPr>
          <w:rFonts w:ascii="Arial" w:hAnsi="Arial" w:cs="Arial"/>
          <w:sz w:val="22"/>
          <w:szCs w:val="22"/>
        </w:rPr>
      </w:pPr>
      <w:r w:rsidRPr="00CF3FB4">
        <w:rPr>
          <w:rFonts w:ascii="Arial" w:hAnsi="Arial" w:cs="Arial"/>
          <w:sz w:val="22"/>
          <w:szCs w:val="22"/>
        </w:rPr>
        <w:t>W otwartym konkursie ofert mogą uczestniczyć organizacje pozarządowe oraz podmioty wymienione w art. 3 ust. 3 ustawy z 24 kwietnia 2003 r. o działalności pożytku</w:t>
      </w:r>
      <w:r w:rsidR="00636C35">
        <w:rPr>
          <w:rFonts w:ascii="Arial" w:hAnsi="Arial" w:cs="Arial"/>
          <w:sz w:val="22"/>
          <w:szCs w:val="22"/>
        </w:rPr>
        <w:t xml:space="preserve"> publicznego i</w:t>
      </w:r>
      <w:r w:rsidR="00523A81">
        <w:rPr>
          <w:rFonts w:ascii="Arial" w:hAnsi="Arial" w:cs="Arial"/>
          <w:sz w:val="22"/>
          <w:szCs w:val="22"/>
        </w:rPr>
        <w:t> </w:t>
      </w:r>
      <w:r w:rsidR="00636C35">
        <w:rPr>
          <w:rFonts w:ascii="Arial" w:hAnsi="Arial" w:cs="Arial"/>
          <w:sz w:val="22"/>
          <w:szCs w:val="22"/>
        </w:rPr>
        <w:t>o wolontariacie p</w:t>
      </w:r>
      <w:r w:rsidRPr="00CF3FB4">
        <w:rPr>
          <w:rFonts w:ascii="Arial" w:hAnsi="Arial" w:cs="Arial"/>
          <w:sz w:val="22"/>
          <w:szCs w:val="22"/>
        </w:rPr>
        <w:t>rowadzące działalność statutową w</w:t>
      </w:r>
      <w:r w:rsidR="001C566E">
        <w:rPr>
          <w:rFonts w:ascii="Arial" w:hAnsi="Arial" w:cs="Arial"/>
          <w:sz w:val="22"/>
          <w:szCs w:val="22"/>
        </w:rPr>
        <w:t> </w:t>
      </w:r>
      <w:r w:rsidRPr="00CF3FB4">
        <w:rPr>
          <w:rFonts w:ascii="Arial" w:hAnsi="Arial" w:cs="Arial"/>
          <w:sz w:val="22"/>
          <w:szCs w:val="22"/>
        </w:rPr>
        <w:t>dziedzinie</w:t>
      </w:r>
      <w:r w:rsidR="00421D16" w:rsidRPr="00CF3FB4">
        <w:rPr>
          <w:rFonts w:ascii="Arial" w:hAnsi="Arial" w:cs="Arial"/>
          <w:sz w:val="22"/>
          <w:szCs w:val="22"/>
        </w:rPr>
        <w:t>, której dotyczy otwarty konkurs ofert</w:t>
      </w:r>
      <w:r w:rsidR="00F860EF" w:rsidRPr="00CF3FB4">
        <w:rPr>
          <w:rFonts w:ascii="Arial" w:hAnsi="Arial" w:cs="Arial"/>
          <w:sz w:val="22"/>
          <w:szCs w:val="22"/>
        </w:rPr>
        <w:t xml:space="preserve"> (zwane dalej oferentami)</w:t>
      </w:r>
      <w:r w:rsidR="008F44CC">
        <w:rPr>
          <w:rFonts w:ascii="Arial" w:hAnsi="Arial" w:cs="Arial"/>
          <w:sz w:val="22"/>
          <w:szCs w:val="22"/>
        </w:rPr>
        <w:t xml:space="preserve">, </w:t>
      </w:r>
      <w:r w:rsidR="008F44CC" w:rsidRPr="00112DED">
        <w:rPr>
          <w:rFonts w:ascii="Arial" w:hAnsi="Arial" w:cs="Arial"/>
          <w:sz w:val="22"/>
          <w:szCs w:val="22"/>
        </w:rPr>
        <w:t>które łącznie spełniają następujące warunki:</w:t>
      </w:r>
    </w:p>
    <w:p w14:paraId="0A057CE7" w14:textId="77777777" w:rsidR="008F44CC" w:rsidRPr="008F44CC" w:rsidRDefault="008F44CC" w:rsidP="006102BF">
      <w:pPr>
        <w:numPr>
          <w:ilvl w:val="0"/>
          <w:numId w:val="17"/>
        </w:numPr>
        <w:tabs>
          <w:tab w:val="left" w:pos="720"/>
        </w:tabs>
        <w:spacing w:line="312" w:lineRule="auto"/>
        <w:ind w:left="709" w:hanging="283"/>
        <w:rPr>
          <w:rFonts w:ascii="Arial" w:hAnsi="Arial" w:cs="Arial"/>
          <w:sz w:val="22"/>
          <w:szCs w:val="22"/>
        </w:rPr>
      </w:pPr>
      <w:r w:rsidRPr="008F44CC">
        <w:rPr>
          <w:rFonts w:ascii="Arial" w:hAnsi="Arial" w:cs="Arial"/>
          <w:sz w:val="22"/>
          <w:szCs w:val="22"/>
        </w:rPr>
        <w:t>zamierzają zrealizować zadanie na rzecz mieszkańców Poznania, którzy:</w:t>
      </w:r>
    </w:p>
    <w:p w14:paraId="0F9555AE" w14:textId="77777777" w:rsidR="008F44CC" w:rsidRPr="008F44CC" w:rsidRDefault="00BA343E" w:rsidP="00630ABD">
      <w:pPr>
        <w:numPr>
          <w:ilvl w:val="0"/>
          <w:numId w:val="18"/>
        </w:numPr>
        <w:spacing w:line="312" w:lineRule="auto"/>
        <w:ind w:left="851" w:hanging="284"/>
        <w:rPr>
          <w:rFonts w:ascii="Arial" w:hAnsi="Arial" w:cs="Arial"/>
          <w:sz w:val="22"/>
          <w:szCs w:val="22"/>
        </w:rPr>
      </w:pPr>
      <w:r>
        <w:rPr>
          <w:rFonts w:ascii="Arial" w:hAnsi="Arial" w:cs="Arial"/>
          <w:sz w:val="22"/>
          <w:szCs w:val="22"/>
        </w:rPr>
        <w:t>l</w:t>
      </w:r>
      <w:r w:rsidR="008F44CC" w:rsidRPr="008F44CC">
        <w:rPr>
          <w:rFonts w:ascii="Arial" w:hAnsi="Arial" w:cs="Arial"/>
          <w:sz w:val="22"/>
          <w:szCs w:val="22"/>
        </w:rPr>
        <w:t>egitymują się aktualnym orzeczeniem o niepełnosprawności lub są zagrożeni niepełnosprawnością (dzieci)</w:t>
      </w:r>
      <w:r w:rsidR="00023598">
        <w:rPr>
          <w:rFonts w:ascii="Arial" w:hAnsi="Arial" w:cs="Arial"/>
          <w:sz w:val="22"/>
          <w:szCs w:val="22"/>
        </w:rPr>
        <w:t>;</w:t>
      </w:r>
    </w:p>
    <w:p w14:paraId="6F04AAAE" w14:textId="77777777" w:rsidR="008F44CC" w:rsidRPr="00BE3F79" w:rsidRDefault="008F44CC" w:rsidP="00630ABD">
      <w:pPr>
        <w:numPr>
          <w:ilvl w:val="0"/>
          <w:numId w:val="18"/>
        </w:numPr>
        <w:spacing w:line="312" w:lineRule="auto"/>
        <w:ind w:left="851" w:hanging="284"/>
        <w:rPr>
          <w:rFonts w:ascii="Arial" w:hAnsi="Arial" w:cs="Arial"/>
          <w:sz w:val="22"/>
          <w:szCs w:val="22"/>
        </w:rPr>
      </w:pPr>
      <w:r w:rsidRPr="008F44CC">
        <w:rPr>
          <w:rFonts w:ascii="Arial" w:hAnsi="Arial" w:cs="Arial"/>
          <w:sz w:val="22"/>
          <w:szCs w:val="22"/>
        </w:rPr>
        <w:t>są podatnikami podatku dochodowego od osób fizycznych na rzecz Miasta Poznania</w:t>
      </w:r>
      <w:r w:rsidR="00AB6B40">
        <w:rPr>
          <w:rFonts w:ascii="Arial" w:hAnsi="Arial" w:cs="Arial"/>
          <w:sz w:val="22"/>
          <w:szCs w:val="22"/>
        </w:rPr>
        <w:t xml:space="preserve"> </w:t>
      </w:r>
      <w:r w:rsidR="00AB6B40" w:rsidRPr="00BE3F79">
        <w:rPr>
          <w:rFonts w:ascii="Arial" w:hAnsi="Arial" w:cs="Arial"/>
          <w:sz w:val="22"/>
          <w:szCs w:val="22"/>
        </w:rPr>
        <w:t>(w przypadku dzieci dotyczy ich rodziców);</w:t>
      </w:r>
    </w:p>
    <w:p w14:paraId="2114D770" w14:textId="77777777" w:rsidR="008F44CC" w:rsidRPr="008F44CC" w:rsidRDefault="008F44CC" w:rsidP="006102BF">
      <w:pPr>
        <w:numPr>
          <w:ilvl w:val="0"/>
          <w:numId w:val="17"/>
        </w:numPr>
        <w:tabs>
          <w:tab w:val="left" w:pos="720"/>
        </w:tabs>
        <w:spacing w:line="312" w:lineRule="auto"/>
        <w:ind w:left="709" w:hanging="283"/>
        <w:rPr>
          <w:rFonts w:ascii="Arial" w:hAnsi="Arial" w:cs="Arial"/>
          <w:sz w:val="22"/>
          <w:szCs w:val="22"/>
        </w:rPr>
      </w:pPr>
      <w:r w:rsidRPr="008F44CC">
        <w:rPr>
          <w:rFonts w:ascii="Arial" w:hAnsi="Arial" w:cs="Arial"/>
          <w:sz w:val="22"/>
          <w:szCs w:val="22"/>
        </w:rPr>
        <w:t>zapewnią odpowiednią bazą lokalową, w której zadanie może być realizowane;</w:t>
      </w:r>
    </w:p>
    <w:p w14:paraId="3799B1D7" w14:textId="77777777" w:rsidR="008F44CC" w:rsidRPr="008F44CC" w:rsidRDefault="008F44CC" w:rsidP="006102BF">
      <w:pPr>
        <w:numPr>
          <w:ilvl w:val="0"/>
          <w:numId w:val="17"/>
        </w:numPr>
        <w:tabs>
          <w:tab w:val="left" w:pos="720"/>
        </w:tabs>
        <w:spacing w:line="312" w:lineRule="auto"/>
        <w:ind w:left="709" w:hanging="283"/>
        <w:rPr>
          <w:rFonts w:ascii="Arial" w:hAnsi="Arial" w:cs="Arial"/>
          <w:sz w:val="22"/>
          <w:szCs w:val="22"/>
        </w:rPr>
      </w:pPr>
      <w:r w:rsidRPr="008F44CC">
        <w:rPr>
          <w:rFonts w:ascii="Arial" w:hAnsi="Arial" w:cs="Arial"/>
          <w:sz w:val="22"/>
          <w:szCs w:val="22"/>
        </w:rPr>
        <w:t>dysponują odpowiednio wykwalifikowaną kadrą, legitymującą się udokumentowanymi kwalifikacjami, zdolną do realizacji zadania;</w:t>
      </w:r>
    </w:p>
    <w:p w14:paraId="1E4849E4" w14:textId="77777777" w:rsidR="008F44CC" w:rsidRPr="008F44CC" w:rsidRDefault="008F44CC" w:rsidP="006102BF">
      <w:pPr>
        <w:numPr>
          <w:ilvl w:val="0"/>
          <w:numId w:val="17"/>
        </w:numPr>
        <w:tabs>
          <w:tab w:val="left" w:pos="720"/>
        </w:tabs>
        <w:spacing w:line="312" w:lineRule="auto"/>
        <w:ind w:left="709" w:hanging="283"/>
        <w:rPr>
          <w:rFonts w:ascii="Arial" w:hAnsi="Arial" w:cs="Arial"/>
          <w:sz w:val="22"/>
          <w:szCs w:val="22"/>
        </w:rPr>
      </w:pPr>
      <w:r w:rsidRPr="008F44CC">
        <w:rPr>
          <w:rFonts w:ascii="Arial" w:hAnsi="Arial" w:cs="Arial"/>
          <w:sz w:val="22"/>
          <w:szCs w:val="22"/>
        </w:rPr>
        <w:t>posiadają doświadczenie niezbędne do realizacji zadań będących przedmiotem konkursu;</w:t>
      </w:r>
    </w:p>
    <w:p w14:paraId="56477FED" w14:textId="77777777" w:rsidR="008F44CC" w:rsidRPr="008F44CC" w:rsidRDefault="008F44CC" w:rsidP="006102BF">
      <w:pPr>
        <w:numPr>
          <w:ilvl w:val="0"/>
          <w:numId w:val="17"/>
        </w:numPr>
        <w:tabs>
          <w:tab w:val="left" w:pos="720"/>
        </w:tabs>
        <w:spacing w:line="312" w:lineRule="auto"/>
        <w:ind w:left="709" w:hanging="283"/>
        <w:rPr>
          <w:rFonts w:ascii="Arial" w:hAnsi="Arial" w:cs="Arial"/>
          <w:sz w:val="22"/>
          <w:szCs w:val="22"/>
        </w:rPr>
      </w:pPr>
      <w:r w:rsidRPr="008F44CC">
        <w:rPr>
          <w:rFonts w:ascii="Arial" w:hAnsi="Arial" w:cs="Arial"/>
          <w:sz w:val="22"/>
          <w:szCs w:val="22"/>
        </w:rPr>
        <w:t>złożą prawidłowo sporządzoną ofertę</w:t>
      </w:r>
      <w:r w:rsidR="006433C1">
        <w:rPr>
          <w:rFonts w:ascii="Arial" w:hAnsi="Arial" w:cs="Arial"/>
          <w:sz w:val="22"/>
          <w:szCs w:val="22"/>
        </w:rPr>
        <w:t>.</w:t>
      </w:r>
    </w:p>
    <w:p w14:paraId="1003879C" w14:textId="77777777" w:rsidR="008F44CC" w:rsidRPr="00215188" w:rsidRDefault="00AB00E1" w:rsidP="006102BF">
      <w:pPr>
        <w:numPr>
          <w:ilvl w:val="0"/>
          <w:numId w:val="22"/>
        </w:numPr>
        <w:spacing w:line="312" w:lineRule="auto"/>
        <w:ind w:left="426" w:hanging="426"/>
        <w:rPr>
          <w:rFonts w:ascii="Arial" w:hAnsi="Arial" w:cs="Arial"/>
          <w:sz w:val="22"/>
          <w:szCs w:val="22"/>
        </w:rPr>
      </w:pPr>
      <w:r w:rsidRPr="00215188">
        <w:rPr>
          <w:rFonts w:ascii="Arial" w:hAnsi="Arial" w:cs="Arial"/>
          <w:sz w:val="22"/>
          <w:szCs w:val="22"/>
        </w:rPr>
        <w:t>R</w:t>
      </w:r>
      <w:r w:rsidR="008F44CC" w:rsidRPr="00215188">
        <w:rPr>
          <w:rFonts w:ascii="Arial" w:hAnsi="Arial" w:cs="Arial"/>
          <w:sz w:val="22"/>
          <w:szCs w:val="22"/>
        </w:rPr>
        <w:t xml:space="preserve">ealizator </w:t>
      </w:r>
      <w:r w:rsidR="00671970" w:rsidRPr="00215188">
        <w:rPr>
          <w:rFonts w:ascii="Arial" w:hAnsi="Arial" w:cs="Arial"/>
          <w:sz w:val="22"/>
          <w:szCs w:val="22"/>
        </w:rPr>
        <w:t>zadania</w:t>
      </w:r>
      <w:r w:rsidR="008F44CC" w:rsidRPr="00215188">
        <w:rPr>
          <w:rFonts w:ascii="Arial" w:hAnsi="Arial" w:cs="Arial"/>
          <w:sz w:val="22"/>
          <w:szCs w:val="22"/>
        </w:rPr>
        <w:t xml:space="preserve"> nie może pobierać od uczestników żadnych opłat za udział w</w:t>
      </w:r>
      <w:r w:rsidR="00523A81">
        <w:rPr>
          <w:rFonts w:ascii="Arial" w:hAnsi="Arial" w:cs="Arial"/>
          <w:sz w:val="22"/>
          <w:szCs w:val="22"/>
        </w:rPr>
        <w:t> </w:t>
      </w:r>
      <w:r w:rsidR="008F44CC" w:rsidRPr="00215188">
        <w:rPr>
          <w:rFonts w:ascii="Arial" w:hAnsi="Arial" w:cs="Arial"/>
          <w:sz w:val="22"/>
          <w:szCs w:val="22"/>
        </w:rPr>
        <w:t>d</w:t>
      </w:r>
      <w:r w:rsidR="0065323A" w:rsidRPr="00215188">
        <w:rPr>
          <w:rFonts w:ascii="Arial" w:hAnsi="Arial" w:cs="Arial"/>
          <w:sz w:val="22"/>
          <w:szCs w:val="22"/>
        </w:rPr>
        <w:t>ziałaniach wskazanych w ofercie</w:t>
      </w:r>
      <w:r w:rsidR="006433C1">
        <w:rPr>
          <w:rFonts w:ascii="Arial" w:hAnsi="Arial" w:cs="Arial"/>
          <w:sz w:val="22"/>
          <w:szCs w:val="22"/>
        </w:rPr>
        <w:t>.</w:t>
      </w:r>
    </w:p>
    <w:p w14:paraId="72761D59" w14:textId="77777777" w:rsidR="008F44CC" w:rsidRPr="001F6B4C" w:rsidRDefault="00AB00E1" w:rsidP="006102BF">
      <w:pPr>
        <w:numPr>
          <w:ilvl w:val="0"/>
          <w:numId w:val="22"/>
        </w:numPr>
        <w:spacing w:line="312" w:lineRule="auto"/>
        <w:ind w:left="426" w:hanging="426"/>
        <w:rPr>
          <w:rFonts w:ascii="Arial" w:hAnsi="Arial" w:cs="Arial"/>
          <w:sz w:val="22"/>
          <w:szCs w:val="22"/>
        </w:rPr>
      </w:pPr>
      <w:r w:rsidRPr="001F6B4C">
        <w:rPr>
          <w:rFonts w:ascii="Arial" w:hAnsi="Arial" w:cs="Arial"/>
          <w:sz w:val="22"/>
          <w:szCs w:val="22"/>
        </w:rPr>
        <w:t>P</w:t>
      </w:r>
      <w:r w:rsidR="008F44CC" w:rsidRPr="001F6B4C">
        <w:rPr>
          <w:rFonts w:ascii="Arial" w:hAnsi="Arial" w:cs="Arial"/>
          <w:sz w:val="22"/>
          <w:szCs w:val="22"/>
        </w:rPr>
        <w:t xml:space="preserve">unkt III.6 oferty </w:t>
      </w:r>
      <w:r w:rsidR="00D4197F" w:rsidRPr="001F6B4C">
        <w:rPr>
          <w:rFonts w:ascii="Arial" w:hAnsi="Arial" w:cs="Arial"/>
          <w:sz w:val="22"/>
          <w:szCs w:val="22"/>
        </w:rPr>
        <w:t>„</w:t>
      </w:r>
      <w:r w:rsidR="008F44CC" w:rsidRPr="001F6B4C">
        <w:rPr>
          <w:rFonts w:ascii="Arial" w:hAnsi="Arial" w:cs="Arial"/>
          <w:sz w:val="22"/>
          <w:szCs w:val="22"/>
        </w:rPr>
        <w:t>Dodatkowe informacje dotyczące rezultatów realizacji zadania publicznego</w:t>
      </w:r>
      <w:r w:rsidR="00D4197F" w:rsidRPr="001F6B4C">
        <w:rPr>
          <w:rFonts w:ascii="Arial" w:hAnsi="Arial" w:cs="Arial"/>
          <w:sz w:val="22"/>
          <w:szCs w:val="22"/>
        </w:rPr>
        <w:t>”</w:t>
      </w:r>
      <w:r w:rsidR="008F44CC" w:rsidRPr="001F6B4C">
        <w:rPr>
          <w:rFonts w:ascii="Arial" w:hAnsi="Arial" w:cs="Arial"/>
          <w:sz w:val="22"/>
          <w:szCs w:val="22"/>
        </w:rPr>
        <w:t xml:space="preserve"> – jest obligatoryjny do wypełnienia przez oferenta</w:t>
      </w:r>
      <w:r w:rsidR="006433C1" w:rsidRPr="001F6B4C">
        <w:rPr>
          <w:rFonts w:ascii="Arial" w:hAnsi="Arial" w:cs="Arial"/>
          <w:sz w:val="22"/>
          <w:szCs w:val="22"/>
        </w:rPr>
        <w:t>.</w:t>
      </w:r>
    </w:p>
    <w:p w14:paraId="3850C995" w14:textId="77777777" w:rsidR="00B20606" w:rsidRPr="008377C7" w:rsidRDefault="00AB00E1" w:rsidP="006102BF">
      <w:pPr>
        <w:numPr>
          <w:ilvl w:val="0"/>
          <w:numId w:val="22"/>
        </w:numPr>
        <w:spacing w:line="312" w:lineRule="auto"/>
        <w:ind w:left="426" w:hanging="426"/>
        <w:rPr>
          <w:rFonts w:ascii="Arial" w:hAnsi="Arial" w:cs="Arial"/>
          <w:sz w:val="22"/>
          <w:szCs w:val="22"/>
        </w:rPr>
      </w:pPr>
      <w:r w:rsidRPr="008377C7">
        <w:rPr>
          <w:rFonts w:ascii="Arial" w:hAnsi="Arial" w:cs="Arial"/>
          <w:sz w:val="22"/>
          <w:szCs w:val="22"/>
        </w:rPr>
        <w:t>M</w:t>
      </w:r>
      <w:r w:rsidR="008F44CC" w:rsidRPr="008377C7">
        <w:rPr>
          <w:rFonts w:ascii="Arial" w:hAnsi="Arial" w:cs="Arial"/>
          <w:sz w:val="22"/>
          <w:szCs w:val="22"/>
        </w:rPr>
        <w:t>inimalna wysokość dotacji, o którą może ubiega</w:t>
      </w:r>
      <w:r w:rsidR="00A8547E" w:rsidRPr="008377C7">
        <w:rPr>
          <w:rFonts w:ascii="Arial" w:hAnsi="Arial" w:cs="Arial"/>
          <w:sz w:val="22"/>
          <w:szCs w:val="22"/>
        </w:rPr>
        <w:t xml:space="preserve">ć się podmiot, wynosi 20 000 </w:t>
      </w:r>
      <w:r w:rsidR="008F44CC" w:rsidRPr="008377C7">
        <w:rPr>
          <w:rFonts w:ascii="Arial" w:hAnsi="Arial" w:cs="Arial"/>
          <w:sz w:val="22"/>
          <w:szCs w:val="22"/>
        </w:rPr>
        <w:t>zł.</w:t>
      </w:r>
    </w:p>
    <w:p w14:paraId="0E52227D" w14:textId="77777777" w:rsidR="001F37DD" w:rsidRDefault="00B20606" w:rsidP="006102BF">
      <w:pPr>
        <w:numPr>
          <w:ilvl w:val="0"/>
          <w:numId w:val="22"/>
        </w:numPr>
        <w:tabs>
          <w:tab w:val="left" w:pos="426"/>
        </w:tabs>
        <w:spacing w:line="312" w:lineRule="auto"/>
        <w:ind w:left="426" w:hanging="426"/>
        <w:rPr>
          <w:rFonts w:ascii="Arial" w:hAnsi="Arial" w:cs="Arial"/>
          <w:sz w:val="22"/>
          <w:szCs w:val="22"/>
        </w:rPr>
      </w:pPr>
      <w:r w:rsidRPr="00CF3FB4">
        <w:rPr>
          <w:rFonts w:ascii="Arial" w:hAnsi="Arial" w:cs="Arial"/>
          <w:sz w:val="22"/>
          <w:szCs w:val="22"/>
        </w:rPr>
        <w:t xml:space="preserve">Oferta </w:t>
      </w:r>
      <w:r w:rsidR="00F860EF" w:rsidRPr="00CF3FB4">
        <w:rPr>
          <w:rFonts w:ascii="Arial" w:hAnsi="Arial" w:cs="Arial"/>
          <w:sz w:val="22"/>
          <w:szCs w:val="22"/>
        </w:rPr>
        <w:t xml:space="preserve">realizacji zadania publicznego (zwana dalej ofertą) </w:t>
      </w:r>
      <w:r w:rsidRPr="00CF3FB4">
        <w:rPr>
          <w:rFonts w:ascii="Arial" w:hAnsi="Arial" w:cs="Arial"/>
          <w:sz w:val="22"/>
          <w:szCs w:val="22"/>
        </w:rPr>
        <w:t xml:space="preserve">musi spełniać wszystkie warunki określone w ustawie z 24 kwietnia 2003 </w:t>
      </w:r>
      <w:r w:rsidR="00F860EF" w:rsidRPr="00CF3FB4">
        <w:rPr>
          <w:rFonts w:ascii="Arial" w:hAnsi="Arial" w:cs="Arial"/>
          <w:sz w:val="22"/>
          <w:szCs w:val="22"/>
        </w:rPr>
        <w:t>r</w:t>
      </w:r>
      <w:r w:rsidR="001C566E">
        <w:rPr>
          <w:rFonts w:ascii="Arial" w:hAnsi="Arial" w:cs="Arial"/>
          <w:sz w:val="22"/>
          <w:szCs w:val="22"/>
        </w:rPr>
        <w:t>.</w:t>
      </w:r>
      <w:r w:rsidR="00F860EF" w:rsidRPr="00CF3FB4">
        <w:rPr>
          <w:rFonts w:ascii="Arial" w:hAnsi="Arial" w:cs="Arial"/>
          <w:sz w:val="22"/>
          <w:szCs w:val="22"/>
        </w:rPr>
        <w:t xml:space="preserve"> </w:t>
      </w:r>
      <w:r w:rsidRPr="00CF3FB4">
        <w:rPr>
          <w:rFonts w:ascii="Arial" w:hAnsi="Arial" w:cs="Arial"/>
          <w:sz w:val="22"/>
          <w:szCs w:val="22"/>
        </w:rPr>
        <w:t>o działalności pożytku publicznego i</w:t>
      </w:r>
      <w:r w:rsidR="00523A81">
        <w:rPr>
          <w:rFonts w:ascii="Arial" w:hAnsi="Arial" w:cs="Arial"/>
          <w:sz w:val="22"/>
          <w:szCs w:val="22"/>
        </w:rPr>
        <w:t> </w:t>
      </w:r>
      <w:r w:rsidRPr="00CF3FB4">
        <w:rPr>
          <w:rFonts w:ascii="Arial" w:hAnsi="Arial" w:cs="Arial"/>
          <w:sz w:val="22"/>
          <w:szCs w:val="22"/>
        </w:rPr>
        <w:t>o</w:t>
      </w:r>
      <w:r w:rsidR="006F15CF">
        <w:rPr>
          <w:rFonts w:ascii="Arial" w:hAnsi="Arial" w:cs="Arial"/>
          <w:sz w:val="22"/>
          <w:szCs w:val="22"/>
        </w:rPr>
        <w:t> </w:t>
      </w:r>
      <w:r w:rsidRPr="00CF3FB4">
        <w:rPr>
          <w:rFonts w:ascii="Arial" w:hAnsi="Arial" w:cs="Arial"/>
          <w:sz w:val="22"/>
          <w:szCs w:val="22"/>
        </w:rPr>
        <w:t>wolontariacie.</w:t>
      </w:r>
    </w:p>
    <w:p w14:paraId="0001C239" w14:textId="77777777" w:rsidR="00B20606" w:rsidRPr="001F37DD" w:rsidRDefault="00B20606" w:rsidP="006102BF">
      <w:pPr>
        <w:numPr>
          <w:ilvl w:val="0"/>
          <w:numId w:val="22"/>
        </w:numPr>
        <w:spacing w:line="312" w:lineRule="auto"/>
        <w:ind w:left="426" w:hanging="426"/>
        <w:rPr>
          <w:rFonts w:ascii="Arial" w:hAnsi="Arial" w:cs="Arial"/>
          <w:sz w:val="22"/>
          <w:szCs w:val="22"/>
        </w:rPr>
      </w:pPr>
      <w:r w:rsidRPr="001F37DD">
        <w:rPr>
          <w:rFonts w:ascii="Arial" w:hAnsi="Arial" w:cs="Arial"/>
          <w:sz w:val="22"/>
          <w:szCs w:val="22"/>
        </w:rPr>
        <w:t xml:space="preserve">Oferta </w:t>
      </w:r>
      <w:r w:rsidR="003D4A36" w:rsidRPr="001F37DD">
        <w:rPr>
          <w:rFonts w:ascii="Arial" w:hAnsi="Arial" w:cs="Arial"/>
          <w:sz w:val="22"/>
          <w:szCs w:val="22"/>
        </w:rPr>
        <w:t>musi</w:t>
      </w:r>
      <w:r w:rsidRPr="001F37DD">
        <w:rPr>
          <w:rFonts w:ascii="Arial" w:hAnsi="Arial" w:cs="Arial"/>
          <w:sz w:val="22"/>
          <w:szCs w:val="22"/>
        </w:rPr>
        <w:t xml:space="preserve"> być złożona w języku polskim.</w:t>
      </w:r>
    </w:p>
    <w:p w14:paraId="5E84A9A5" w14:textId="77777777" w:rsidR="00B20606" w:rsidRPr="00B20015" w:rsidRDefault="00B20606" w:rsidP="006102BF">
      <w:pPr>
        <w:numPr>
          <w:ilvl w:val="0"/>
          <w:numId w:val="22"/>
        </w:numPr>
        <w:tabs>
          <w:tab w:val="left" w:pos="426"/>
        </w:tabs>
        <w:spacing w:line="312" w:lineRule="auto"/>
        <w:ind w:hanging="2880"/>
        <w:rPr>
          <w:rFonts w:ascii="Arial" w:hAnsi="Arial" w:cs="Arial"/>
          <w:sz w:val="22"/>
          <w:szCs w:val="22"/>
        </w:rPr>
      </w:pPr>
      <w:r w:rsidRPr="00B20015">
        <w:rPr>
          <w:rFonts w:ascii="Arial" w:hAnsi="Arial" w:cs="Arial"/>
          <w:sz w:val="22"/>
          <w:szCs w:val="22"/>
        </w:rPr>
        <w:t>Za bł</w:t>
      </w:r>
      <w:r w:rsidR="00E44935" w:rsidRPr="00B20015">
        <w:rPr>
          <w:rFonts w:ascii="Arial" w:hAnsi="Arial" w:cs="Arial"/>
          <w:sz w:val="22"/>
          <w:szCs w:val="22"/>
        </w:rPr>
        <w:t>ę</w:t>
      </w:r>
      <w:r w:rsidRPr="00B20015">
        <w:rPr>
          <w:rFonts w:ascii="Arial" w:hAnsi="Arial" w:cs="Arial"/>
          <w:sz w:val="22"/>
          <w:szCs w:val="22"/>
        </w:rPr>
        <w:t>d</w:t>
      </w:r>
      <w:r w:rsidR="00E44935" w:rsidRPr="00B20015">
        <w:rPr>
          <w:rFonts w:ascii="Arial" w:hAnsi="Arial" w:cs="Arial"/>
          <w:sz w:val="22"/>
          <w:szCs w:val="22"/>
        </w:rPr>
        <w:t>y</w:t>
      </w:r>
      <w:r w:rsidRPr="00B20015">
        <w:rPr>
          <w:rFonts w:ascii="Arial" w:hAnsi="Arial" w:cs="Arial"/>
          <w:sz w:val="22"/>
          <w:szCs w:val="22"/>
        </w:rPr>
        <w:t xml:space="preserve"> formaln</w:t>
      </w:r>
      <w:r w:rsidR="00E44935" w:rsidRPr="00B20015">
        <w:rPr>
          <w:rFonts w:ascii="Arial" w:hAnsi="Arial" w:cs="Arial"/>
          <w:sz w:val="22"/>
          <w:szCs w:val="22"/>
        </w:rPr>
        <w:t>e</w:t>
      </w:r>
      <w:r w:rsidRPr="00B20015">
        <w:rPr>
          <w:rFonts w:ascii="Arial" w:hAnsi="Arial" w:cs="Arial"/>
          <w:sz w:val="22"/>
          <w:szCs w:val="22"/>
        </w:rPr>
        <w:t xml:space="preserve"> </w:t>
      </w:r>
      <w:r w:rsidR="00F860EF" w:rsidRPr="00B20015">
        <w:rPr>
          <w:rFonts w:ascii="Arial" w:hAnsi="Arial" w:cs="Arial"/>
          <w:sz w:val="22"/>
          <w:szCs w:val="22"/>
        </w:rPr>
        <w:t xml:space="preserve">oferty </w:t>
      </w:r>
      <w:r w:rsidRPr="00B20015">
        <w:rPr>
          <w:rFonts w:ascii="Arial" w:hAnsi="Arial" w:cs="Arial"/>
          <w:sz w:val="22"/>
          <w:szCs w:val="22"/>
        </w:rPr>
        <w:t>uznaje się:</w:t>
      </w:r>
    </w:p>
    <w:p w14:paraId="226D0DD7" w14:textId="77777777" w:rsidR="00B20606" w:rsidRPr="00CF3FB4" w:rsidRDefault="00B20606" w:rsidP="006B6553">
      <w:pPr>
        <w:numPr>
          <w:ilvl w:val="1"/>
          <w:numId w:val="4"/>
        </w:numPr>
        <w:tabs>
          <w:tab w:val="num" w:pos="709"/>
          <w:tab w:val="left" w:pos="3060"/>
        </w:tabs>
        <w:spacing w:line="312" w:lineRule="auto"/>
        <w:ind w:left="709" w:hanging="283"/>
        <w:rPr>
          <w:rFonts w:ascii="Arial" w:hAnsi="Arial" w:cs="Arial"/>
          <w:sz w:val="22"/>
          <w:szCs w:val="22"/>
          <w:u w:val="single"/>
        </w:rPr>
      </w:pPr>
      <w:r w:rsidRPr="00CF3FB4">
        <w:rPr>
          <w:rFonts w:ascii="Arial" w:hAnsi="Arial" w:cs="Arial"/>
          <w:sz w:val="22"/>
          <w:szCs w:val="22"/>
        </w:rPr>
        <w:t xml:space="preserve">niezłożenie potwierdzenia złożenia oferty w formie </w:t>
      </w:r>
      <w:r w:rsidR="00AC35CB" w:rsidRPr="00CF3FB4">
        <w:rPr>
          <w:rFonts w:ascii="Arial" w:hAnsi="Arial" w:cs="Arial"/>
          <w:sz w:val="22"/>
          <w:szCs w:val="22"/>
        </w:rPr>
        <w:t>określonej w ogłoszeniu konkursowym</w:t>
      </w:r>
      <w:r w:rsidRPr="00CF3FB4">
        <w:rPr>
          <w:rFonts w:ascii="Arial" w:hAnsi="Arial" w:cs="Arial"/>
          <w:sz w:val="22"/>
          <w:szCs w:val="22"/>
        </w:rPr>
        <w:t>;</w:t>
      </w:r>
    </w:p>
    <w:p w14:paraId="4CB8ABD9" w14:textId="77777777" w:rsidR="00B20606" w:rsidRPr="00CF3FB4" w:rsidRDefault="00B20606" w:rsidP="006B6553">
      <w:pPr>
        <w:numPr>
          <w:ilvl w:val="1"/>
          <w:numId w:val="4"/>
        </w:numPr>
        <w:tabs>
          <w:tab w:val="num" w:pos="709"/>
          <w:tab w:val="left" w:pos="3060"/>
        </w:tabs>
        <w:spacing w:line="312" w:lineRule="auto"/>
        <w:ind w:left="709" w:hanging="283"/>
        <w:rPr>
          <w:rFonts w:ascii="Arial" w:hAnsi="Arial" w:cs="Arial"/>
          <w:sz w:val="22"/>
          <w:szCs w:val="22"/>
          <w:u w:val="single"/>
        </w:rPr>
      </w:pPr>
      <w:r w:rsidRPr="00CF3FB4">
        <w:rPr>
          <w:rFonts w:ascii="Arial" w:hAnsi="Arial" w:cs="Arial"/>
          <w:sz w:val="22"/>
          <w:szCs w:val="22"/>
        </w:rPr>
        <w:t>złożenie potwierdzenia złożenia oferty po terminie;</w:t>
      </w:r>
    </w:p>
    <w:p w14:paraId="63A58D41" w14:textId="77777777" w:rsidR="00B20606" w:rsidRPr="00CF3FB4" w:rsidRDefault="00B20606" w:rsidP="006B6553">
      <w:pPr>
        <w:numPr>
          <w:ilvl w:val="1"/>
          <w:numId w:val="4"/>
        </w:numPr>
        <w:tabs>
          <w:tab w:val="num" w:pos="709"/>
          <w:tab w:val="left" w:pos="3060"/>
        </w:tabs>
        <w:spacing w:line="312" w:lineRule="auto"/>
        <w:ind w:left="709" w:hanging="283"/>
        <w:rPr>
          <w:rFonts w:ascii="Arial" w:hAnsi="Arial" w:cs="Arial"/>
          <w:sz w:val="22"/>
          <w:szCs w:val="22"/>
          <w:u w:val="single"/>
        </w:rPr>
      </w:pPr>
      <w:r w:rsidRPr="00CF3FB4">
        <w:rPr>
          <w:rFonts w:ascii="Arial" w:hAnsi="Arial" w:cs="Arial"/>
          <w:sz w:val="22"/>
          <w:szCs w:val="22"/>
        </w:rPr>
        <w:t>złożenie oferty przez podmiot</w:t>
      </w:r>
      <w:r w:rsidR="00E44935" w:rsidRPr="00CF3FB4">
        <w:rPr>
          <w:rFonts w:ascii="Arial" w:hAnsi="Arial" w:cs="Arial"/>
          <w:sz w:val="22"/>
          <w:szCs w:val="22"/>
        </w:rPr>
        <w:t xml:space="preserve"> </w:t>
      </w:r>
      <w:r w:rsidR="001C566E">
        <w:rPr>
          <w:rFonts w:ascii="Arial" w:hAnsi="Arial" w:cs="Arial"/>
          <w:sz w:val="22"/>
          <w:szCs w:val="22"/>
        </w:rPr>
        <w:t>nieuprawniony (</w:t>
      </w:r>
      <w:r w:rsidR="00E44935" w:rsidRPr="00CF3FB4">
        <w:rPr>
          <w:rFonts w:ascii="Arial" w:hAnsi="Arial" w:cs="Arial"/>
          <w:sz w:val="22"/>
          <w:szCs w:val="22"/>
        </w:rPr>
        <w:t xml:space="preserve">lub </w:t>
      </w:r>
      <w:r w:rsidRPr="00CF3FB4">
        <w:rPr>
          <w:rFonts w:ascii="Arial" w:hAnsi="Arial" w:cs="Arial"/>
          <w:sz w:val="22"/>
          <w:szCs w:val="22"/>
        </w:rPr>
        <w:t>podmioty nieuprawnione</w:t>
      </w:r>
      <w:r w:rsidR="001C566E">
        <w:rPr>
          <w:rFonts w:ascii="Arial" w:hAnsi="Arial" w:cs="Arial"/>
          <w:sz w:val="22"/>
          <w:szCs w:val="22"/>
        </w:rPr>
        <w:t>)</w:t>
      </w:r>
      <w:r w:rsidRPr="00CF3FB4">
        <w:rPr>
          <w:rFonts w:ascii="Arial" w:hAnsi="Arial" w:cs="Arial"/>
          <w:sz w:val="22"/>
          <w:szCs w:val="22"/>
        </w:rPr>
        <w:t>;</w:t>
      </w:r>
    </w:p>
    <w:p w14:paraId="6128E641" w14:textId="77777777" w:rsidR="00B20606" w:rsidRPr="007B3337" w:rsidRDefault="00B20606" w:rsidP="006B6553">
      <w:pPr>
        <w:numPr>
          <w:ilvl w:val="1"/>
          <w:numId w:val="4"/>
        </w:numPr>
        <w:tabs>
          <w:tab w:val="num" w:pos="709"/>
          <w:tab w:val="left" w:pos="3060"/>
        </w:tabs>
        <w:spacing w:line="312" w:lineRule="auto"/>
        <w:ind w:left="709" w:hanging="283"/>
        <w:rPr>
          <w:rFonts w:ascii="Arial" w:hAnsi="Arial" w:cs="Arial"/>
          <w:sz w:val="22"/>
          <w:szCs w:val="22"/>
          <w:u w:val="single"/>
        </w:rPr>
      </w:pPr>
      <w:r w:rsidRPr="00CF3FB4">
        <w:rPr>
          <w:rFonts w:ascii="Arial" w:hAnsi="Arial" w:cs="Arial"/>
          <w:sz w:val="22"/>
          <w:szCs w:val="22"/>
        </w:rPr>
        <w:t>złożenie potwierdzenia złożenia oferty bez podpisów osób upoważnionych</w:t>
      </w:r>
      <w:r w:rsidR="006433C1">
        <w:rPr>
          <w:rFonts w:ascii="Arial" w:hAnsi="Arial" w:cs="Arial"/>
          <w:sz w:val="22"/>
          <w:szCs w:val="22"/>
        </w:rPr>
        <w:t>.</w:t>
      </w:r>
    </w:p>
    <w:p w14:paraId="79163E2D" w14:textId="77777777" w:rsidR="00B20606" w:rsidRPr="00F3554F" w:rsidRDefault="00B20606" w:rsidP="00F3554F">
      <w:pPr>
        <w:numPr>
          <w:ilvl w:val="0"/>
          <w:numId w:val="22"/>
        </w:numPr>
        <w:tabs>
          <w:tab w:val="left" w:pos="66"/>
        </w:tabs>
        <w:spacing w:line="312" w:lineRule="auto"/>
        <w:ind w:left="426" w:hanging="426"/>
        <w:rPr>
          <w:rFonts w:ascii="Arial" w:hAnsi="Arial" w:cs="Arial"/>
          <w:sz w:val="22"/>
          <w:szCs w:val="22"/>
          <w:u w:val="single"/>
        </w:rPr>
      </w:pPr>
      <w:r w:rsidRPr="00CF3FB4">
        <w:rPr>
          <w:rFonts w:ascii="Arial" w:hAnsi="Arial" w:cs="Arial"/>
          <w:sz w:val="22"/>
          <w:szCs w:val="22"/>
        </w:rPr>
        <w:t>Dopuszcza się możliwość jednokrotnego uzupełnienia, w terminie do 2 dni roboczych od</w:t>
      </w:r>
      <w:r w:rsidR="00682072">
        <w:rPr>
          <w:rFonts w:ascii="Arial" w:hAnsi="Arial" w:cs="Arial"/>
          <w:sz w:val="22"/>
          <w:szCs w:val="22"/>
        </w:rPr>
        <w:t> </w:t>
      </w:r>
      <w:r w:rsidRPr="00CF3FB4">
        <w:rPr>
          <w:rFonts w:ascii="Arial" w:hAnsi="Arial" w:cs="Arial"/>
          <w:sz w:val="22"/>
          <w:szCs w:val="22"/>
        </w:rPr>
        <w:t>dnia oceny formalnej, błęd</w:t>
      </w:r>
      <w:r w:rsidR="00875B7B" w:rsidRPr="00CF3FB4">
        <w:rPr>
          <w:rFonts w:ascii="Arial" w:hAnsi="Arial" w:cs="Arial"/>
          <w:sz w:val="22"/>
          <w:szCs w:val="22"/>
        </w:rPr>
        <w:t>u</w:t>
      </w:r>
      <w:r w:rsidRPr="00CF3FB4">
        <w:rPr>
          <w:rFonts w:ascii="Arial" w:hAnsi="Arial" w:cs="Arial"/>
          <w:sz w:val="22"/>
          <w:szCs w:val="22"/>
        </w:rPr>
        <w:t xml:space="preserve"> formaln</w:t>
      </w:r>
      <w:r w:rsidR="00893376" w:rsidRPr="00CF3FB4">
        <w:rPr>
          <w:rFonts w:ascii="Arial" w:hAnsi="Arial" w:cs="Arial"/>
          <w:sz w:val="22"/>
          <w:szCs w:val="22"/>
        </w:rPr>
        <w:t>ego</w:t>
      </w:r>
      <w:r w:rsidR="00F860EF" w:rsidRPr="00CF3FB4">
        <w:rPr>
          <w:rFonts w:ascii="Arial" w:hAnsi="Arial" w:cs="Arial"/>
          <w:sz w:val="22"/>
          <w:szCs w:val="22"/>
        </w:rPr>
        <w:t xml:space="preserve"> polegającego na </w:t>
      </w:r>
      <w:r w:rsidRPr="00CF3FB4">
        <w:rPr>
          <w:rFonts w:ascii="Arial" w:hAnsi="Arial" w:cs="Arial"/>
          <w:sz w:val="22"/>
          <w:szCs w:val="22"/>
        </w:rPr>
        <w:t>złożeni</w:t>
      </w:r>
      <w:r w:rsidR="00F860EF" w:rsidRPr="00CF3FB4">
        <w:rPr>
          <w:rFonts w:ascii="Arial" w:hAnsi="Arial" w:cs="Arial"/>
          <w:sz w:val="22"/>
          <w:szCs w:val="22"/>
        </w:rPr>
        <w:t>u</w:t>
      </w:r>
      <w:r w:rsidRPr="00CF3FB4">
        <w:rPr>
          <w:rFonts w:ascii="Arial" w:hAnsi="Arial" w:cs="Arial"/>
          <w:sz w:val="22"/>
          <w:szCs w:val="22"/>
        </w:rPr>
        <w:t xml:space="preserve"> potwierdzenia złożenia oferty bez podpisów osób upoważnionych</w:t>
      </w:r>
      <w:r w:rsidR="00E44935" w:rsidRPr="00CF3FB4">
        <w:rPr>
          <w:rFonts w:ascii="Arial" w:hAnsi="Arial" w:cs="Arial"/>
          <w:sz w:val="22"/>
          <w:szCs w:val="22"/>
        </w:rPr>
        <w:t>.</w:t>
      </w:r>
      <w:r w:rsidR="00703A81" w:rsidRPr="00CF3FB4">
        <w:rPr>
          <w:rFonts w:ascii="Arial" w:hAnsi="Arial" w:cs="Arial"/>
          <w:sz w:val="22"/>
          <w:szCs w:val="22"/>
        </w:rPr>
        <w:t xml:space="preserve"> Informacja </w:t>
      </w:r>
      <w:r w:rsidR="00DF6912" w:rsidRPr="00CF3FB4">
        <w:rPr>
          <w:rFonts w:ascii="Arial" w:hAnsi="Arial" w:cs="Arial"/>
          <w:sz w:val="22"/>
          <w:szCs w:val="22"/>
        </w:rPr>
        <w:t xml:space="preserve">o </w:t>
      </w:r>
      <w:r w:rsidR="00E13EC7" w:rsidRPr="00CF3FB4">
        <w:rPr>
          <w:rFonts w:ascii="Arial" w:hAnsi="Arial" w:cs="Arial"/>
          <w:sz w:val="22"/>
          <w:szCs w:val="22"/>
        </w:rPr>
        <w:t xml:space="preserve">możliwości uzupełnienia ww. błędu formalnego </w:t>
      </w:r>
      <w:r w:rsidR="00703A81" w:rsidRPr="00CF3FB4">
        <w:rPr>
          <w:rFonts w:ascii="Arial" w:hAnsi="Arial" w:cs="Arial"/>
          <w:sz w:val="22"/>
          <w:szCs w:val="22"/>
        </w:rPr>
        <w:t xml:space="preserve">przekazywana jest </w:t>
      </w:r>
      <w:r w:rsidR="00DF6912" w:rsidRPr="00CF3FB4">
        <w:rPr>
          <w:rFonts w:ascii="Arial" w:hAnsi="Arial" w:cs="Arial"/>
          <w:sz w:val="22"/>
          <w:szCs w:val="22"/>
        </w:rPr>
        <w:t xml:space="preserve">oferentowi </w:t>
      </w:r>
      <w:r w:rsidR="00703A81" w:rsidRPr="00CF3FB4">
        <w:rPr>
          <w:rFonts w:ascii="Arial" w:hAnsi="Arial" w:cs="Arial"/>
          <w:sz w:val="22"/>
          <w:szCs w:val="22"/>
        </w:rPr>
        <w:t>za</w:t>
      </w:r>
      <w:r w:rsidR="00DF6912" w:rsidRPr="00CF3FB4">
        <w:rPr>
          <w:rFonts w:ascii="Arial" w:hAnsi="Arial" w:cs="Arial"/>
          <w:sz w:val="22"/>
          <w:szCs w:val="22"/>
        </w:rPr>
        <w:t> </w:t>
      </w:r>
      <w:r w:rsidR="006A26C6">
        <w:rPr>
          <w:rFonts w:ascii="Arial" w:hAnsi="Arial" w:cs="Arial"/>
          <w:sz w:val="22"/>
          <w:szCs w:val="22"/>
        </w:rPr>
        <w:t>pomocą platformy.</w:t>
      </w:r>
    </w:p>
    <w:p w14:paraId="655C3A22" w14:textId="77777777" w:rsidR="00B20606" w:rsidRPr="00F3554F" w:rsidRDefault="00B20606" w:rsidP="00F3554F">
      <w:pPr>
        <w:numPr>
          <w:ilvl w:val="0"/>
          <w:numId w:val="22"/>
        </w:numPr>
        <w:tabs>
          <w:tab w:val="left" w:pos="66"/>
        </w:tabs>
        <w:spacing w:line="312" w:lineRule="auto"/>
        <w:ind w:left="426" w:hanging="426"/>
        <w:rPr>
          <w:rFonts w:ascii="Arial" w:hAnsi="Arial" w:cs="Arial"/>
          <w:sz w:val="22"/>
          <w:szCs w:val="22"/>
          <w:u w:val="single"/>
        </w:rPr>
      </w:pPr>
      <w:r w:rsidRPr="00F3554F">
        <w:rPr>
          <w:rFonts w:ascii="Arial" w:hAnsi="Arial" w:cs="Arial"/>
          <w:sz w:val="22"/>
          <w:szCs w:val="22"/>
        </w:rPr>
        <w:t>W przypadku nieuzupełnienia błęd</w:t>
      </w:r>
      <w:r w:rsidR="0055017A" w:rsidRPr="00F3554F">
        <w:rPr>
          <w:rFonts w:ascii="Arial" w:hAnsi="Arial" w:cs="Arial"/>
          <w:sz w:val="22"/>
          <w:szCs w:val="22"/>
        </w:rPr>
        <w:t xml:space="preserve">u </w:t>
      </w:r>
      <w:r w:rsidRPr="00F3554F">
        <w:rPr>
          <w:rFonts w:ascii="Arial" w:hAnsi="Arial" w:cs="Arial"/>
          <w:sz w:val="22"/>
          <w:szCs w:val="22"/>
        </w:rPr>
        <w:t>formaln</w:t>
      </w:r>
      <w:r w:rsidR="00F860EF" w:rsidRPr="00F3554F">
        <w:rPr>
          <w:rFonts w:ascii="Arial" w:hAnsi="Arial" w:cs="Arial"/>
          <w:sz w:val="22"/>
          <w:szCs w:val="22"/>
        </w:rPr>
        <w:t xml:space="preserve">ego, o którym mowa w ust. </w:t>
      </w:r>
      <w:r w:rsidR="00915F4D" w:rsidRPr="00F3554F">
        <w:rPr>
          <w:rFonts w:ascii="Arial" w:hAnsi="Arial" w:cs="Arial"/>
          <w:sz w:val="22"/>
          <w:szCs w:val="22"/>
        </w:rPr>
        <w:t>7</w:t>
      </w:r>
      <w:r w:rsidR="00F860EF" w:rsidRPr="00F3554F">
        <w:rPr>
          <w:rFonts w:ascii="Arial" w:hAnsi="Arial" w:cs="Arial"/>
          <w:sz w:val="22"/>
          <w:szCs w:val="22"/>
        </w:rPr>
        <w:t>,</w:t>
      </w:r>
      <w:r w:rsidRPr="00F3554F">
        <w:rPr>
          <w:rFonts w:ascii="Arial" w:hAnsi="Arial" w:cs="Arial"/>
          <w:sz w:val="22"/>
          <w:szCs w:val="22"/>
        </w:rPr>
        <w:t xml:space="preserve"> oferty</w:t>
      </w:r>
      <w:r w:rsidR="00E44935" w:rsidRPr="00F3554F">
        <w:rPr>
          <w:rFonts w:ascii="Arial" w:hAnsi="Arial" w:cs="Arial"/>
          <w:sz w:val="22"/>
          <w:szCs w:val="22"/>
        </w:rPr>
        <w:t>,</w:t>
      </w:r>
      <w:r w:rsidRPr="00F3554F">
        <w:rPr>
          <w:rFonts w:ascii="Arial" w:hAnsi="Arial" w:cs="Arial"/>
          <w:sz w:val="22"/>
          <w:szCs w:val="22"/>
        </w:rPr>
        <w:t xml:space="preserve"> które </w:t>
      </w:r>
      <w:r w:rsidR="00F860EF" w:rsidRPr="00F3554F">
        <w:rPr>
          <w:rFonts w:ascii="Arial" w:hAnsi="Arial" w:cs="Arial"/>
          <w:sz w:val="22"/>
          <w:szCs w:val="22"/>
        </w:rPr>
        <w:t>ww.</w:t>
      </w:r>
      <w:r w:rsidR="009B1784" w:rsidRPr="00F3554F">
        <w:rPr>
          <w:rFonts w:ascii="Arial" w:hAnsi="Arial" w:cs="Arial"/>
          <w:sz w:val="22"/>
          <w:szCs w:val="22"/>
        </w:rPr>
        <w:t> </w:t>
      </w:r>
      <w:r w:rsidR="00F860EF" w:rsidRPr="00F3554F">
        <w:rPr>
          <w:rFonts w:ascii="Arial" w:hAnsi="Arial" w:cs="Arial"/>
          <w:sz w:val="22"/>
          <w:szCs w:val="22"/>
        </w:rPr>
        <w:t>błąd</w:t>
      </w:r>
      <w:r w:rsidRPr="00F3554F">
        <w:rPr>
          <w:rFonts w:ascii="Arial" w:hAnsi="Arial" w:cs="Arial"/>
          <w:sz w:val="22"/>
          <w:szCs w:val="22"/>
        </w:rPr>
        <w:t xml:space="preserve"> zawierają, zostają odrzucone. Oferty niespełniające warunków formalnych nie będą oceniane pod względem merytorycznym.</w:t>
      </w:r>
    </w:p>
    <w:p w14:paraId="1E2F18E0" w14:textId="77777777" w:rsidR="00B20606" w:rsidRPr="00F3554F" w:rsidRDefault="0016308F" w:rsidP="00BD19EB">
      <w:pPr>
        <w:numPr>
          <w:ilvl w:val="0"/>
          <w:numId w:val="22"/>
        </w:numPr>
        <w:tabs>
          <w:tab w:val="left" w:pos="66"/>
        </w:tabs>
        <w:spacing w:line="312" w:lineRule="auto"/>
        <w:ind w:left="425" w:hanging="425"/>
        <w:rPr>
          <w:rFonts w:ascii="Arial" w:hAnsi="Arial" w:cs="Arial"/>
          <w:sz w:val="22"/>
          <w:szCs w:val="22"/>
          <w:u w:val="single"/>
        </w:rPr>
      </w:pPr>
      <w:r w:rsidRPr="00F3554F">
        <w:rPr>
          <w:rFonts w:ascii="Arial" w:hAnsi="Arial" w:cs="Arial"/>
          <w:sz w:val="22"/>
          <w:szCs w:val="22"/>
        </w:rPr>
        <w:lastRenderedPageBreak/>
        <w:t>Od wyników otwartego konkursu o</w:t>
      </w:r>
      <w:r w:rsidR="006A26C6" w:rsidRPr="00F3554F">
        <w:rPr>
          <w:rFonts w:ascii="Arial" w:hAnsi="Arial" w:cs="Arial"/>
          <w:sz w:val="22"/>
          <w:szCs w:val="22"/>
        </w:rPr>
        <w:t>fert nie przysługuje odwołanie.</w:t>
      </w:r>
    </w:p>
    <w:p w14:paraId="0FD9F9C8" w14:textId="77777777" w:rsidR="00B20606" w:rsidRPr="00BD19EB" w:rsidRDefault="00B20606" w:rsidP="009915CB">
      <w:pPr>
        <w:tabs>
          <w:tab w:val="left" w:pos="540"/>
        </w:tabs>
        <w:spacing w:before="480" w:after="120" w:line="312" w:lineRule="auto"/>
        <w:rPr>
          <w:rFonts w:ascii="Arial" w:hAnsi="Arial" w:cs="Arial"/>
          <w:sz w:val="22"/>
          <w:szCs w:val="22"/>
        </w:rPr>
      </w:pPr>
      <w:r w:rsidRPr="00BD19EB">
        <w:rPr>
          <w:rFonts w:ascii="Arial" w:hAnsi="Arial" w:cs="Arial"/>
          <w:sz w:val="22"/>
          <w:szCs w:val="22"/>
        </w:rPr>
        <w:t>I</w:t>
      </w:r>
      <w:r w:rsidR="00421D16" w:rsidRPr="00BD19EB">
        <w:rPr>
          <w:rFonts w:ascii="Arial" w:hAnsi="Arial" w:cs="Arial"/>
          <w:sz w:val="22"/>
          <w:szCs w:val="22"/>
        </w:rPr>
        <w:t>V</w:t>
      </w:r>
      <w:r w:rsidRPr="00BD19EB">
        <w:rPr>
          <w:rFonts w:ascii="Arial" w:hAnsi="Arial" w:cs="Arial"/>
          <w:sz w:val="22"/>
          <w:szCs w:val="22"/>
        </w:rPr>
        <w:t>. Termin i warunki realizacji zadania</w:t>
      </w:r>
      <w:r w:rsidR="00F860EF" w:rsidRPr="00BD19EB">
        <w:rPr>
          <w:rFonts w:ascii="Arial" w:hAnsi="Arial" w:cs="Arial"/>
          <w:sz w:val="22"/>
          <w:szCs w:val="22"/>
        </w:rPr>
        <w:t xml:space="preserve"> publicznego</w:t>
      </w:r>
    </w:p>
    <w:p w14:paraId="38502E2C" w14:textId="5E118A76" w:rsidR="00B20606" w:rsidRPr="00CF3FB4" w:rsidRDefault="00B20606" w:rsidP="006102BF">
      <w:pPr>
        <w:numPr>
          <w:ilvl w:val="0"/>
          <w:numId w:val="27"/>
        </w:numPr>
        <w:tabs>
          <w:tab w:val="clear" w:pos="786"/>
          <w:tab w:val="num" w:pos="426"/>
        </w:tabs>
        <w:spacing w:line="312" w:lineRule="auto"/>
        <w:ind w:hanging="786"/>
        <w:rPr>
          <w:rFonts w:ascii="Arial" w:hAnsi="Arial" w:cs="Arial"/>
          <w:sz w:val="22"/>
          <w:szCs w:val="22"/>
        </w:rPr>
      </w:pPr>
      <w:r w:rsidRPr="00CF3FB4">
        <w:rPr>
          <w:rFonts w:ascii="Arial" w:hAnsi="Arial" w:cs="Arial"/>
          <w:sz w:val="22"/>
          <w:szCs w:val="22"/>
        </w:rPr>
        <w:t>Termin realizacji zada</w:t>
      </w:r>
      <w:r w:rsidR="009915CB">
        <w:rPr>
          <w:rFonts w:ascii="Arial" w:hAnsi="Arial" w:cs="Arial"/>
          <w:sz w:val="22"/>
          <w:szCs w:val="22"/>
        </w:rPr>
        <w:t>ń publicznych</w:t>
      </w:r>
      <w:r w:rsidRPr="00CF3FB4">
        <w:rPr>
          <w:rFonts w:ascii="Arial" w:hAnsi="Arial" w:cs="Arial"/>
          <w:sz w:val="22"/>
          <w:szCs w:val="22"/>
        </w:rPr>
        <w:t>:</w:t>
      </w:r>
      <w:r w:rsidRPr="00923B7F">
        <w:rPr>
          <w:rFonts w:ascii="Arial" w:hAnsi="Arial" w:cs="Arial"/>
          <w:bCs/>
          <w:sz w:val="22"/>
          <w:szCs w:val="22"/>
        </w:rPr>
        <w:t xml:space="preserve"> </w:t>
      </w:r>
      <w:r w:rsidR="00543423" w:rsidRPr="00CF3FB4">
        <w:rPr>
          <w:rFonts w:ascii="Arial" w:hAnsi="Arial" w:cs="Arial"/>
          <w:sz w:val="22"/>
          <w:szCs w:val="22"/>
        </w:rPr>
        <w:t>od</w:t>
      </w:r>
      <w:r w:rsidR="00B61DB7">
        <w:rPr>
          <w:rFonts w:ascii="Arial" w:hAnsi="Arial" w:cs="Arial"/>
          <w:sz w:val="22"/>
          <w:szCs w:val="22"/>
        </w:rPr>
        <w:t xml:space="preserve"> </w:t>
      </w:r>
      <w:r w:rsidR="008F44CC">
        <w:rPr>
          <w:rFonts w:ascii="Arial" w:hAnsi="Arial" w:cs="Arial"/>
          <w:sz w:val="22"/>
          <w:szCs w:val="22"/>
        </w:rPr>
        <w:t>1 stycznia 202</w:t>
      </w:r>
      <w:r w:rsidR="00715AE3">
        <w:rPr>
          <w:rFonts w:ascii="Arial" w:hAnsi="Arial" w:cs="Arial"/>
          <w:sz w:val="22"/>
          <w:szCs w:val="22"/>
        </w:rPr>
        <w:t>7</w:t>
      </w:r>
      <w:r w:rsidR="008F44CC">
        <w:rPr>
          <w:rFonts w:ascii="Arial" w:hAnsi="Arial" w:cs="Arial"/>
          <w:sz w:val="22"/>
          <w:szCs w:val="22"/>
        </w:rPr>
        <w:t xml:space="preserve"> r.</w:t>
      </w:r>
      <w:r w:rsidR="008F44CC" w:rsidRPr="00CF3FB4">
        <w:rPr>
          <w:rFonts w:ascii="Arial" w:hAnsi="Arial" w:cs="Arial"/>
          <w:sz w:val="22"/>
          <w:szCs w:val="22"/>
        </w:rPr>
        <w:t xml:space="preserve"> do</w:t>
      </w:r>
      <w:r w:rsidR="008F44CC">
        <w:rPr>
          <w:rFonts w:ascii="Arial" w:hAnsi="Arial" w:cs="Arial"/>
          <w:sz w:val="22"/>
          <w:szCs w:val="22"/>
        </w:rPr>
        <w:t xml:space="preserve"> 31 grudnia 202</w:t>
      </w:r>
      <w:r w:rsidR="00715AE3">
        <w:rPr>
          <w:rFonts w:ascii="Arial" w:hAnsi="Arial" w:cs="Arial"/>
          <w:sz w:val="22"/>
          <w:szCs w:val="22"/>
        </w:rPr>
        <w:t>7</w:t>
      </w:r>
      <w:r w:rsidR="008F44CC">
        <w:rPr>
          <w:rFonts w:ascii="Arial" w:hAnsi="Arial" w:cs="Arial"/>
          <w:sz w:val="22"/>
          <w:szCs w:val="22"/>
        </w:rPr>
        <w:t xml:space="preserve"> r.</w:t>
      </w:r>
    </w:p>
    <w:p w14:paraId="77081085" w14:textId="17FF44B6" w:rsidR="00B20606" w:rsidRPr="00CF3FB4" w:rsidRDefault="00B20606" w:rsidP="006102BF">
      <w:pPr>
        <w:numPr>
          <w:ilvl w:val="0"/>
          <w:numId w:val="27"/>
        </w:numPr>
        <w:tabs>
          <w:tab w:val="clear" w:pos="786"/>
          <w:tab w:val="num" w:pos="426"/>
        </w:tabs>
        <w:spacing w:line="312" w:lineRule="auto"/>
        <w:ind w:left="426" w:hanging="426"/>
        <w:rPr>
          <w:rFonts w:ascii="Arial" w:hAnsi="Arial" w:cs="Arial"/>
          <w:sz w:val="22"/>
          <w:szCs w:val="22"/>
        </w:rPr>
      </w:pPr>
      <w:r w:rsidRPr="00CF3FB4">
        <w:rPr>
          <w:rFonts w:ascii="Arial" w:hAnsi="Arial" w:cs="Arial"/>
          <w:sz w:val="22"/>
          <w:szCs w:val="22"/>
        </w:rPr>
        <w:t>Termin wydatkowania środków przekazanych oferentom w ramach dotacji na realizację zada</w:t>
      </w:r>
      <w:r w:rsidR="009915CB">
        <w:rPr>
          <w:rFonts w:ascii="Arial" w:hAnsi="Arial" w:cs="Arial"/>
          <w:sz w:val="22"/>
          <w:szCs w:val="22"/>
        </w:rPr>
        <w:t>ń publicznych</w:t>
      </w:r>
      <w:r w:rsidRPr="00CF3FB4">
        <w:rPr>
          <w:rFonts w:ascii="Arial" w:hAnsi="Arial" w:cs="Arial"/>
          <w:sz w:val="22"/>
          <w:szCs w:val="22"/>
        </w:rPr>
        <w:t xml:space="preserve">: </w:t>
      </w:r>
      <w:r w:rsidR="00DF6912" w:rsidRPr="00CF3FB4">
        <w:rPr>
          <w:rFonts w:ascii="Arial" w:hAnsi="Arial" w:cs="Arial"/>
          <w:sz w:val="22"/>
          <w:szCs w:val="22"/>
        </w:rPr>
        <w:t>od</w:t>
      </w:r>
      <w:r w:rsidR="00B61DB7">
        <w:rPr>
          <w:rFonts w:ascii="Arial" w:hAnsi="Arial" w:cs="Arial"/>
          <w:sz w:val="22"/>
          <w:szCs w:val="22"/>
        </w:rPr>
        <w:t xml:space="preserve"> </w:t>
      </w:r>
      <w:r w:rsidR="008F44CC" w:rsidRPr="008F44CC">
        <w:rPr>
          <w:rFonts w:ascii="Arial" w:hAnsi="Arial" w:cs="Arial"/>
          <w:sz w:val="22"/>
          <w:szCs w:val="22"/>
        </w:rPr>
        <w:t>1 stycznia 202</w:t>
      </w:r>
      <w:r w:rsidR="00715AE3">
        <w:rPr>
          <w:rFonts w:ascii="Arial" w:hAnsi="Arial" w:cs="Arial"/>
          <w:sz w:val="22"/>
          <w:szCs w:val="22"/>
        </w:rPr>
        <w:t>7</w:t>
      </w:r>
      <w:r w:rsidR="008F44CC" w:rsidRPr="008F44CC">
        <w:rPr>
          <w:rFonts w:ascii="Arial" w:hAnsi="Arial" w:cs="Arial"/>
          <w:sz w:val="22"/>
          <w:szCs w:val="22"/>
        </w:rPr>
        <w:t xml:space="preserve"> r. do 31 grudnia 202</w:t>
      </w:r>
      <w:r w:rsidR="00715AE3">
        <w:rPr>
          <w:rFonts w:ascii="Arial" w:hAnsi="Arial" w:cs="Arial"/>
          <w:sz w:val="22"/>
          <w:szCs w:val="22"/>
        </w:rPr>
        <w:t>7</w:t>
      </w:r>
      <w:r w:rsidR="008F44CC" w:rsidRPr="008F44CC">
        <w:rPr>
          <w:rFonts w:ascii="Arial" w:hAnsi="Arial" w:cs="Arial"/>
          <w:sz w:val="22"/>
          <w:szCs w:val="22"/>
        </w:rPr>
        <w:t xml:space="preserve"> r.</w:t>
      </w:r>
    </w:p>
    <w:p w14:paraId="0B6EA38C" w14:textId="77777777" w:rsidR="00B20606" w:rsidRPr="00CF3FB4" w:rsidRDefault="00B20606" w:rsidP="006102BF">
      <w:pPr>
        <w:numPr>
          <w:ilvl w:val="0"/>
          <w:numId w:val="27"/>
        </w:numPr>
        <w:tabs>
          <w:tab w:val="clear" w:pos="786"/>
          <w:tab w:val="num" w:pos="426"/>
        </w:tabs>
        <w:spacing w:line="312" w:lineRule="auto"/>
        <w:ind w:left="426" w:hanging="426"/>
        <w:rPr>
          <w:rFonts w:ascii="Arial" w:hAnsi="Arial" w:cs="Arial"/>
          <w:sz w:val="22"/>
          <w:szCs w:val="22"/>
        </w:rPr>
      </w:pPr>
      <w:r w:rsidRPr="00CF3FB4">
        <w:rPr>
          <w:rFonts w:ascii="Arial" w:hAnsi="Arial" w:cs="Arial"/>
          <w:sz w:val="22"/>
          <w:szCs w:val="22"/>
        </w:rPr>
        <w:t xml:space="preserve">Oferent zobowiązuje się do realizacji zadania </w:t>
      </w:r>
      <w:r w:rsidR="00CA6DEE" w:rsidRPr="00CF3FB4">
        <w:rPr>
          <w:rFonts w:ascii="Arial" w:hAnsi="Arial" w:cs="Arial"/>
          <w:sz w:val="22"/>
          <w:szCs w:val="22"/>
        </w:rPr>
        <w:t xml:space="preserve">publicznego </w:t>
      </w:r>
      <w:r w:rsidRPr="00CF3FB4">
        <w:rPr>
          <w:rFonts w:ascii="Arial" w:hAnsi="Arial" w:cs="Arial"/>
          <w:sz w:val="22"/>
          <w:szCs w:val="22"/>
        </w:rPr>
        <w:t>na zasadach określonych w</w:t>
      </w:r>
      <w:r w:rsidR="003A1F24">
        <w:rPr>
          <w:rFonts w:ascii="Arial" w:hAnsi="Arial" w:cs="Arial"/>
          <w:sz w:val="22"/>
          <w:szCs w:val="22"/>
        </w:rPr>
        <w:t> </w:t>
      </w:r>
      <w:r w:rsidRPr="00CF3FB4">
        <w:rPr>
          <w:rFonts w:ascii="Arial" w:hAnsi="Arial" w:cs="Arial"/>
          <w:sz w:val="22"/>
          <w:szCs w:val="22"/>
        </w:rPr>
        <w:t>umowie</w:t>
      </w:r>
      <w:r w:rsidR="00F860EF" w:rsidRPr="00CF3FB4">
        <w:rPr>
          <w:rFonts w:ascii="Arial" w:hAnsi="Arial" w:cs="Arial"/>
          <w:sz w:val="22"/>
          <w:szCs w:val="22"/>
        </w:rPr>
        <w:t xml:space="preserve"> o </w:t>
      </w:r>
      <w:r w:rsidR="00801F50">
        <w:rPr>
          <w:rFonts w:ascii="Arial" w:hAnsi="Arial" w:cs="Arial"/>
          <w:sz w:val="22"/>
          <w:szCs w:val="22"/>
        </w:rPr>
        <w:t>powierzen</w:t>
      </w:r>
      <w:r w:rsidR="00F860EF" w:rsidRPr="00CF3FB4">
        <w:rPr>
          <w:rFonts w:ascii="Arial" w:hAnsi="Arial" w:cs="Arial"/>
          <w:sz w:val="22"/>
          <w:szCs w:val="22"/>
        </w:rPr>
        <w:t>ie realizacji zadania publicznego (zwanej dalej umową)</w:t>
      </w:r>
      <w:r w:rsidRPr="00CF3FB4">
        <w:rPr>
          <w:rFonts w:ascii="Arial" w:hAnsi="Arial" w:cs="Arial"/>
          <w:sz w:val="22"/>
          <w:szCs w:val="22"/>
        </w:rPr>
        <w:t>.</w:t>
      </w:r>
    </w:p>
    <w:p w14:paraId="2E84F49F" w14:textId="77777777" w:rsidR="00B20606" w:rsidRPr="00CF3FB4" w:rsidRDefault="00B20606" w:rsidP="006102BF">
      <w:pPr>
        <w:numPr>
          <w:ilvl w:val="0"/>
          <w:numId w:val="27"/>
        </w:numPr>
        <w:tabs>
          <w:tab w:val="clear" w:pos="786"/>
          <w:tab w:val="num" w:pos="426"/>
        </w:tabs>
        <w:spacing w:line="312" w:lineRule="auto"/>
        <w:ind w:left="426" w:hanging="426"/>
        <w:rPr>
          <w:rFonts w:ascii="Arial" w:hAnsi="Arial" w:cs="Arial"/>
          <w:sz w:val="22"/>
          <w:szCs w:val="22"/>
        </w:rPr>
      </w:pPr>
      <w:r w:rsidRPr="00CF3FB4">
        <w:rPr>
          <w:rFonts w:ascii="Arial" w:hAnsi="Arial" w:cs="Arial"/>
          <w:sz w:val="22"/>
          <w:szCs w:val="22"/>
        </w:rPr>
        <w:t>Od oferenta wymaga się informowani</w:t>
      </w:r>
      <w:r w:rsidR="00AB120E" w:rsidRPr="00CF3FB4">
        <w:rPr>
          <w:rFonts w:ascii="Arial" w:hAnsi="Arial" w:cs="Arial"/>
          <w:sz w:val="22"/>
          <w:szCs w:val="22"/>
        </w:rPr>
        <w:t>a</w:t>
      </w:r>
      <w:r w:rsidRPr="00CF3FB4">
        <w:rPr>
          <w:rFonts w:ascii="Arial" w:hAnsi="Arial" w:cs="Arial"/>
          <w:sz w:val="22"/>
          <w:szCs w:val="22"/>
        </w:rPr>
        <w:t xml:space="preserve"> opinii publicznej o otrzymanej </w:t>
      </w:r>
      <w:r w:rsidR="009B1784" w:rsidRPr="00CF3FB4">
        <w:rPr>
          <w:rFonts w:ascii="Arial" w:hAnsi="Arial" w:cs="Arial"/>
          <w:sz w:val="22"/>
          <w:szCs w:val="22"/>
        </w:rPr>
        <w:t xml:space="preserve">dotacji </w:t>
      </w:r>
      <w:r w:rsidR="00F860EF" w:rsidRPr="00CF3FB4">
        <w:rPr>
          <w:rFonts w:ascii="Arial" w:hAnsi="Arial" w:cs="Arial"/>
          <w:sz w:val="22"/>
          <w:szCs w:val="22"/>
        </w:rPr>
        <w:t>ze środków budżetu Miasta Poznania</w:t>
      </w:r>
      <w:r w:rsidRPr="00CF3FB4">
        <w:rPr>
          <w:rFonts w:ascii="Arial" w:hAnsi="Arial" w:cs="Arial"/>
          <w:sz w:val="22"/>
          <w:szCs w:val="22"/>
        </w:rPr>
        <w:t>.</w:t>
      </w:r>
    </w:p>
    <w:p w14:paraId="3DA94B88" w14:textId="77777777" w:rsidR="00B20606" w:rsidRPr="00CF3FB4" w:rsidRDefault="00B20606" w:rsidP="006102BF">
      <w:pPr>
        <w:numPr>
          <w:ilvl w:val="0"/>
          <w:numId w:val="27"/>
        </w:numPr>
        <w:tabs>
          <w:tab w:val="clear" w:pos="786"/>
          <w:tab w:val="num" w:pos="426"/>
          <w:tab w:val="num" w:pos="644"/>
        </w:tabs>
        <w:spacing w:line="312" w:lineRule="auto"/>
        <w:ind w:left="426" w:hanging="426"/>
        <w:rPr>
          <w:rFonts w:ascii="Arial" w:hAnsi="Arial" w:cs="Arial"/>
          <w:sz w:val="22"/>
          <w:szCs w:val="22"/>
        </w:rPr>
      </w:pPr>
      <w:r w:rsidRPr="00CF3FB4">
        <w:rPr>
          <w:rFonts w:ascii="Arial" w:hAnsi="Arial" w:cs="Arial"/>
          <w:sz w:val="22"/>
          <w:szCs w:val="22"/>
        </w:rPr>
        <w:t xml:space="preserve">Po zakończeniu </w:t>
      </w:r>
      <w:r w:rsidR="00F860EF" w:rsidRPr="00CF3FB4">
        <w:rPr>
          <w:rFonts w:ascii="Arial" w:hAnsi="Arial" w:cs="Arial"/>
          <w:sz w:val="22"/>
          <w:szCs w:val="22"/>
        </w:rPr>
        <w:t xml:space="preserve">realizacji </w:t>
      </w:r>
      <w:r w:rsidRPr="00CF3FB4">
        <w:rPr>
          <w:rFonts w:ascii="Arial" w:hAnsi="Arial" w:cs="Arial"/>
          <w:sz w:val="22"/>
          <w:szCs w:val="22"/>
        </w:rPr>
        <w:t xml:space="preserve">zadania </w:t>
      </w:r>
      <w:r w:rsidR="00F860EF" w:rsidRPr="00CF3FB4">
        <w:rPr>
          <w:rFonts w:ascii="Arial" w:hAnsi="Arial" w:cs="Arial"/>
          <w:sz w:val="22"/>
          <w:szCs w:val="22"/>
        </w:rPr>
        <w:t xml:space="preserve">publicznego </w:t>
      </w:r>
      <w:r w:rsidRPr="00CF3FB4">
        <w:rPr>
          <w:rFonts w:ascii="Arial" w:hAnsi="Arial" w:cs="Arial"/>
          <w:sz w:val="22"/>
          <w:szCs w:val="22"/>
        </w:rPr>
        <w:t>oferent zobowiązany jest do złożenia sprawozdania</w:t>
      </w:r>
      <w:r w:rsidR="00F860EF" w:rsidRPr="00CF3FB4">
        <w:rPr>
          <w:rFonts w:ascii="Arial" w:hAnsi="Arial" w:cs="Arial"/>
          <w:sz w:val="22"/>
          <w:szCs w:val="22"/>
        </w:rPr>
        <w:t xml:space="preserve"> z jego realizacji, zgodnie z zapisami umowy</w:t>
      </w:r>
      <w:r w:rsidRPr="00CF3FB4">
        <w:rPr>
          <w:rFonts w:ascii="Arial" w:hAnsi="Arial" w:cs="Arial"/>
          <w:sz w:val="22"/>
          <w:szCs w:val="22"/>
        </w:rPr>
        <w:t>.</w:t>
      </w:r>
    </w:p>
    <w:p w14:paraId="22C37D18" w14:textId="77777777" w:rsidR="00B20606" w:rsidRPr="00CF3FB4" w:rsidRDefault="00B20606" w:rsidP="006102BF">
      <w:pPr>
        <w:numPr>
          <w:ilvl w:val="0"/>
          <w:numId w:val="27"/>
        </w:numPr>
        <w:tabs>
          <w:tab w:val="clear" w:pos="786"/>
          <w:tab w:val="num" w:pos="426"/>
        </w:tabs>
        <w:spacing w:line="312" w:lineRule="auto"/>
        <w:ind w:left="426" w:hanging="426"/>
        <w:rPr>
          <w:rFonts w:ascii="Arial" w:hAnsi="Arial" w:cs="Arial"/>
          <w:sz w:val="22"/>
          <w:szCs w:val="22"/>
        </w:rPr>
      </w:pPr>
      <w:r w:rsidRPr="00CF3FB4">
        <w:rPr>
          <w:rFonts w:ascii="Arial" w:hAnsi="Arial" w:cs="Arial"/>
          <w:sz w:val="22"/>
          <w:szCs w:val="22"/>
          <w:lang w:eastAsia="pl-PL"/>
        </w:rPr>
        <w:t xml:space="preserve">W </w:t>
      </w:r>
      <w:r w:rsidR="00F860EF" w:rsidRPr="00CF3FB4">
        <w:rPr>
          <w:rFonts w:ascii="Arial" w:hAnsi="Arial" w:cs="Arial"/>
          <w:sz w:val="22"/>
          <w:szCs w:val="22"/>
          <w:lang w:eastAsia="pl-PL"/>
        </w:rPr>
        <w:t xml:space="preserve">kalkulacji przewidywanych kosztów </w:t>
      </w:r>
      <w:r w:rsidR="005516DC" w:rsidRPr="00CF3FB4">
        <w:rPr>
          <w:rFonts w:ascii="Arial" w:hAnsi="Arial" w:cs="Arial"/>
          <w:sz w:val="22"/>
          <w:szCs w:val="22"/>
          <w:lang w:eastAsia="pl-PL"/>
        </w:rPr>
        <w:t xml:space="preserve">zadania publicznego </w:t>
      </w:r>
      <w:r w:rsidR="00CA6DEE" w:rsidRPr="00CF3FB4">
        <w:rPr>
          <w:rFonts w:ascii="Arial" w:hAnsi="Arial" w:cs="Arial"/>
          <w:sz w:val="22"/>
          <w:szCs w:val="22"/>
          <w:lang w:eastAsia="pl-PL"/>
        </w:rPr>
        <w:t>(stanowiącej część o</w:t>
      </w:r>
      <w:r w:rsidR="00F860EF" w:rsidRPr="00CF3FB4">
        <w:rPr>
          <w:rFonts w:ascii="Arial" w:hAnsi="Arial" w:cs="Arial"/>
          <w:sz w:val="22"/>
          <w:szCs w:val="22"/>
          <w:lang w:eastAsia="pl-PL"/>
        </w:rPr>
        <w:t>ferty)</w:t>
      </w:r>
      <w:r w:rsidR="005516DC" w:rsidRPr="00CF3FB4">
        <w:rPr>
          <w:rFonts w:ascii="Arial" w:hAnsi="Arial" w:cs="Arial"/>
          <w:sz w:val="22"/>
          <w:szCs w:val="22"/>
          <w:lang w:eastAsia="pl-PL"/>
        </w:rPr>
        <w:t xml:space="preserve"> </w:t>
      </w:r>
      <w:r w:rsidRPr="00CF3FB4">
        <w:rPr>
          <w:rFonts w:ascii="Arial" w:hAnsi="Arial" w:cs="Arial"/>
          <w:sz w:val="22"/>
          <w:szCs w:val="22"/>
          <w:lang w:eastAsia="pl-PL"/>
        </w:rPr>
        <w:t>należy uwzględnić wyłącznie koszty niezbędne d</w:t>
      </w:r>
      <w:r w:rsidR="00DF6912" w:rsidRPr="00CF3FB4">
        <w:rPr>
          <w:rFonts w:ascii="Arial" w:hAnsi="Arial" w:cs="Arial"/>
          <w:sz w:val="22"/>
          <w:szCs w:val="22"/>
          <w:lang w:eastAsia="pl-PL"/>
        </w:rPr>
        <w:t>o</w:t>
      </w:r>
      <w:r w:rsidRPr="00CF3FB4">
        <w:rPr>
          <w:rFonts w:ascii="Arial" w:hAnsi="Arial" w:cs="Arial"/>
          <w:sz w:val="22"/>
          <w:szCs w:val="22"/>
          <w:lang w:eastAsia="pl-PL"/>
        </w:rPr>
        <w:t xml:space="preserve"> realizacji tego zadania. </w:t>
      </w:r>
      <w:r w:rsidR="001C566E">
        <w:rPr>
          <w:rFonts w:ascii="Arial" w:hAnsi="Arial" w:cs="Arial"/>
          <w:sz w:val="22"/>
          <w:szCs w:val="22"/>
          <w:lang w:eastAsia="pl-PL"/>
        </w:rPr>
        <w:t>N</w:t>
      </w:r>
      <w:r w:rsidR="005516DC" w:rsidRPr="00CF3FB4">
        <w:rPr>
          <w:rFonts w:ascii="Arial" w:hAnsi="Arial" w:cs="Arial"/>
          <w:sz w:val="22"/>
          <w:szCs w:val="22"/>
          <w:lang w:eastAsia="pl-PL"/>
        </w:rPr>
        <w:t>ie uwzględnia się</w:t>
      </w:r>
      <w:r w:rsidR="001C566E">
        <w:rPr>
          <w:rFonts w:ascii="Arial" w:hAnsi="Arial" w:cs="Arial"/>
          <w:sz w:val="22"/>
          <w:szCs w:val="22"/>
          <w:lang w:eastAsia="pl-PL"/>
        </w:rPr>
        <w:t xml:space="preserve"> w niej</w:t>
      </w:r>
      <w:r w:rsidR="005516DC" w:rsidRPr="00CF3FB4">
        <w:rPr>
          <w:rFonts w:ascii="Arial" w:hAnsi="Arial" w:cs="Arial"/>
          <w:sz w:val="22"/>
          <w:szCs w:val="22"/>
          <w:lang w:eastAsia="pl-PL"/>
        </w:rPr>
        <w:t xml:space="preserve"> </w:t>
      </w:r>
      <w:r w:rsidRPr="00CF3FB4">
        <w:rPr>
          <w:rFonts w:ascii="Arial" w:hAnsi="Arial" w:cs="Arial"/>
          <w:sz w:val="22"/>
          <w:szCs w:val="22"/>
          <w:lang w:eastAsia="pl-PL"/>
        </w:rPr>
        <w:t>podatk</w:t>
      </w:r>
      <w:r w:rsidR="00CA6DEE" w:rsidRPr="00CF3FB4">
        <w:rPr>
          <w:rFonts w:ascii="Arial" w:hAnsi="Arial" w:cs="Arial"/>
          <w:sz w:val="22"/>
          <w:szCs w:val="22"/>
          <w:lang w:eastAsia="pl-PL"/>
        </w:rPr>
        <w:t>u</w:t>
      </w:r>
      <w:r w:rsidRPr="00CF3FB4">
        <w:rPr>
          <w:rFonts w:ascii="Arial" w:hAnsi="Arial" w:cs="Arial"/>
          <w:sz w:val="22"/>
          <w:szCs w:val="22"/>
          <w:lang w:eastAsia="pl-PL"/>
        </w:rPr>
        <w:t xml:space="preserve"> od towarów i usług (VAT) w wysokości, w której podatnikowi przysługuje prawo do jego odzyskania lub rozliczenia w deklaracjach składanych do</w:t>
      </w:r>
      <w:r w:rsidR="00B20015">
        <w:rPr>
          <w:rFonts w:ascii="Arial" w:hAnsi="Arial" w:cs="Arial"/>
          <w:sz w:val="22"/>
          <w:szCs w:val="22"/>
          <w:lang w:eastAsia="pl-PL"/>
        </w:rPr>
        <w:t xml:space="preserve"> </w:t>
      </w:r>
      <w:r w:rsidR="001C566E">
        <w:rPr>
          <w:rFonts w:ascii="Arial" w:hAnsi="Arial" w:cs="Arial"/>
          <w:sz w:val="22"/>
          <w:szCs w:val="22"/>
          <w:lang w:eastAsia="pl-PL"/>
        </w:rPr>
        <w:t>u</w:t>
      </w:r>
      <w:r w:rsidRPr="00CF3FB4">
        <w:rPr>
          <w:rFonts w:ascii="Arial" w:hAnsi="Arial" w:cs="Arial"/>
          <w:sz w:val="22"/>
          <w:szCs w:val="22"/>
          <w:lang w:eastAsia="pl-PL"/>
        </w:rPr>
        <w:t xml:space="preserve">rzędu </w:t>
      </w:r>
      <w:r w:rsidR="001C566E">
        <w:rPr>
          <w:rFonts w:ascii="Arial" w:hAnsi="Arial" w:cs="Arial"/>
          <w:sz w:val="22"/>
          <w:szCs w:val="22"/>
          <w:lang w:eastAsia="pl-PL"/>
        </w:rPr>
        <w:t>s</w:t>
      </w:r>
      <w:r w:rsidRPr="00CF3FB4">
        <w:rPr>
          <w:rFonts w:ascii="Arial" w:hAnsi="Arial" w:cs="Arial"/>
          <w:sz w:val="22"/>
          <w:szCs w:val="22"/>
          <w:lang w:eastAsia="pl-PL"/>
        </w:rPr>
        <w:t>karbowego, przy czym:</w:t>
      </w:r>
    </w:p>
    <w:p w14:paraId="40A2CFA5" w14:textId="77777777" w:rsidR="00B20606" w:rsidRPr="00CF3FB4" w:rsidRDefault="005516DC" w:rsidP="006B6553">
      <w:pPr>
        <w:numPr>
          <w:ilvl w:val="0"/>
          <w:numId w:val="7"/>
        </w:numPr>
        <w:tabs>
          <w:tab w:val="clear" w:pos="1440"/>
          <w:tab w:val="left" w:pos="709"/>
        </w:tabs>
        <w:spacing w:line="312" w:lineRule="auto"/>
        <w:ind w:left="709" w:hanging="283"/>
        <w:rPr>
          <w:rFonts w:ascii="Arial" w:hAnsi="Arial" w:cs="Arial"/>
          <w:sz w:val="22"/>
          <w:szCs w:val="22"/>
        </w:rPr>
      </w:pPr>
      <w:r w:rsidRPr="00CF3FB4">
        <w:rPr>
          <w:rFonts w:ascii="Arial" w:hAnsi="Arial" w:cs="Arial"/>
          <w:sz w:val="22"/>
          <w:szCs w:val="22"/>
        </w:rPr>
        <w:t>oferenci</w:t>
      </w:r>
      <w:r w:rsidR="00B20606" w:rsidRPr="00CF3FB4">
        <w:rPr>
          <w:rFonts w:ascii="Arial" w:hAnsi="Arial" w:cs="Arial"/>
          <w:sz w:val="22"/>
          <w:szCs w:val="22"/>
        </w:rPr>
        <w:t xml:space="preserve">, którzy nie mają prawnej możliwości odzyskania lub rozliczenia podatku VAT od towarów i usług związanych z realizacją zadania </w:t>
      </w:r>
      <w:r w:rsidRPr="00CF3FB4">
        <w:rPr>
          <w:rFonts w:ascii="Arial" w:hAnsi="Arial" w:cs="Arial"/>
          <w:sz w:val="22"/>
          <w:szCs w:val="22"/>
        </w:rPr>
        <w:t xml:space="preserve">publicznego </w:t>
      </w:r>
      <w:r w:rsidR="00B20606" w:rsidRPr="00CF3FB4">
        <w:rPr>
          <w:rFonts w:ascii="Arial" w:hAnsi="Arial" w:cs="Arial"/>
          <w:sz w:val="22"/>
          <w:szCs w:val="22"/>
        </w:rPr>
        <w:t xml:space="preserve">(dla których podatek VAT jest kosztem), sporządzają </w:t>
      </w:r>
      <w:r w:rsidRPr="00CF3FB4">
        <w:rPr>
          <w:rFonts w:ascii="Arial" w:hAnsi="Arial" w:cs="Arial"/>
          <w:sz w:val="22"/>
          <w:szCs w:val="22"/>
        </w:rPr>
        <w:t xml:space="preserve">kalkulację przewidywanych kosztów zadania publicznego </w:t>
      </w:r>
      <w:r w:rsidR="00B20606" w:rsidRPr="00CF3FB4">
        <w:rPr>
          <w:rFonts w:ascii="Arial" w:hAnsi="Arial" w:cs="Arial"/>
          <w:sz w:val="22"/>
          <w:szCs w:val="22"/>
        </w:rPr>
        <w:t>w</w:t>
      </w:r>
      <w:r w:rsidR="00321CB2">
        <w:rPr>
          <w:rFonts w:ascii="Arial" w:hAnsi="Arial" w:cs="Arial"/>
          <w:sz w:val="22"/>
          <w:szCs w:val="22"/>
        </w:rPr>
        <w:t> </w:t>
      </w:r>
      <w:r w:rsidR="00B20606" w:rsidRPr="00CF3FB4">
        <w:rPr>
          <w:rFonts w:ascii="Arial" w:hAnsi="Arial" w:cs="Arial"/>
          <w:sz w:val="22"/>
          <w:szCs w:val="22"/>
        </w:rPr>
        <w:t>kwotach brutto (łącznie z podatkiem VAT);</w:t>
      </w:r>
    </w:p>
    <w:p w14:paraId="4104C32F" w14:textId="77777777" w:rsidR="00B20606" w:rsidRPr="00CF3FB4" w:rsidRDefault="005516DC" w:rsidP="006B6553">
      <w:pPr>
        <w:numPr>
          <w:ilvl w:val="0"/>
          <w:numId w:val="7"/>
        </w:numPr>
        <w:tabs>
          <w:tab w:val="clear" w:pos="1440"/>
          <w:tab w:val="left" w:pos="709"/>
        </w:tabs>
        <w:spacing w:line="312" w:lineRule="auto"/>
        <w:ind w:left="709" w:hanging="283"/>
        <w:rPr>
          <w:rFonts w:ascii="Arial" w:hAnsi="Arial" w:cs="Arial"/>
          <w:sz w:val="22"/>
          <w:szCs w:val="22"/>
        </w:rPr>
      </w:pPr>
      <w:r w:rsidRPr="00CF3FB4">
        <w:rPr>
          <w:rFonts w:ascii="Arial" w:hAnsi="Arial" w:cs="Arial"/>
          <w:sz w:val="22"/>
          <w:szCs w:val="22"/>
        </w:rPr>
        <w:t>oferenci</w:t>
      </w:r>
      <w:r w:rsidR="00B20606" w:rsidRPr="00CF3FB4">
        <w:rPr>
          <w:rFonts w:ascii="Arial" w:hAnsi="Arial" w:cs="Arial"/>
          <w:sz w:val="22"/>
          <w:szCs w:val="22"/>
        </w:rPr>
        <w:t>, którzy mają możliwość odzyskania lub rozliczenia podatku VAT od</w:t>
      </w:r>
      <w:r w:rsidR="00E44935" w:rsidRPr="00CF3FB4">
        <w:rPr>
          <w:rFonts w:ascii="Arial" w:hAnsi="Arial" w:cs="Arial"/>
          <w:sz w:val="22"/>
          <w:szCs w:val="22"/>
        </w:rPr>
        <w:t> </w:t>
      </w:r>
      <w:r w:rsidR="00B20606" w:rsidRPr="00CF3FB4">
        <w:rPr>
          <w:rFonts w:ascii="Arial" w:hAnsi="Arial" w:cs="Arial"/>
          <w:sz w:val="22"/>
          <w:szCs w:val="22"/>
        </w:rPr>
        <w:t>towarów i</w:t>
      </w:r>
      <w:r w:rsidR="003A1F24">
        <w:rPr>
          <w:rFonts w:ascii="Arial" w:hAnsi="Arial" w:cs="Arial"/>
          <w:sz w:val="22"/>
          <w:szCs w:val="22"/>
        </w:rPr>
        <w:t> </w:t>
      </w:r>
      <w:r w:rsidR="00B20606" w:rsidRPr="00CF3FB4">
        <w:rPr>
          <w:rFonts w:ascii="Arial" w:hAnsi="Arial" w:cs="Arial"/>
          <w:sz w:val="22"/>
          <w:szCs w:val="22"/>
        </w:rPr>
        <w:t xml:space="preserve">usług związanych z realizacją zadania </w:t>
      </w:r>
      <w:r w:rsidRPr="00CF3FB4">
        <w:rPr>
          <w:rFonts w:ascii="Arial" w:hAnsi="Arial" w:cs="Arial"/>
          <w:sz w:val="22"/>
          <w:szCs w:val="22"/>
        </w:rPr>
        <w:t xml:space="preserve">publicznego </w:t>
      </w:r>
      <w:r w:rsidR="00B20606" w:rsidRPr="00CF3FB4">
        <w:rPr>
          <w:rFonts w:ascii="Arial" w:hAnsi="Arial" w:cs="Arial"/>
          <w:sz w:val="22"/>
          <w:szCs w:val="22"/>
        </w:rPr>
        <w:t>(w całości lub w części)</w:t>
      </w:r>
      <w:r w:rsidR="00E44935" w:rsidRPr="00CF3FB4">
        <w:rPr>
          <w:rFonts w:ascii="Arial" w:hAnsi="Arial" w:cs="Arial"/>
          <w:sz w:val="22"/>
          <w:szCs w:val="22"/>
        </w:rPr>
        <w:t>,</w:t>
      </w:r>
      <w:r w:rsidR="00B20606" w:rsidRPr="00CF3FB4">
        <w:rPr>
          <w:rFonts w:ascii="Arial" w:hAnsi="Arial" w:cs="Arial"/>
          <w:sz w:val="22"/>
          <w:szCs w:val="22"/>
        </w:rPr>
        <w:t xml:space="preserve"> sporządzają</w:t>
      </w:r>
      <w:r w:rsidRPr="00CF3FB4">
        <w:rPr>
          <w:rFonts w:ascii="Arial" w:hAnsi="Arial" w:cs="Arial"/>
          <w:sz w:val="22"/>
          <w:szCs w:val="22"/>
        </w:rPr>
        <w:t xml:space="preserve"> kalkulację przewidywanych kosztów zadania publicznego</w:t>
      </w:r>
      <w:r w:rsidR="00B20606" w:rsidRPr="00CF3FB4">
        <w:rPr>
          <w:rFonts w:ascii="Arial" w:hAnsi="Arial" w:cs="Arial"/>
          <w:sz w:val="22"/>
          <w:szCs w:val="22"/>
          <w:lang w:eastAsia="pl-PL"/>
        </w:rPr>
        <w:t xml:space="preserve"> w kwotach netto (tj. nie uwzględniają w nich kwot podatku VAT, które będą podlegały odzyskaniu lub rozliczeniu).</w:t>
      </w:r>
    </w:p>
    <w:p w14:paraId="6EC0BE88" w14:textId="77777777" w:rsidR="00B20606" w:rsidRPr="00CF3FB4" w:rsidRDefault="00B20606" w:rsidP="006102BF">
      <w:pPr>
        <w:numPr>
          <w:ilvl w:val="0"/>
          <w:numId w:val="27"/>
        </w:numPr>
        <w:tabs>
          <w:tab w:val="clear" w:pos="786"/>
          <w:tab w:val="num" w:pos="426"/>
          <w:tab w:val="num" w:pos="1361"/>
        </w:tabs>
        <w:spacing w:line="312" w:lineRule="auto"/>
        <w:ind w:left="426" w:hanging="426"/>
        <w:rPr>
          <w:rFonts w:ascii="Arial" w:hAnsi="Arial" w:cs="Arial"/>
          <w:sz w:val="22"/>
          <w:szCs w:val="22"/>
        </w:rPr>
      </w:pPr>
      <w:r w:rsidRPr="00CF3FB4">
        <w:rPr>
          <w:rFonts w:ascii="Arial" w:hAnsi="Arial" w:cs="Arial"/>
          <w:sz w:val="22"/>
          <w:szCs w:val="22"/>
          <w:lang w:eastAsia="pl-PL"/>
        </w:rPr>
        <w:t>Możliwość odzyskania podatku VAT rozpatruje się w świetle przepisów ustawy z</w:t>
      </w:r>
      <w:r w:rsidRPr="00CF3FB4">
        <w:rPr>
          <w:rFonts w:ascii="Arial" w:hAnsi="Arial" w:cs="Arial"/>
          <w:sz w:val="24"/>
          <w:szCs w:val="24"/>
          <w:lang w:eastAsia="pl-PL"/>
        </w:rPr>
        <w:t xml:space="preserve"> </w:t>
      </w:r>
      <w:r w:rsidRPr="00CF3FB4">
        <w:rPr>
          <w:rFonts w:ascii="Arial" w:hAnsi="Arial" w:cs="Arial"/>
          <w:sz w:val="22"/>
          <w:szCs w:val="22"/>
          <w:lang w:eastAsia="pl-PL"/>
        </w:rPr>
        <w:t>dnia 11 marca 2004 r. o podatku od towarów i usług.</w:t>
      </w:r>
    </w:p>
    <w:p w14:paraId="735A6D27" w14:textId="77777777" w:rsidR="00785CCB" w:rsidRPr="008F44CC" w:rsidRDefault="00B20606" w:rsidP="006102BF">
      <w:pPr>
        <w:numPr>
          <w:ilvl w:val="0"/>
          <w:numId w:val="27"/>
        </w:numPr>
        <w:tabs>
          <w:tab w:val="clear" w:pos="786"/>
          <w:tab w:val="num" w:pos="426"/>
        </w:tabs>
        <w:spacing w:line="312" w:lineRule="auto"/>
        <w:ind w:left="426" w:hanging="426"/>
        <w:rPr>
          <w:rFonts w:ascii="Arial" w:hAnsi="Arial" w:cs="Arial"/>
          <w:sz w:val="22"/>
          <w:szCs w:val="22"/>
        </w:rPr>
      </w:pPr>
      <w:r w:rsidRPr="00CF3FB4">
        <w:rPr>
          <w:rFonts w:ascii="Arial" w:hAnsi="Arial" w:cs="Arial"/>
          <w:sz w:val="22"/>
          <w:szCs w:val="22"/>
        </w:rPr>
        <w:t>Dopuszc</w:t>
      </w:r>
      <w:r w:rsidR="00785CCB" w:rsidRPr="008F44CC">
        <w:rPr>
          <w:rFonts w:ascii="Arial" w:hAnsi="Arial" w:cs="Arial"/>
          <w:sz w:val="22"/>
          <w:szCs w:val="22"/>
        </w:rPr>
        <w:t xml:space="preserve">za się dokonywanie przesunięć </w:t>
      </w:r>
      <w:r w:rsidR="001B5BFA" w:rsidRPr="008F44CC">
        <w:rPr>
          <w:rFonts w:ascii="Arial" w:hAnsi="Arial" w:cs="Arial"/>
          <w:sz w:val="22"/>
          <w:szCs w:val="22"/>
        </w:rPr>
        <w:t>w wysokości do</w:t>
      </w:r>
      <w:r w:rsidR="00B61DB7" w:rsidRPr="008F44CC">
        <w:rPr>
          <w:rFonts w:ascii="Arial" w:hAnsi="Arial" w:cs="Arial"/>
          <w:sz w:val="22"/>
          <w:szCs w:val="22"/>
        </w:rPr>
        <w:t xml:space="preserve"> </w:t>
      </w:r>
      <w:r w:rsidR="008F44CC" w:rsidRPr="008F44CC">
        <w:rPr>
          <w:rFonts w:ascii="Arial" w:hAnsi="Arial" w:cs="Arial"/>
          <w:sz w:val="22"/>
          <w:szCs w:val="22"/>
        </w:rPr>
        <w:t xml:space="preserve">15 </w:t>
      </w:r>
      <w:r w:rsidR="001B5BFA" w:rsidRPr="008F44CC">
        <w:rPr>
          <w:rFonts w:ascii="Arial" w:hAnsi="Arial" w:cs="Arial"/>
          <w:sz w:val="22"/>
          <w:szCs w:val="22"/>
        </w:rPr>
        <w:t xml:space="preserve">% </w:t>
      </w:r>
      <w:r w:rsidR="00785CCB" w:rsidRPr="008F44CC">
        <w:rPr>
          <w:rFonts w:ascii="Arial" w:hAnsi="Arial" w:cs="Arial"/>
          <w:sz w:val="22"/>
          <w:szCs w:val="22"/>
        </w:rPr>
        <w:t>pomiędzy poszczególnymi działaniami określonymi w kalkulacji przewidywanych kosztów zadania publicznego. Dopuszcza się dowolne zmniejszanie poszczególnych pozycji działań wynikające z ich przesunięć</w:t>
      </w:r>
      <w:r w:rsidR="002B0B8B">
        <w:rPr>
          <w:rFonts w:ascii="Arial" w:hAnsi="Arial" w:cs="Arial"/>
          <w:sz w:val="22"/>
          <w:szCs w:val="22"/>
        </w:rPr>
        <w:t>.</w:t>
      </w:r>
    </w:p>
    <w:p w14:paraId="6F1A53D9" w14:textId="77777777" w:rsidR="00AC35CB" w:rsidRPr="0065323A" w:rsidRDefault="00AC35CB" w:rsidP="006102BF">
      <w:pPr>
        <w:numPr>
          <w:ilvl w:val="0"/>
          <w:numId w:val="27"/>
        </w:numPr>
        <w:tabs>
          <w:tab w:val="clear" w:pos="786"/>
          <w:tab w:val="num" w:pos="426"/>
        </w:tabs>
        <w:spacing w:line="312" w:lineRule="auto"/>
        <w:ind w:left="426" w:hanging="426"/>
        <w:rPr>
          <w:rFonts w:ascii="Arial" w:hAnsi="Arial" w:cs="Arial"/>
          <w:sz w:val="22"/>
          <w:szCs w:val="22"/>
        </w:rPr>
      </w:pPr>
      <w:r w:rsidRPr="00CF3FB4">
        <w:rPr>
          <w:rFonts w:ascii="Arial" w:hAnsi="Arial" w:cs="Arial"/>
          <w:sz w:val="22"/>
          <w:szCs w:val="22"/>
        </w:rPr>
        <w:t>Oferent przy realizacji zadania publicznego odpowiedzialny jest za uwzględnienie minimalnych wymagań służących zapewnieniu dostępności osobom ze szczególnymi potrzebami, określonych w art. 6 ustawy z dnia 19 lipca 2019 r. o zapewnieniu dostępności osobom ze szczególn</w:t>
      </w:r>
      <w:r w:rsidR="00636C35">
        <w:rPr>
          <w:rFonts w:ascii="Arial" w:hAnsi="Arial" w:cs="Arial"/>
          <w:sz w:val="22"/>
          <w:szCs w:val="22"/>
        </w:rPr>
        <w:t xml:space="preserve">ymi </w:t>
      </w:r>
      <w:r w:rsidR="00FD3D25">
        <w:rPr>
          <w:rFonts w:ascii="Arial" w:hAnsi="Arial" w:cs="Arial"/>
          <w:sz w:val="22"/>
          <w:szCs w:val="22"/>
        </w:rPr>
        <w:t>potrzebami oraz wymagań</w:t>
      </w:r>
      <w:r w:rsidR="00CA74D2">
        <w:rPr>
          <w:rFonts w:ascii="Arial" w:hAnsi="Arial" w:cs="Arial"/>
          <w:sz w:val="22"/>
          <w:szCs w:val="22"/>
        </w:rPr>
        <w:t xml:space="preserve"> ustawy z dnia 4 </w:t>
      </w:r>
      <w:r w:rsidR="0065323A" w:rsidRPr="0065323A">
        <w:rPr>
          <w:rFonts w:ascii="Arial" w:hAnsi="Arial" w:cs="Arial"/>
          <w:sz w:val="22"/>
          <w:szCs w:val="22"/>
        </w:rPr>
        <w:t>kwietnia 2019 r. o</w:t>
      </w:r>
      <w:r w:rsidR="00523A81">
        <w:rPr>
          <w:rFonts w:ascii="Arial" w:hAnsi="Arial" w:cs="Arial"/>
          <w:sz w:val="22"/>
          <w:szCs w:val="22"/>
        </w:rPr>
        <w:t> </w:t>
      </w:r>
      <w:r w:rsidR="0065323A" w:rsidRPr="0065323A">
        <w:rPr>
          <w:rFonts w:ascii="Arial" w:hAnsi="Arial" w:cs="Arial"/>
          <w:sz w:val="22"/>
          <w:szCs w:val="22"/>
        </w:rPr>
        <w:t>dostępności cyfrowej stron internetowych i aplikacji mobilnych podmiotów publicznych.</w:t>
      </w:r>
    </w:p>
    <w:p w14:paraId="600F8E36" w14:textId="77777777" w:rsidR="00B77FF8" w:rsidRPr="00B77FF8" w:rsidRDefault="00B77FF8" w:rsidP="006102BF">
      <w:pPr>
        <w:numPr>
          <w:ilvl w:val="0"/>
          <w:numId w:val="27"/>
        </w:numPr>
        <w:tabs>
          <w:tab w:val="clear" w:pos="786"/>
          <w:tab w:val="num" w:pos="426"/>
        </w:tabs>
        <w:spacing w:line="312" w:lineRule="auto"/>
        <w:ind w:left="426" w:hanging="426"/>
        <w:rPr>
          <w:rFonts w:ascii="Arial" w:hAnsi="Arial" w:cs="Arial"/>
          <w:sz w:val="22"/>
          <w:szCs w:val="22"/>
        </w:rPr>
      </w:pPr>
      <w:r w:rsidRPr="00B77FF8">
        <w:rPr>
          <w:rFonts w:ascii="Arial" w:hAnsi="Arial" w:cs="Arial"/>
          <w:sz w:val="22"/>
          <w:szCs w:val="22"/>
        </w:rPr>
        <w:t xml:space="preserve">Oferent przy realizacji zadania publicznego odpowiedzialny jest za realizację obowiązków pracodawców i innych organizatorów w zakresie działalności związanej z wychowaniem, edukacją, wypoczynkiem, leczeniem, świadczeniem porad psychologicznych, rozwojem duchowym, uprawianiem sportu lub realizacją innych zainteresowań przez małoletnich, lub z opieką nad nimi oraz pracowników i innych osób dopuszczanych do takiej działalności </w:t>
      </w:r>
      <w:r w:rsidRPr="00B77FF8">
        <w:rPr>
          <w:rFonts w:ascii="Arial" w:hAnsi="Arial" w:cs="Arial"/>
          <w:sz w:val="22"/>
          <w:szCs w:val="22"/>
        </w:rPr>
        <w:lastRenderedPageBreak/>
        <w:t>określonych w ustawie z dnia 13 maja 2016 r. o przeciwdziałaniu zagrożeniom przestępczością na tle seksualnym i ochronie małoletnich</w:t>
      </w:r>
      <w:r w:rsidR="00F300F4">
        <w:rPr>
          <w:rFonts w:ascii="Arial" w:hAnsi="Arial" w:cs="Arial"/>
          <w:sz w:val="22"/>
          <w:szCs w:val="22"/>
        </w:rPr>
        <w:t xml:space="preserve"> </w:t>
      </w:r>
      <w:r w:rsidR="00F300F4" w:rsidRPr="00F300F4">
        <w:rPr>
          <w:rFonts w:ascii="Arial" w:hAnsi="Arial" w:cs="Arial"/>
          <w:sz w:val="22"/>
          <w:szCs w:val="22"/>
        </w:rPr>
        <w:t>(dotyczy ofert z udziałem małoletnich)</w:t>
      </w:r>
      <w:r w:rsidRPr="00B77FF8">
        <w:rPr>
          <w:rFonts w:ascii="Arial" w:hAnsi="Arial" w:cs="Arial"/>
          <w:sz w:val="22"/>
          <w:szCs w:val="22"/>
        </w:rPr>
        <w:t>.</w:t>
      </w:r>
    </w:p>
    <w:p w14:paraId="4FCF9A7D" w14:textId="77777777" w:rsidR="00EA407D" w:rsidRPr="00CF3FB4" w:rsidRDefault="00EA407D" w:rsidP="006102BF">
      <w:pPr>
        <w:numPr>
          <w:ilvl w:val="0"/>
          <w:numId w:val="27"/>
        </w:numPr>
        <w:tabs>
          <w:tab w:val="clear" w:pos="786"/>
          <w:tab w:val="num" w:pos="426"/>
        </w:tabs>
        <w:spacing w:line="312" w:lineRule="auto"/>
        <w:ind w:left="426" w:hanging="426"/>
        <w:rPr>
          <w:rFonts w:ascii="Arial" w:hAnsi="Arial" w:cs="Arial"/>
          <w:sz w:val="22"/>
          <w:szCs w:val="22"/>
        </w:rPr>
      </w:pPr>
      <w:r w:rsidRPr="00CF3FB4">
        <w:rPr>
          <w:rFonts w:ascii="Arial" w:hAnsi="Arial" w:cs="Arial"/>
          <w:sz w:val="22"/>
          <w:szCs w:val="22"/>
        </w:rPr>
        <w:t>W celu ochrony środowiska naturalnego przed negatywnymi skutkami użycia przedmiotów jednorazowego użytku wykonanych z tworzyw sztucznych w umowie o</w:t>
      </w:r>
      <w:r w:rsidR="001B5BFA">
        <w:rPr>
          <w:rFonts w:ascii="Arial" w:hAnsi="Arial" w:cs="Arial"/>
          <w:sz w:val="22"/>
          <w:szCs w:val="22"/>
        </w:rPr>
        <w:t> </w:t>
      </w:r>
      <w:r w:rsidR="00801F50">
        <w:rPr>
          <w:rFonts w:ascii="Arial" w:hAnsi="Arial" w:cs="Arial"/>
          <w:sz w:val="22"/>
          <w:szCs w:val="22"/>
        </w:rPr>
        <w:t>powierzen</w:t>
      </w:r>
      <w:r w:rsidR="006118A0" w:rsidRPr="00CF3FB4">
        <w:rPr>
          <w:rFonts w:ascii="Arial" w:hAnsi="Arial" w:cs="Arial"/>
          <w:sz w:val="22"/>
          <w:szCs w:val="22"/>
        </w:rPr>
        <w:t>ie</w:t>
      </w:r>
      <w:r w:rsidRPr="00CF3FB4">
        <w:rPr>
          <w:rFonts w:ascii="Arial" w:hAnsi="Arial" w:cs="Arial"/>
          <w:sz w:val="22"/>
          <w:szCs w:val="22"/>
        </w:rPr>
        <w:t xml:space="preserve"> realizacji zadania publicznego </w:t>
      </w:r>
      <w:r w:rsidR="009B1784" w:rsidRPr="00CF3FB4">
        <w:rPr>
          <w:rFonts w:ascii="Arial" w:hAnsi="Arial" w:cs="Arial"/>
          <w:sz w:val="22"/>
          <w:szCs w:val="22"/>
        </w:rPr>
        <w:t>z</w:t>
      </w:r>
      <w:r w:rsidRPr="00CF3FB4">
        <w:rPr>
          <w:rFonts w:ascii="Arial" w:hAnsi="Arial" w:cs="Arial"/>
          <w:sz w:val="22"/>
          <w:szCs w:val="22"/>
        </w:rPr>
        <w:t>leceniobiorca zobowiązany będzie do:</w:t>
      </w:r>
    </w:p>
    <w:p w14:paraId="6A668453" w14:textId="77777777" w:rsidR="00EA407D" w:rsidRPr="00CF3FB4" w:rsidRDefault="00EA407D" w:rsidP="003A1F24">
      <w:pPr>
        <w:numPr>
          <w:ilvl w:val="0"/>
          <w:numId w:val="12"/>
        </w:numPr>
        <w:tabs>
          <w:tab w:val="clear" w:pos="1440"/>
          <w:tab w:val="num" w:pos="774"/>
        </w:tabs>
        <w:spacing w:line="312" w:lineRule="auto"/>
        <w:ind w:left="851" w:hanging="425"/>
        <w:rPr>
          <w:rFonts w:ascii="Arial" w:hAnsi="Arial" w:cs="Arial"/>
          <w:sz w:val="22"/>
          <w:szCs w:val="22"/>
        </w:rPr>
      </w:pPr>
      <w:r w:rsidRPr="00CF3FB4">
        <w:rPr>
          <w:rFonts w:ascii="Arial" w:hAnsi="Arial" w:cs="Arial"/>
          <w:sz w:val="22"/>
          <w:szCs w:val="22"/>
        </w:rPr>
        <w:t>wyeliminowania z użycia przy wykonywaniu umowy jednorazowych talerzy, sztućców, kubeczków, mieszadełek, patyczków, słomek i pojemników na żywność wykonanych z</w:t>
      </w:r>
      <w:r w:rsidR="00523A81">
        <w:rPr>
          <w:rFonts w:ascii="Arial" w:hAnsi="Arial" w:cs="Arial"/>
          <w:sz w:val="22"/>
          <w:szCs w:val="22"/>
        </w:rPr>
        <w:t> </w:t>
      </w:r>
      <w:proofErr w:type="spellStart"/>
      <w:r w:rsidRPr="00CF3FB4">
        <w:rPr>
          <w:rFonts w:ascii="Arial" w:hAnsi="Arial" w:cs="Arial"/>
          <w:sz w:val="22"/>
          <w:szCs w:val="22"/>
        </w:rPr>
        <w:t>poliolefinowych</w:t>
      </w:r>
      <w:proofErr w:type="spellEnd"/>
      <w:r w:rsidRPr="00CF3FB4">
        <w:rPr>
          <w:rFonts w:ascii="Arial" w:hAnsi="Arial" w:cs="Arial"/>
          <w:sz w:val="22"/>
          <w:szCs w:val="22"/>
        </w:rPr>
        <w:t xml:space="preserve"> tworzyw sztucznych i zastąpienia ich wielorazowymi odpowiednikami lub jednorazowymi produktami ulegającymi kompostowaniu lub biodegradacji, w tym wykonanymi z biologicznych tworzyw sztucznych spełniających normę EN 13432 lub EN 14995;</w:t>
      </w:r>
    </w:p>
    <w:p w14:paraId="79EF58F6" w14:textId="77777777" w:rsidR="00EA407D" w:rsidRPr="00CF3FB4" w:rsidRDefault="00EA407D" w:rsidP="003A1F24">
      <w:pPr>
        <w:numPr>
          <w:ilvl w:val="0"/>
          <w:numId w:val="12"/>
        </w:numPr>
        <w:tabs>
          <w:tab w:val="clear" w:pos="1440"/>
          <w:tab w:val="num" w:pos="774"/>
        </w:tabs>
        <w:spacing w:line="312" w:lineRule="auto"/>
        <w:ind w:left="851" w:hanging="425"/>
        <w:rPr>
          <w:rFonts w:ascii="Arial" w:hAnsi="Arial" w:cs="Arial"/>
          <w:sz w:val="22"/>
          <w:szCs w:val="22"/>
        </w:rPr>
      </w:pPr>
      <w:r w:rsidRPr="00CF3FB4">
        <w:rPr>
          <w:rFonts w:ascii="Arial" w:hAnsi="Arial" w:cs="Arial"/>
          <w:sz w:val="22"/>
          <w:szCs w:val="22"/>
        </w:rPr>
        <w:t>podawania poczęstunku bez używania jednorazowych talerzy, sztućców, kubeczków, mieszadełek, patyczków, słomek i pojemników na żywność wykonanych z</w:t>
      </w:r>
      <w:r w:rsidR="00523A81">
        <w:rPr>
          <w:rFonts w:ascii="Arial" w:hAnsi="Arial" w:cs="Arial"/>
          <w:sz w:val="22"/>
          <w:szCs w:val="22"/>
        </w:rPr>
        <w:t> </w:t>
      </w:r>
      <w:proofErr w:type="spellStart"/>
      <w:r w:rsidRPr="00CF3FB4">
        <w:rPr>
          <w:rFonts w:ascii="Arial" w:hAnsi="Arial" w:cs="Arial"/>
          <w:sz w:val="22"/>
          <w:szCs w:val="22"/>
        </w:rPr>
        <w:t>poliolefinowych</w:t>
      </w:r>
      <w:proofErr w:type="spellEnd"/>
      <w:r w:rsidRPr="00CF3FB4">
        <w:rPr>
          <w:rFonts w:ascii="Arial" w:hAnsi="Arial" w:cs="Arial"/>
          <w:sz w:val="22"/>
          <w:szCs w:val="22"/>
        </w:rPr>
        <w:t xml:space="preserve"> tworzyw sztucznych;</w:t>
      </w:r>
    </w:p>
    <w:p w14:paraId="6E34DC63" w14:textId="77777777" w:rsidR="00EA407D" w:rsidRPr="00CF3FB4" w:rsidRDefault="00EA407D" w:rsidP="003A1F24">
      <w:pPr>
        <w:numPr>
          <w:ilvl w:val="0"/>
          <w:numId w:val="12"/>
        </w:numPr>
        <w:tabs>
          <w:tab w:val="clear" w:pos="1440"/>
          <w:tab w:val="num" w:pos="774"/>
        </w:tabs>
        <w:spacing w:line="312" w:lineRule="auto"/>
        <w:ind w:left="851" w:hanging="425"/>
        <w:rPr>
          <w:rFonts w:ascii="Arial" w:hAnsi="Arial" w:cs="Arial"/>
          <w:sz w:val="22"/>
          <w:szCs w:val="22"/>
        </w:rPr>
      </w:pPr>
      <w:r w:rsidRPr="00CF3FB4">
        <w:rPr>
          <w:rFonts w:ascii="Arial" w:hAnsi="Arial" w:cs="Arial"/>
          <w:sz w:val="22"/>
          <w:szCs w:val="22"/>
        </w:rPr>
        <w:t>podawania wody lub innych napojów w opakowaniach wielokrotnego użytku lub w</w:t>
      </w:r>
      <w:r w:rsidR="00523A81">
        <w:rPr>
          <w:rFonts w:ascii="Arial" w:hAnsi="Arial" w:cs="Arial"/>
          <w:sz w:val="22"/>
          <w:szCs w:val="22"/>
        </w:rPr>
        <w:t> </w:t>
      </w:r>
      <w:r w:rsidRPr="00CF3FB4">
        <w:rPr>
          <w:rFonts w:ascii="Arial" w:hAnsi="Arial" w:cs="Arial"/>
          <w:sz w:val="22"/>
          <w:szCs w:val="22"/>
        </w:rPr>
        <w:t>butelkach zwrotnych;</w:t>
      </w:r>
    </w:p>
    <w:p w14:paraId="7CF7A817" w14:textId="77777777" w:rsidR="00EA407D" w:rsidRPr="00CF3FB4" w:rsidRDefault="00EA407D" w:rsidP="003A1F24">
      <w:pPr>
        <w:numPr>
          <w:ilvl w:val="0"/>
          <w:numId w:val="12"/>
        </w:numPr>
        <w:tabs>
          <w:tab w:val="clear" w:pos="1440"/>
          <w:tab w:val="num" w:pos="774"/>
        </w:tabs>
        <w:spacing w:line="312" w:lineRule="auto"/>
        <w:ind w:left="851" w:hanging="425"/>
        <w:rPr>
          <w:rFonts w:ascii="Arial" w:hAnsi="Arial" w:cs="Arial"/>
          <w:sz w:val="22"/>
          <w:szCs w:val="22"/>
        </w:rPr>
      </w:pPr>
      <w:r w:rsidRPr="00CF3FB4">
        <w:rPr>
          <w:rFonts w:ascii="Arial" w:hAnsi="Arial" w:cs="Arial"/>
          <w:sz w:val="22"/>
          <w:szCs w:val="22"/>
        </w:rPr>
        <w:t>podawania do spożycia wody z kranu, jeśli spełnione są wynikające z</w:t>
      </w:r>
      <w:r w:rsidR="001B5BFA">
        <w:rPr>
          <w:rFonts w:ascii="Arial" w:hAnsi="Arial" w:cs="Arial"/>
          <w:sz w:val="22"/>
          <w:szCs w:val="22"/>
        </w:rPr>
        <w:t> </w:t>
      </w:r>
      <w:r w:rsidRPr="00CF3FB4">
        <w:rPr>
          <w:rFonts w:ascii="Arial" w:hAnsi="Arial" w:cs="Arial"/>
          <w:sz w:val="22"/>
          <w:szCs w:val="22"/>
        </w:rPr>
        <w:t>przepisów prawa wymagania dotyczące jakości wody przeznaczonej do spożycia przez ludzi;</w:t>
      </w:r>
    </w:p>
    <w:p w14:paraId="43F86A60" w14:textId="77777777" w:rsidR="00EA407D" w:rsidRPr="00CF3FB4" w:rsidRDefault="00EA407D" w:rsidP="003A1F24">
      <w:pPr>
        <w:numPr>
          <w:ilvl w:val="0"/>
          <w:numId w:val="12"/>
        </w:numPr>
        <w:tabs>
          <w:tab w:val="clear" w:pos="1440"/>
          <w:tab w:val="num" w:pos="774"/>
        </w:tabs>
        <w:spacing w:line="312" w:lineRule="auto"/>
        <w:ind w:left="851" w:hanging="425"/>
        <w:rPr>
          <w:rFonts w:ascii="Arial" w:hAnsi="Arial" w:cs="Arial"/>
          <w:sz w:val="22"/>
          <w:szCs w:val="22"/>
        </w:rPr>
      </w:pPr>
      <w:r w:rsidRPr="00CF3FB4">
        <w:rPr>
          <w:rFonts w:ascii="Arial" w:hAnsi="Arial" w:cs="Arial"/>
          <w:sz w:val="22"/>
          <w:szCs w:val="22"/>
        </w:rPr>
        <w:t xml:space="preserve">wykorzystywania przy wykonywaniu umowy materiałów, które pochodzą </w:t>
      </w:r>
      <w:r w:rsidR="001B5BFA">
        <w:rPr>
          <w:rFonts w:ascii="Arial" w:hAnsi="Arial" w:cs="Arial"/>
          <w:sz w:val="22"/>
          <w:szCs w:val="22"/>
        </w:rPr>
        <w:t xml:space="preserve">z recyklingu </w:t>
      </w:r>
      <w:r w:rsidRPr="00CF3FB4">
        <w:rPr>
          <w:rFonts w:ascii="Arial" w:hAnsi="Arial" w:cs="Arial"/>
          <w:sz w:val="22"/>
          <w:szCs w:val="22"/>
        </w:rPr>
        <w:t xml:space="preserve">lub </w:t>
      </w:r>
      <w:r w:rsidR="001B5BFA">
        <w:rPr>
          <w:rFonts w:ascii="Arial" w:hAnsi="Arial" w:cs="Arial"/>
          <w:sz w:val="22"/>
          <w:szCs w:val="22"/>
        </w:rPr>
        <w:t xml:space="preserve">mu </w:t>
      </w:r>
      <w:r w:rsidRPr="00CF3FB4">
        <w:rPr>
          <w:rFonts w:ascii="Arial" w:hAnsi="Arial" w:cs="Arial"/>
          <w:sz w:val="22"/>
          <w:szCs w:val="22"/>
        </w:rPr>
        <w:t>podlegają;</w:t>
      </w:r>
    </w:p>
    <w:p w14:paraId="2C15ADA2" w14:textId="77777777" w:rsidR="00EA407D" w:rsidRPr="00CF3FB4" w:rsidRDefault="00EA407D" w:rsidP="003A1F24">
      <w:pPr>
        <w:numPr>
          <w:ilvl w:val="0"/>
          <w:numId w:val="12"/>
        </w:numPr>
        <w:tabs>
          <w:tab w:val="clear" w:pos="1440"/>
          <w:tab w:val="num" w:pos="774"/>
        </w:tabs>
        <w:spacing w:line="312" w:lineRule="auto"/>
        <w:ind w:left="851" w:hanging="425"/>
        <w:rPr>
          <w:rFonts w:ascii="Arial" w:hAnsi="Arial" w:cs="Arial"/>
          <w:sz w:val="22"/>
          <w:szCs w:val="22"/>
        </w:rPr>
      </w:pPr>
      <w:r w:rsidRPr="00CF3FB4">
        <w:rPr>
          <w:rFonts w:ascii="Arial" w:hAnsi="Arial" w:cs="Arial"/>
          <w:sz w:val="22"/>
          <w:szCs w:val="22"/>
        </w:rPr>
        <w:t xml:space="preserve">rezygnacji z używania jednorazowych opakowań, toreb, siatek i reklamówek wykonanych z </w:t>
      </w:r>
      <w:proofErr w:type="spellStart"/>
      <w:r w:rsidRPr="00CF3FB4">
        <w:rPr>
          <w:rFonts w:ascii="Arial" w:hAnsi="Arial" w:cs="Arial"/>
          <w:sz w:val="22"/>
          <w:szCs w:val="22"/>
        </w:rPr>
        <w:t>poliolefinowych</w:t>
      </w:r>
      <w:proofErr w:type="spellEnd"/>
      <w:r w:rsidRPr="00CF3FB4">
        <w:rPr>
          <w:rFonts w:ascii="Arial" w:hAnsi="Arial" w:cs="Arial"/>
          <w:sz w:val="22"/>
          <w:szCs w:val="22"/>
        </w:rPr>
        <w:t xml:space="preserve"> tworzyw sztucznych;</w:t>
      </w:r>
    </w:p>
    <w:p w14:paraId="56B2E1A3" w14:textId="77777777" w:rsidR="00EA407D" w:rsidRPr="00CF3FB4" w:rsidRDefault="00EA407D" w:rsidP="003A1F24">
      <w:pPr>
        <w:numPr>
          <w:ilvl w:val="0"/>
          <w:numId w:val="12"/>
        </w:numPr>
        <w:tabs>
          <w:tab w:val="clear" w:pos="1440"/>
          <w:tab w:val="num" w:pos="774"/>
        </w:tabs>
        <w:spacing w:line="312" w:lineRule="auto"/>
        <w:ind w:left="851" w:hanging="425"/>
        <w:rPr>
          <w:rFonts w:ascii="Arial" w:hAnsi="Arial" w:cs="Arial"/>
          <w:sz w:val="22"/>
          <w:szCs w:val="22"/>
        </w:rPr>
      </w:pPr>
      <w:r w:rsidRPr="00CF3FB4">
        <w:rPr>
          <w:rFonts w:ascii="Arial" w:hAnsi="Arial" w:cs="Arial"/>
          <w:sz w:val="22"/>
          <w:szCs w:val="22"/>
        </w:rPr>
        <w:t xml:space="preserve">nieużywania balonów wraz z </w:t>
      </w:r>
      <w:r w:rsidR="00B2282A" w:rsidRPr="00CF3FB4">
        <w:rPr>
          <w:rFonts w:ascii="Arial" w:hAnsi="Arial" w:cs="Arial"/>
          <w:sz w:val="22"/>
          <w:szCs w:val="22"/>
        </w:rPr>
        <w:t xml:space="preserve">plastikowymi </w:t>
      </w:r>
      <w:r w:rsidRPr="00CF3FB4">
        <w:rPr>
          <w:rFonts w:ascii="Arial" w:hAnsi="Arial" w:cs="Arial"/>
          <w:sz w:val="22"/>
          <w:szCs w:val="22"/>
        </w:rPr>
        <w:t>patyczkami;</w:t>
      </w:r>
    </w:p>
    <w:p w14:paraId="2787167D" w14:textId="77777777" w:rsidR="00EA407D" w:rsidRPr="00CF3FB4" w:rsidRDefault="00EA407D" w:rsidP="003A1F24">
      <w:pPr>
        <w:numPr>
          <w:ilvl w:val="0"/>
          <w:numId w:val="12"/>
        </w:numPr>
        <w:tabs>
          <w:tab w:val="clear" w:pos="1440"/>
          <w:tab w:val="num" w:pos="774"/>
        </w:tabs>
        <w:spacing w:line="312" w:lineRule="auto"/>
        <w:ind w:left="851" w:hanging="425"/>
        <w:rPr>
          <w:rFonts w:ascii="Arial" w:hAnsi="Arial" w:cs="Arial"/>
          <w:sz w:val="22"/>
          <w:szCs w:val="22"/>
        </w:rPr>
      </w:pPr>
      <w:r w:rsidRPr="00CF3FB4">
        <w:rPr>
          <w:rFonts w:ascii="Arial" w:hAnsi="Arial" w:cs="Arial"/>
          <w:sz w:val="22"/>
          <w:szCs w:val="22"/>
        </w:rPr>
        <w:t>niewypuszczania chińskich lampionów;</w:t>
      </w:r>
    </w:p>
    <w:p w14:paraId="04767EF3" w14:textId="77777777" w:rsidR="00AC35CB" w:rsidRPr="00CF3FB4" w:rsidRDefault="00EA407D" w:rsidP="003A1F24">
      <w:pPr>
        <w:numPr>
          <w:ilvl w:val="0"/>
          <w:numId w:val="12"/>
        </w:numPr>
        <w:tabs>
          <w:tab w:val="clear" w:pos="1440"/>
          <w:tab w:val="num" w:pos="774"/>
        </w:tabs>
        <w:spacing w:line="312" w:lineRule="auto"/>
        <w:ind w:left="851" w:hanging="425"/>
        <w:rPr>
          <w:rFonts w:ascii="Arial" w:hAnsi="Arial" w:cs="Arial"/>
          <w:sz w:val="22"/>
          <w:szCs w:val="22"/>
        </w:rPr>
      </w:pPr>
      <w:r w:rsidRPr="00CF3FB4">
        <w:rPr>
          <w:rFonts w:ascii="Arial" w:hAnsi="Arial" w:cs="Arial"/>
          <w:sz w:val="22"/>
          <w:szCs w:val="22"/>
        </w:rPr>
        <w:t>nieużyw</w:t>
      </w:r>
      <w:r w:rsidR="002B0B8B">
        <w:rPr>
          <w:rFonts w:ascii="Arial" w:hAnsi="Arial" w:cs="Arial"/>
          <w:sz w:val="22"/>
          <w:szCs w:val="22"/>
        </w:rPr>
        <w:t>ania sztucznych ogni i petard.</w:t>
      </w:r>
    </w:p>
    <w:p w14:paraId="50F0D2F8" w14:textId="77777777" w:rsidR="006F15CF" w:rsidRDefault="002B0B8B" w:rsidP="006102BF">
      <w:pPr>
        <w:numPr>
          <w:ilvl w:val="0"/>
          <w:numId w:val="27"/>
        </w:numPr>
        <w:tabs>
          <w:tab w:val="clear" w:pos="786"/>
          <w:tab w:val="num" w:pos="426"/>
        </w:tabs>
        <w:spacing w:line="312" w:lineRule="auto"/>
        <w:ind w:left="426" w:hanging="426"/>
        <w:rPr>
          <w:rFonts w:ascii="Arial" w:hAnsi="Arial" w:cs="Arial"/>
          <w:sz w:val="22"/>
          <w:szCs w:val="22"/>
        </w:rPr>
      </w:pPr>
      <w:r w:rsidRPr="006F15CF">
        <w:rPr>
          <w:rFonts w:ascii="Arial" w:hAnsi="Arial" w:cs="Arial"/>
          <w:sz w:val="22"/>
          <w:szCs w:val="22"/>
        </w:rPr>
        <w:t>Dopuszcza się możliwość udzielenia dotacji w k</w:t>
      </w:r>
      <w:r w:rsidR="00CE64F7" w:rsidRPr="006F15CF">
        <w:rPr>
          <w:rFonts w:ascii="Arial" w:hAnsi="Arial" w:cs="Arial"/>
          <w:sz w:val="22"/>
          <w:szCs w:val="22"/>
        </w:rPr>
        <w:t>wocie niższej niż wnioskowana w </w:t>
      </w:r>
      <w:r w:rsidRPr="006F15CF">
        <w:rPr>
          <w:rFonts w:ascii="Arial" w:hAnsi="Arial" w:cs="Arial"/>
          <w:sz w:val="22"/>
          <w:szCs w:val="22"/>
        </w:rPr>
        <w:t>ofercie. W takim przypadku konieczne jest dokonanie aktualizacji opisu poszczególnych działań/harmonogramu/kosztorysu w celu doprecyzowania warunków i zakresu realizacji zadania.</w:t>
      </w:r>
    </w:p>
    <w:p w14:paraId="41DA51C1" w14:textId="77777777" w:rsidR="00D4197F" w:rsidRDefault="002B0B8B" w:rsidP="00BD19EB">
      <w:pPr>
        <w:numPr>
          <w:ilvl w:val="0"/>
          <w:numId w:val="27"/>
        </w:numPr>
        <w:tabs>
          <w:tab w:val="clear" w:pos="786"/>
          <w:tab w:val="num" w:pos="426"/>
        </w:tabs>
        <w:spacing w:line="312" w:lineRule="auto"/>
        <w:ind w:left="425" w:hanging="425"/>
        <w:rPr>
          <w:rFonts w:ascii="Arial" w:hAnsi="Arial" w:cs="Arial"/>
          <w:sz w:val="22"/>
          <w:szCs w:val="22"/>
        </w:rPr>
      </w:pPr>
      <w:r w:rsidRPr="00F300F4">
        <w:rPr>
          <w:rFonts w:ascii="Arial" w:hAnsi="Arial" w:cs="Arial"/>
          <w:sz w:val="22"/>
          <w:szCs w:val="22"/>
        </w:rPr>
        <w:t>W ofertach można uwzględniać alternatywne formy działań (np. forma zdalna).</w:t>
      </w:r>
    </w:p>
    <w:p w14:paraId="6F7F34E6" w14:textId="73DF4729" w:rsidR="002013FF" w:rsidRPr="00F300F4" w:rsidRDefault="002013FF" w:rsidP="00BD19EB">
      <w:pPr>
        <w:numPr>
          <w:ilvl w:val="0"/>
          <w:numId w:val="27"/>
        </w:numPr>
        <w:tabs>
          <w:tab w:val="clear" w:pos="786"/>
          <w:tab w:val="num" w:pos="426"/>
        </w:tabs>
        <w:spacing w:line="312" w:lineRule="auto"/>
        <w:ind w:left="425" w:hanging="425"/>
        <w:rPr>
          <w:rFonts w:ascii="Arial" w:hAnsi="Arial" w:cs="Arial"/>
          <w:sz w:val="22"/>
          <w:szCs w:val="22"/>
        </w:rPr>
      </w:pPr>
      <w:r>
        <w:rPr>
          <w:rFonts w:ascii="Arial" w:hAnsi="Arial" w:cs="Arial"/>
          <w:sz w:val="22"/>
          <w:szCs w:val="22"/>
        </w:rPr>
        <w:t xml:space="preserve">Nie dopuszcza się możliwości wyceny w ofercie wkładu niefinansowego – osobowego i </w:t>
      </w:r>
      <w:r w:rsidR="0058617E">
        <w:rPr>
          <w:rFonts w:ascii="Arial" w:hAnsi="Arial" w:cs="Arial"/>
          <w:sz w:val="22"/>
          <w:szCs w:val="22"/>
        </w:rPr>
        <w:t>rzeczowego.</w:t>
      </w:r>
    </w:p>
    <w:p w14:paraId="7E1D48F2" w14:textId="77777777" w:rsidR="00B20606" w:rsidRPr="00BD19EB" w:rsidRDefault="00421D16" w:rsidP="00BD19EB">
      <w:pPr>
        <w:spacing w:before="240" w:after="120" w:line="312" w:lineRule="auto"/>
        <w:rPr>
          <w:rFonts w:ascii="Arial" w:hAnsi="Arial" w:cs="Arial"/>
          <w:sz w:val="22"/>
          <w:szCs w:val="22"/>
        </w:rPr>
      </w:pPr>
      <w:r w:rsidRPr="00BD19EB">
        <w:rPr>
          <w:rFonts w:ascii="Arial" w:hAnsi="Arial" w:cs="Arial"/>
          <w:sz w:val="22"/>
          <w:szCs w:val="22"/>
        </w:rPr>
        <w:t xml:space="preserve">V. </w:t>
      </w:r>
      <w:r w:rsidR="00B20606" w:rsidRPr="00BD19EB">
        <w:rPr>
          <w:rFonts w:ascii="Arial" w:hAnsi="Arial" w:cs="Arial"/>
          <w:sz w:val="22"/>
          <w:szCs w:val="22"/>
        </w:rPr>
        <w:t xml:space="preserve">Termin </w:t>
      </w:r>
      <w:r w:rsidR="00F45477" w:rsidRPr="00BD19EB">
        <w:rPr>
          <w:rFonts w:ascii="Arial" w:hAnsi="Arial" w:cs="Arial"/>
          <w:sz w:val="22"/>
          <w:szCs w:val="22"/>
        </w:rPr>
        <w:t xml:space="preserve">i sposób </w:t>
      </w:r>
      <w:r w:rsidR="00B20606" w:rsidRPr="00BD19EB">
        <w:rPr>
          <w:rFonts w:ascii="Arial" w:hAnsi="Arial" w:cs="Arial"/>
          <w:sz w:val="22"/>
          <w:szCs w:val="22"/>
        </w:rPr>
        <w:t>składania ofert</w:t>
      </w:r>
      <w:r w:rsidR="00F45477" w:rsidRPr="00BD19EB">
        <w:rPr>
          <w:rFonts w:ascii="Arial" w:hAnsi="Arial" w:cs="Arial"/>
          <w:sz w:val="22"/>
          <w:szCs w:val="22"/>
        </w:rPr>
        <w:t xml:space="preserve"> oraz potwierdzenia złożenia ofert</w:t>
      </w:r>
    </w:p>
    <w:p w14:paraId="4484739C" w14:textId="77777777" w:rsidR="00B20606" w:rsidRPr="007B1737" w:rsidRDefault="00B20606" w:rsidP="003A1F24">
      <w:pPr>
        <w:numPr>
          <w:ilvl w:val="0"/>
          <w:numId w:val="6"/>
        </w:numPr>
        <w:tabs>
          <w:tab w:val="clear" w:pos="720"/>
          <w:tab w:val="num" w:pos="426"/>
        </w:tabs>
        <w:spacing w:line="312" w:lineRule="auto"/>
        <w:ind w:left="426"/>
        <w:rPr>
          <w:rFonts w:ascii="Arial" w:hAnsi="Arial" w:cs="Arial"/>
          <w:b/>
          <w:sz w:val="22"/>
          <w:szCs w:val="22"/>
        </w:rPr>
      </w:pPr>
      <w:r w:rsidRPr="00652B95">
        <w:rPr>
          <w:rFonts w:ascii="Arial" w:hAnsi="Arial" w:cs="Arial"/>
          <w:sz w:val="22"/>
          <w:szCs w:val="22"/>
        </w:rPr>
        <w:t xml:space="preserve">Ofertę należy wygenerować i złożyć za pomocą platformy www.witkac.pl </w:t>
      </w:r>
      <w:r w:rsidR="005516DC" w:rsidRPr="00652B95">
        <w:rPr>
          <w:rFonts w:ascii="Arial" w:hAnsi="Arial" w:cs="Arial"/>
          <w:sz w:val="22"/>
          <w:szCs w:val="22"/>
        </w:rPr>
        <w:t xml:space="preserve">(zwanej dalej platformą) </w:t>
      </w:r>
      <w:r w:rsidRPr="00652B95">
        <w:rPr>
          <w:rFonts w:ascii="Arial" w:hAnsi="Arial" w:cs="Arial"/>
          <w:sz w:val="22"/>
          <w:szCs w:val="22"/>
        </w:rPr>
        <w:t xml:space="preserve">w </w:t>
      </w:r>
      <w:r w:rsidRPr="00D61EEC">
        <w:rPr>
          <w:rFonts w:ascii="Arial" w:hAnsi="Arial" w:cs="Arial"/>
          <w:sz w:val="22"/>
          <w:szCs w:val="22"/>
        </w:rPr>
        <w:t>terminie do</w:t>
      </w:r>
      <w:r w:rsidR="00B61DB7" w:rsidRPr="00D61EEC">
        <w:rPr>
          <w:rFonts w:ascii="Arial" w:hAnsi="Arial" w:cs="Arial"/>
          <w:sz w:val="22"/>
          <w:szCs w:val="22"/>
        </w:rPr>
        <w:t xml:space="preserve"> </w:t>
      </w:r>
      <w:r w:rsidR="00E445D0" w:rsidRPr="00E445D0">
        <w:rPr>
          <w:rFonts w:ascii="Arial" w:hAnsi="Arial" w:cs="Arial"/>
          <w:sz w:val="22"/>
          <w:szCs w:val="22"/>
        </w:rPr>
        <w:t xml:space="preserve">26 </w:t>
      </w:r>
      <w:r w:rsidR="007B1737" w:rsidRPr="00E445D0">
        <w:rPr>
          <w:rFonts w:ascii="Arial" w:hAnsi="Arial" w:cs="Arial"/>
          <w:sz w:val="22"/>
          <w:szCs w:val="22"/>
        </w:rPr>
        <w:t xml:space="preserve">listopada </w:t>
      </w:r>
      <w:r w:rsidR="002B0B8B" w:rsidRPr="00E445D0">
        <w:rPr>
          <w:rFonts w:ascii="Arial" w:hAnsi="Arial" w:cs="Arial"/>
          <w:sz w:val="22"/>
          <w:szCs w:val="22"/>
        </w:rPr>
        <w:t>202</w:t>
      </w:r>
      <w:r w:rsidR="00715AE3" w:rsidRPr="00E445D0">
        <w:rPr>
          <w:rFonts w:ascii="Arial" w:hAnsi="Arial" w:cs="Arial"/>
          <w:sz w:val="22"/>
          <w:szCs w:val="22"/>
        </w:rPr>
        <w:t>6</w:t>
      </w:r>
      <w:r w:rsidR="002B0B8B" w:rsidRPr="00E445D0">
        <w:rPr>
          <w:rFonts w:ascii="Arial" w:hAnsi="Arial" w:cs="Arial"/>
          <w:sz w:val="22"/>
          <w:szCs w:val="22"/>
        </w:rPr>
        <w:t xml:space="preserve"> r.</w:t>
      </w:r>
    </w:p>
    <w:p w14:paraId="2853FFB7" w14:textId="77777777" w:rsidR="00E445D0" w:rsidRDefault="00F965F9" w:rsidP="00E445D0">
      <w:pPr>
        <w:numPr>
          <w:ilvl w:val="0"/>
          <w:numId w:val="6"/>
        </w:numPr>
        <w:tabs>
          <w:tab w:val="clear" w:pos="720"/>
          <w:tab w:val="num" w:pos="426"/>
        </w:tabs>
        <w:spacing w:line="312" w:lineRule="auto"/>
        <w:ind w:left="426"/>
        <w:rPr>
          <w:rFonts w:ascii="Arial" w:hAnsi="Arial" w:cs="Arial"/>
          <w:b/>
          <w:sz w:val="22"/>
          <w:szCs w:val="22"/>
        </w:rPr>
      </w:pPr>
      <w:r w:rsidRPr="00F965F9">
        <w:rPr>
          <w:rFonts w:ascii="Arial" w:hAnsi="Arial" w:cs="Arial"/>
          <w:sz w:val="22"/>
          <w:szCs w:val="22"/>
        </w:rPr>
        <w:t xml:space="preserve">Wygenerowane za pomocą platformy, wydrukowane potwierdzenie złożenia oferty należy podpisać i złożyć (pocztą, kurierem lub osobiście) w Kancelarii Urzędu Miasta Poznania przy </w:t>
      </w:r>
      <w:r w:rsidR="00F772C6">
        <w:rPr>
          <w:rFonts w:ascii="Arial" w:hAnsi="Arial" w:cs="Arial"/>
          <w:sz w:val="22"/>
          <w:szCs w:val="22"/>
        </w:rPr>
        <w:t xml:space="preserve">ul. </w:t>
      </w:r>
      <w:r w:rsidRPr="00F965F9">
        <w:rPr>
          <w:rFonts w:ascii="Arial" w:hAnsi="Arial" w:cs="Arial"/>
          <w:sz w:val="22"/>
          <w:szCs w:val="22"/>
        </w:rPr>
        <w:t>3 Maja 46, 61</w:t>
      </w:r>
      <w:r>
        <w:rPr>
          <w:rFonts w:ascii="Arial" w:hAnsi="Arial" w:cs="Arial"/>
          <w:sz w:val="22"/>
          <w:szCs w:val="22"/>
        </w:rPr>
        <w:t>-728 Poznań albo przesłać drogą</w:t>
      </w:r>
      <w:r w:rsidRPr="00F965F9">
        <w:rPr>
          <w:rFonts w:ascii="Arial" w:hAnsi="Arial" w:cs="Arial"/>
          <w:sz w:val="22"/>
          <w:szCs w:val="22"/>
        </w:rPr>
        <w:t xml:space="preserve"> e-mailową w formie skanu lub dokumentu podpisanego kwalifikowanym podpisem elektronicznym</w:t>
      </w:r>
      <w:r w:rsidR="00715AE3">
        <w:rPr>
          <w:rFonts w:ascii="Arial" w:hAnsi="Arial" w:cs="Arial"/>
          <w:sz w:val="22"/>
          <w:szCs w:val="22"/>
        </w:rPr>
        <w:t xml:space="preserve"> albo profilem zaufanym</w:t>
      </w:r>
      <w:r w:rsidRPr="00F965F9">
        <w:rPr>
          <w:rFonts w:ascii="Arial" w:hAnsi="Arial" w:cs="Arial"/>
          <w:sz w:val="22"/>
          <w:szCs w:val="22"/>
        </w:rPr>
        <w:t xml:space="preserve"> na adres</w:t>
      </w:r>
      <w:r w:rsidR="007B1737">
        <w:rPr>
          <w:rFonts w:ascii="Arial" w:hAnsi="Arial" w:cs="Arial"/>
          <w:sz w:val="22"/>
          <w:szCs w:val="22"/>
        </w:rPr>
        <w:t>:</w:t>
      </w:r>
      <w:r w:rsidRPr="00F965F9">
        <w:rPr>
          <w:rFonts w:ascii="Arial" w:hAnsi="Arial" w:cs="Arial"/>
          <w:sz w:val="22"/>
          <w:szCs w:val="22"/>
        </w:rPr>
        <w:t xml:space="preserve"> zss@um.poznan.pl i do wiadomości: </w:t>
      </w:r>
      <w:r w:rsidR="00E445D0">
        <w:rPr>
          <w:rFonts w:ascii="Arial" w:hAnsi="Arial" w:cs="Arial"/>
          <w:sz w:val="22"/>
          <w:szCs w:val="22"/>
        </w:rPr>
        <w:t>agnieszka</w:t>
      </w:r>
      <w:r w:rsidR="00CE64F7" w:rsidRPr="00CD62E7">
        <w:rPr>
          <w:rFonts w:ascii="Arial" w:hAnsi="Arial" w:cs="Arial"/>
          <w:sz w:val="22"/>
          <w:szCs w:val="22"/>
        </w:rPr>
        <w:t>_</w:t>
      </w:r>
      <w:r w:rsidR="00E445D0">
        <w:rPr>
          <w:rFonts w:ascii="Arial" w:hAnsi="Arial" w:cs="Arial"/>
          <w:sz w:val="22"/>
          <w:szCs w:val="22"/>
        </w:rPr>
        <w:t>kirschke</w:t>
      </w:r>
      <w:r w:rsidR="00CE64F7" w:rsidRPr="00CD62E7">
        <w:rPr>
          <w:rFonts w:ascii="Arial" w:hAnsi="Arial" w:cs="Arial"/>
          <w:sz w:val="22"/>
          <w:szCs w:val="22"/>
        </w:rPr>
        <w:t xml:space="preserve">@um.poznan.pl </w:t>
      </w:r>
      <w:r w:rsidR="00CE64F7" w:rsidRPr="00CD62E7">
        <w:rPr>
          <w:rFonts w:ascii="Arial" w:hAnsi="Arial" w:cs="Arial"/>
          <w:sz w:val="22"/>
          <w:szCs w:val="22"/>
        </w:rPr>
        <w:lastRenderedPageBreak/>
        <w:t>(</w:t>
      </w:r>
      <w:r w:rsidR="00CE64F7">
        <w:rPr>
          <w:rFonts w:ascii="Arial" w:hAnsi="Arial" w:cs="Arial"/>
          <w:sz w:val="22"/>
          <w:szCs w:val="22"/>
        </w:rPr>
        <w:t>w </w:t>
      </w:r>
      <w:r w:rsidRPr="00F965F9">
        <w:rPr>
          <w:rFonts w:ascii="Arial" w:hAnsi="Arial" w:cs="Arial"/>
          <w:sz w:val="22"/>
          <w:szCs w:val="22"/>
        </w:rPr>
        <w:t>jednej wiadomości), nie później niż w terminie do 3 dni roboczych od dnia zakończeni</w:t>
      </w:r>
      <w:r w:rsidR="00DF183D">
        <w:rPr>
          <w:rFonts w:ascii="Arial" w:hAnsi="Arial" w:cs="Arial"/>
          <w:sz w:val="22"/>
          <w:szCs w:val="22"/>
        </w:rPr>
        <w:t>a</w:t>
      </w:r>
      <w:r w:rsidRPr="00F965F9">
        <w:rPr>
          <w:rFonts w:ascii="Arial" w:hAnsi="Arial" w:cs="Arial"/>
          <w:sz w:val="22"/>
          <w:szCs w:val="22"/>
        </w:rPr>
        <w:t xml:space="preserve"> naboru za pomocą platformy, tj. </w:t>
      </w:r>
      <w:r w:rsidRPr="00D61EEC">
        <w:rPr>
          <w:rFonts w:ascii="Arial" w:hAnsi="Arial" w:cs="Arial"/>
          <w:sz w:val="22"/>
          <w:szCs w:val="22"/>
        </w:rPr>
        <w:t xml:space="preserve">do </w:t>
      </w:r>
      <w:r w:rsidR="00E445D0" w:rsidRPr="00E445D0">
        <w:rPr>
          <w:rFonts w:ascii="Arial" w:hAnsi="Arial" w:cs="Arial"/>
          <w:sz w:val="22"/>
          <w:szCs w:val="22"/>
        </w:rPr>
        <w:t>1</w:t>
      </w:r>
      <w:r w:rsidR="007B1737" w:rsidRPr="00E445D0">
        <w:rPr>
          <w:rFonts w:ascii="Arial" w:hAnsi="Arial" w:cs="Arial"/>
          <w:sz w:val="22"/>
          <w:szCs w:val="22"/>
        </w:rPr>
        <w:t xml:space="preserve"> </w:t>
      </w:r>
      <w:r w:rsidR="00E445D0" w:rsidRPr="00E445D0">
        <w:rPr>
          <w:rFonts w:ascii="Arial" w:hAnsi="Arial" w:cs="Arial"/>
          <w:sz w:val="22"/>
          <w:szCs w:val="22"/>
        </w:rPr>
        <w:t>grudnia</w:t>
      </w:r>
      <w:r w:rsidR="00CE0774" w:rsidRPr="00E445D0">
        <w:rPr>
          <w:rFonts w:ascii="Arial" w:hAnsi="Arial" w:cs="Arial"/>
          <w:sz w:val="22"/>
          <w:szCs w:val="22"/>
        </w:rPr>
        <w:t xml:space="preserve"> </w:t>
      </w:r>
      <w:r w:rsidRPr="00E445D0">
        <w:rPr>
          <w:rFonts w:ascii="Arial" w:hAnsi="Arial" w:cs="Arial"/>
          <w:sz w:val="22"/>
          <w:szCs w:val="22"/>
        </w:rPr>
        <w:t>202</w:t>
      </w:r>
      <w:r w:rsidR="00715AE3" w:rsidRPr="00E445D0">
        <w:rPr>
          <w:rFonts w:ascii="Arial" w:hAnsi="Arial" w:cs="Arial"/>
          <w:sz w:val="22"/>
          <w:szCs w:val="22"/>
        </w:rPr>
        <w:t>6</w:t>
      </w:r>
      <w:r w:rsidRPr="00E445D0">
        <w:rPr>
          <w:rFonts w:ascii="Arial" w:hAnsi="Arial" w:cs="Arial"/>
          <w:sz w:val="22"/>
          <w:szCs w:val="22"/>
        </w:rPr>
        <w:t xml:space="preserve"> r.</w:t>
      </w:r>
    </w:p>
    <w:p w14:paraId="3985D35E" w14:textId="77777777" w:rsidR="00393783" w:rsidRPr="00E445D0" w:rsidRDefault="00E445D0" w:rsidP="00E445D0">
      <w:pPr>
        <w:numPr>
          <w:ilvl w:val="0"/>
          <w:numId w:val="6"/>
        </w:numPr>
        <w:tabs>
          <w:tab w:val="clear" w:pos="720"/>
          <w:tab w:val="num" w:pos="426"/>
        </w:tabs>
        <w:spacing w:line="312" w:lineRule="auto"/>
        <w:ind w:left="426"/>
        <w:rPr>
          <w:rFonts w:ascii="Arial" w:hAnsi="Arial" w:cs="Arial"/>
          <w:b/>
          <w:sz w:val="22"/>
          <w:szCs w:val="22"/>
        </w:rPr>
      </w:pPr>
      <w:r w:rsidRPr="00E445D0">
        <w:rPr>
          <w:rFonts w:ascii="Arial" w:eastAsia="Calibri" w:hAnsi="Arial" w:cs="Arial"/>
          <w:sz w:val="22"/>
          <w:szCs w:val="22"/>
          <w:lang w:eastAsia="en-US"/>
        </w:rPr>
        <w:t>Za datę dostarczenia potwierdzenia złożenia oferty do Urzędu Miasta Poznania uznaje się datę wpływu skanu lub dokumentu podpisanego kwalifikowanym podpisem elektronicznym albo profilem zaufanym na adres e-mailowy zss@um.poznan.pl i do wiadomości: agnieszka_kirschke@um.poznan.pl (w jednej wiadomości) lub w przypadku potwierdzenia złożenia oferty pocztą, kurierem lub osobiście decyduje data wpływu potwierdzenia do Urzędu Miasta Poznania</w:t>
      </w:r>
      <w:r w:rsidR="00F965F9" w:rsidRPr="00E445D0">
        <w:rPr>
          <w:rFonts w:ascii="Arial" w:hAnsi="Arial" w:cs="Arial"/>
          <w:sz w:val="22"/>
          <w:szCs w:val="22"/>
        </w:rPr>
        <w:t>)</w:t>
      </w:r>
      <w:r w:rsidR="00393783" w:rsidRPr="00E445D0">
        <w:rPr>
          <w:rFonts w:ascii="Arial" w:hAnsi="Arial" w:cs="Arial"/>
          <w:sz w:val="22"/>
          <w:szCs w:val="22"/>
        </w:rPr>
        <w:t>.</w:t>
      </w:r>
    </w:p>
    <w:p w14:paraId="5E0A865A" w14:textId="77777777" w:rsidR="00E445D0" w:rsidRPr="00E445D0" w:rsidRDefault="00E445D0" w:rsidP="00E445D0">
      <w:pPr>
        <w:numPr>
          <w:ilvl w:val="0"/>
          <w:numId w:val="6"/>
        </w:numPr>
        <w:tabs>
          <w:tab w:val="clear" w:pos="720"/>
          <w:tab w:val="num" w:pos="426"/>
        </w:tabs>
        <w:spacing w:line="312" w:lineRule="auto"/>
        <w:ind w:left="426"/>
        <w:rPr>
          <w:rFonts w:ascii="Arial" w:hAnsi="Arial" w:cs="Arial"/>
          <w:b/>
          <w:sz w:val="22"/>
          <w:szCs w:val="22"/>
        </w:rPr>
      </w:pPr>
      <w:r w:rsidRPr="00E445D0">
        <w:rPr>
          <w:rFonts w:ascii="Arial" w:hAnsi="Arial" w:cs="Arial"/>
          <w:sz w:val="22"/>
          <w:szCs w:val="22"/>
        </w:rPr>
        <w:t>W przypadku przesłania skanu potwierdzenia złożenia oferty na adres e-mailowy zss@um.poznan.pl i do wiadomości: agnieszka_kirschke@um.poznan.pl (w jednej wiadomości) potwierdzenie złożenia oferty w formie papierowej należy dostarczyć do Urzędu Miasta Poznania przy podpisaniu umowy. Potwierdzenie złożenia oferty w formie papierowej dotyczy organizacji, które otrzymały dofinansowanie.</w:t>
      </w:r>
    </w:p>
    <w:p w14:paraId="54D1164B" w14:textId="77777777" w:rsidR="009C3005" w:rsidRDefault="00636C35" w:rsidP="006102BF">
      <w:pPr>
        <w:numPr>
          <w:ilvl w:val="0"/>
          <w:numId w:val="23"/>
        </w:numPr>
        <w:spacing w:line="312" w:lineRule="auto"/>
        <w:ind w:left="426"/>
        <w:jc w:val="both"/>
        <w:rPr>
          <w:rFonts w:ascii="Arial" w:hAnsi="Arial" w:cs="Arial"/>
          <w:sz w:val="22"/>
          <w:szCs w:val="22"/>
        </w:rPr>
      </w:pPr>
      <w:r w:rsidRPr="00636C35">
        <w:rPr>
          <w:rFonts w:ascii="Arial" w:hAnsi="Arial" w:cs="Arial"/>
          <w:sz w:val="22"/>
          <w:szCs w:val="22"/>
        </w:rPr>
        <w:t>Dopuszcza się możliwość wycofania przez oferenta oferty złożonej za pomocą platformy na każdym etapie jej dalszego procedowania. Pracownik merytoryczny wycofuje ofertę za pomocą platformy po złożeniu przez oferenta pisemnego lub elektronicznego oświ</w:t>
      </w:r>
      <w:r w:rsidR="00F965F9">
        <w:rPr>
          <w:rFonts w:ascii="Arial" w:hAnsi="Arial" w:cs="Arial"/>
          <w:sz w:val="22"/>
          <w:szCs w:val="22"/>
        </w:rPr>
        <w:t>adczenia o wycofaniu.</w:t>
      </w:r>
    </w:p>
    <w:p w14:paraId="74510ECA" w14:textId="77777777" w:rsidR="00B20606" w:rsidRPr="00BD19EB" w:rsidRDefault="003D4A36" w:rsidP="009915CB">
      <w:pPr>
        <w:spacing w:before="480" w:after="120" w:line="312" w:lineRule="auto"/>
        <w:rPr>
          <w:rFonts w:ascii="Arial" w:hAnsi="Arial" w:cs="Arial"/>
          <w:sz w:val="22"/>
          <w:szCs w:val="22"/>
        </w:rPr>
      </w:pPr>
      <w:r w:rsidRPr="00BD19EB">
        <w:rPr>
          <w:rFonts w:ascii="Arial" w:hAnsi="Arial" w:cs="Arial"/>
          <w:sz w:val="22"/>
          <w:szCs w:val="22"/>
        </w:rPr>
        <w:t xml:space="preserve">VI. </w:t>
      </w:r>
      <w:r w:rsidR="00B20606" w:rsidRPr="00BD19EB">
        <w:rPr>
          <w:rFonts w:ascii="Arial" w:hAnsi="Arial" w:cs="Arial"/>
          <w:sz w:val="22"/>
          <w:szCs w:val="22"/>
        </w:rPr>
        <w:t>Tryb i kryteria stosowane przy wyborze ofert oraz termin dokonania ich wyboru</w:t>
      </w:r>
    </w:p>
    <w:p w14:paraId="64B14987" w14:textId="77777777" w:rsidR="00B20606" w:rsidRPr="00CF3FB4" w:rsidRDefault="00F40B01" w:rsidP="00C85915">
      <w:pPr>
        <w:numPr>
          <w:ilvl w:val="0"/>
          <w:numId w:val="1"/>
        </w:numPr>
        <w:tabs>
          <w:tab w:val="clear" w:pos="720"/>
          <w:tab w:val="num" w:pos="426"/>
        </w:tabs>
        <w:spacing w:line="312" w:lineRule="auto"/>
        <w:ind w:left="426"/>
        <w:rPr>
          <w:rFonts w:ascii="Arial" w:hAnsi="Arial" w:cs="Arial"/>
          <w:sz w:val="22"/>
          <w:szCs w:val="22"/>
        </w:rPr>
      </w:pPr>
      <w:r w:rsidRPr="00CF3FB4">
        <w:rPr>
          <w:rFonts w:ascii="Arial" w:hAnsi="Arial" w:cs="Arial"/>
          <w:sz w:val="22"/>
          <w:szCs w:val="22"/>
        </w:rPr>
        <w:t xml:space="preserve">Rozstrzygnięcie </w:t>
      </w:r>
      <w:r w:rsidR="001E0A2F" w:rsidRPr="00CF3FB4">
        <w:rPr>
          <w:rFonts w:ascii="Arial" w:hAnsi="Arial" w:cs="Arial"/>
          <w:sz w:val="22"/>
          <w:szCs w:val="22"/>
        </w:rPr>
        <w:t xml:space="preserve">otwartego </w:t>
      </w:r>
      <w:r w:rsidRPr="00CF3FB4">
        <w:rPr>
          <w:rFonts w:ascii="Arial" w:hAnsi="Arial" w:cs="Arial"/>
          <w:sz w:val="22"/>
          <w:szCs w:val="22"/>
        </w:rPr>
        <w:t xml:space="preserve">konkursu </w:t>
      </w:r>
      <w:r w:rsidR="001E0A2F" w:rsidRPr="00CF3FB4">
        <w:rPr>
          <w:rFonts w:ascii="Arial" w:hAnsi="Arial" w:cs="Arial"/>
          <w:sz w:val="22"/>
          <w:szCs w:val="22"/>
        </w:rPr>
        <w:t xml:space="preserve">ofert </w:t>
      </w:r>
      <w:r w:rsidRPr="00CF3FB4">
        <w:rPr>
          <w:rFonts w:ascii="Arial" w:hAnsi="Arial" w:cs="Arial"/>
          <w:sz w:val="22"/>
          <w:szCs w:val="22"/>
        </w:rPr>
        <w:t xml:space="preserve">nastąpi najpóźniej do </w:t>
      </w:r>
      <w:r w:rsidRPr="00D61EEC">
        <w:rPr>
          <w:rFonts w:ascii="Arial" w:hAnsi="Arial" w:cs="Arial"/>
          <w:sz w:val="22"/>
          <w:szCs w:val="22"/>
        </w:rPr>
        <w:t>dnia</w:t>
      </w:r>
      <w:r w:rsidR="004F1285" w:rsidRPr="00D61EEC">
        <w:rPr>
          <w:rFonts w:ascii="Arial" w:hAnsi="Arial" w:cs="Arial"/>
          <w:sz w:val="22"/>
          <w:szCs w:val="22"/>
        </w:rPr>
        <w:t xml:space="preserve"> </w:t>
      </w:r>
      <w:r w:rsidR="00045B59">
        <w:rPr>
          <w:rFonts w:ascii="Arial" w:hAnsi="Arial" w:cs="Arial"/>
          <w:sz w:val="22"/>
          <w:szCs w:val="22"/>
        </w:rPr>
        <w:t>31</w:t>
      </w:r>
      <w:r w:rsidR="00446862" w:rsidRPr="00D61EEC">
        <w:rPr>
          <w:rFonts w:ascii="Arial" w:hAnsi="Arial" w:cs="Arial"/>
          <w:sz w:val="22"/>
          <w:szCs w:val="22"/>
        </w:rPr>
        <w:t xml:space="preserve"> grudnia</w:t>
      </w:r>
      <w:r w:rsidR="00CE0774" w:rsidRPr="00D61EEC">
        <w:rPr>
          <w:rFonts w:ascii="Arial" w:hAnsi="Arial" w:cs="Arial"/>
          <w:sz w:val="22"/>
          <w:szCs w:val="22"/>
        </w:rPr>
        <w:t xml:space="preserve"> </w:t>
      </w:r>
      <w:r w:rsidR="004F1285" w:rsidRPr="00D61EEC">
        <w:rPr>
          <w:rFonts w:ascii="Arial" w:hAnsi="Arial" w:cs="Arial"/>
          <w:sz w:val="22"/>
          <w:szCs w:val="22"/>
        </w:rPr>
        <w:t>202</w:t>
      </w:r>
      <w:r w:rsidR="00FF42C2">
        <w:rPr>
          <w:rFonts w:ascii="Arial" w:hAnsi="Arial" w:cs="Arial"/>
          <w:sz w:val="22"/>
          <w:szCs w:val="22"/>
        </w:rPr>
        <w:t>6</w:t>
      </w:r>
      <w:r w:rsidR="004F1285">
        <w:rPr>
          <w:rFonts w:ascii="Arial" w:hAnsi="Arial" w:cs="Arial"/>
          <w:sz w:val="22"/>
          <w:szCs w:val="22"/>
        </w:rPr>
        <w:t xml:space="preserve"> r.</w:t>
      </w:r>
    </w:p>
    <w:p w14:paraId="005E9A7C" w14:textId="77777777" w:rsidR="00B20606" w:rsidRPr="00CF3FB4" w:rsidRDefault="00B20606" w:rsidP="00C85915">
      <w:pPr>
        <w:numPr>
          <w:ilvl w:val="0"/>
          <w:numId w:val="1"/>
        </w:numPr>
        <w:tabs>
          <w:tab w:val="clear" w:pos="720"/>
          <w:tab w:val="num" w:pos="426"/>
        </w:tabs>
        <w:spacing w:line="312" w:lineRule="auto"/>
        <w:ind w:left="426"/>
        <w:rPr>
          <w:rFonts w:ascii="Arial" w:hAnsi="Arial" w:cs="Arial"/>
          <w:sz w:val="22"/>
          <w:szCs w:val="22"/>
        </w:rPr>
      </w:pPr>
      <w:r w:rsidRPr="00CF3FB4">
        <w:rPr>
          <w:rFonts w:ascii="Arial" w:hAnsi="Arial" w:cs="Arial"/>
          <w:sz w:val="22"/>
          <w:szCs w:val="22"/>
        </w:rPr>
        <w:t xml:space="preserve">Przy wyborze ofert stosowany jest tryb otwartego konkursu ofert, określony w ustawie </w:t>
      </w:r>
      <w:r w:rsidR="00572DF0" w:rsidRPr="00CF3FB4">
        <w:rPr>
          <w:rFonts w:ascii="Arial" w:hAnsi="Arial" w:cs="Arial"/>
          <w:sz w:val="22"/>
          <w:szCs w:val="22"/>
        </w:rPr>
        <w:t>z</w:t>
      </w:r>
      <w:r w:rsidR="00B60ADD">
        <w:rPr>
          <w:rFonts w:ascii="Arial" w:hAnsi="Arial" w:cs="Arial"/>
          <w:sz w:val="22"/>
          <w:szCs w:val="22"/>
        </w:rPr>
        <w:t> </w:t>
      </w:r>
      <w:r w:rsidR="00572DF0" w:rsidRPr="00CF3FB4">
        <w:rPr>
          <w:rFonts w:ascii="Arial" w:hAnsi="Arial" w:cs="Arial"/>
          <w:sz w:val="22"/>
          <w:szCs w:val="22"/>
        </w:rPr>
        <w:t>24</w:t>
      </w:r>
      <w:r w:rsidR="00B60ADD">
        <w:rPr>
          <w:rFonts w:ascii="Arial" w:hAnsi="Arial" w:cs="Arial"/>
          <w:sz w:val="22"/>
          <w:szCs w:val="22"/>
        </w:rPr>
        <w:t> </w:t>
      </w:r>
      <w:r w:rsidR="00572DF0" w:rsidRPr="00CF3FB4">
        <w:rPr>
          <w:rFonts w:ascii="Arial" w:hAnsi="Arial" w:cs="Arial"/>
          <w:sz w:val="22"/>
          <w:szCs w:val="22"/>
        </w:rPr>
        <w:t>kwietnia 2003 r</w:t>
      </w:r>
      <w:r w:rsidR="00572DF0">
        <w:rPr>
          <w:rFonts w:ascii="Arial" w:hAnsi="Arial" w:cs="Arial"/>
          <w:sz w:val="22"/>
          <w:szCs w:val="22"/>
        </w:rPr>
        <w:t>.</w:t>
      </w:r>
      <w:r w:rsidR="00572DF0" w:rsidRPr="00CF3FB4">
        <w:rPr>
          <w:rFonts w:ascii="Arial" w:hAnsi="Arial" w:cs="Arial"/>
          <w:sz w:val="22"/>
          <w:szCs w:val="22"/>
        </w:rPr>
        <w:t xml:space="preserve"> </w:t>
      </w:r>
      <w:r w:rsidRPr="00CF3FB4">
        <w:rPr>
          <w:rFonts w:ascii="Arial" w:hAnsi="Arial" w:cs="Arial"/>
          <w:sz w:val="22"/>
          <w:szCs w:val="22"/>
        </w:rPr>
        <w:t>o działalności pożytku publicznego i o wolontariacie.</w:t>
      </w:r>
    </w:p>
    <w:p w14:paraId="485943BD" w14:textId="77777777" w:rsidR="00B20606" w:rsidRPr="00CF3FB4" w:rsidRDefault="00B20606" w:rsidP="00C85915">
      <w:pPr>
        <w:numPr>
          <w:ilvl w:val="0"/>
          <w:numId w:val="1"/>
        </w:numPr>
        <w:tabs>
          <w:tab w:val="clear" w:pos="720"/>
          <w:tab w:val="num" w:pos="426"/>
        </w:tabs>
        <w:spacing w:line="312" w:lineRule="auto"/>
        <w:ind w:left="426"/>
        <w:rPr>
          <w:rFonts w:ascii="Arial" w:hAnsi="Arial" w:cs="Arial"/>
          <w:sz w:val="22"/>
          <w:szCs w:val="22"/>
        </w:rPr>
      </w:pPr>
      <w:r w:rsidRPr="00CF3FB4">
        <w:rPr>
          <w:rFonts w:ascii="Arial" w:hAnsi="Arial" w:cs="Arial"/>
          <w:sz w:val="22"/>
          <w:szCs w:val="22"/>
        </w:rPr>
        <w:t xml:space="preserve">Za ofertę </w:t>
      </w:r>
      <w:r w:rsidR="001E0A2F" w:rsidRPr="00CF3FB4">
        <w:rPr>
          <w:rFonts w:ascii="Arial" w:hAnsi="Arial" w:cs="Arial"/>
          <w:sz w:val="22"/>
          <w:szCs w:val="22"/>
        </w:rPr>
        <w:t xml:space="preserve">ocenioną </w:t>
      </w:r>
      <w:r w:rsidRPr="00CF3FB4">
        <w:rPr>
          <w:rFonts w:ascii="Arial" w:hAnsi="Arial" w:cs="Arial"/>
          <w:sz w:val="22"/>
          <w:szCs w:val="22"/>
        </w:rPr>
        <w:t>pozytywnie uważa się każdą, która uzyska średnią liczbę punktów powyżej 51</w:t>
      </w:r>
      <w:r w:rsidR="006D1519" w:rsidRPr="00CF3FB4">
        <w:rPr>
          <w:rFonts w:ascii="Arial" w:hAnsi="Arial" w:cs="Arial"/>
          <w:sz w:val="22"/>
          <w:szCs w:val="22"/>
        </w:rPr>
        <w:t xml:space="preserve"> w skali oceny od 0 do 100</w:t>
      </w:r>
      <w:r w:rsidRPr="00CF3FB4">
        <w:rPr>
          <w:rFonts w:ascii="Arial" w:hAnsi="Arial" w:cs="Arial"/>
          <w:sz w:val="22"/>
          <w:szCs w:val="22"/>
        </w:rPr>
        <w:t xml:space="preserve">. Nie wszystkie oferty </w:t>
      </w:r>
      <w:r w:rsidR="001E0A2F" w:rsidRPr="00CF3FB4">
        <w:rPr>
          <w:rFonts w:ascii="Arial" w:hAnsi="Arial" w:cs="Arial"/>
          <w:sz w:val="22"/>
          <w:szCs w:val="22"/>
        </w:rPr>
        <w:t xml:space="preserve">ocenione </w:t>
      </w:r>
      <w:r w:rsidRPr="00CF3FB4">
        <w:rPr>
          <w:rFonts w:ascii="Arial" w:hAnsi="Arial" w:cs="Arial"/>
          <w:sz w:val="22"/>
          <w:szCs w:val="22"/>
        </w:rPr>
        <w:t>pozytywnie muszą uzyskać środki finansowe z budżetu Miasta Poznania.</w:t>
      </w:r>
    </w:p>
    <w:p w14:paraId="23888873" w14:textId="77777777" w:rsidR="00B20606" w:rsidRPr="00CF3FB4" w:rsidRDefault="00B20606" w:rsidP="00C85915">
      <w:pPr>
        <w:numPr>
          <w:ilvl w:val="0"/>
          <w:numId w:val="1"/>
        </w:numPr>
        <w:tabs>
          <w:tab w:val="clear" w:pos="720"/>
          <w:tab w:val="num" w:pos="426"/>
        </w:tabs>
        <w:spacing w:line="312" w:lineRule="auto"/>
        <w:ind w:left="426"/>
        <w:rPr>
          <w:rFonts w:ascii="Arial" w:hAnsi="Arial" w:cs="Arial"/>
          <w:sz w:val="22"/>
          <w:szCs w:val="22"/>
        </w:rPr>
      </w:pPr>
      <w:r w:rsidRPr="00CF3FB4">
        <w:rPr>
          <w:rFonts w:ascii="Arial" w:hAnsi="Arial" w:cs="Arial"/>
          <w:sz w:val="22"/>
          <w:szCs w:val="22"/>
        </w:rPr>
        <w:t>Ostatecznego wyboru najkorzystniejszych ofert, wraz z decyzją o wysokości kwoty przyznanej dotacji, dokonuje Prezydent Miasta</w:t>
      </w:r>
      <w:r w:rsidR="001D37E0">
        <w:rPr>
          <w:rFonts w:ascii="Arial" w:hAnsi="Arial" w:cs="Arial"/>
          <w:sz w:val="22"/>
          <w:szCs w:val="22"/>
        </w:rPr>
        <w:t xml:space="preserve"> Poznania w formie zarządzenia.</w:t>
      </w:r>
    </w:p>
    <w:p w14:paraId="47E75D06" w14:textId="77777777" w:rsidR="00B20606" w:rsidRDefault="00B20606" w:rsidP="00FF32AE">
      <w:pPr>
        <w:numPr>
          <w:ilvl w:val="0"/>
          <w:numId w:val="1"/>
        </w:numPr>
        <w:tabs>
          <w:tab w:val="clear" w:pos="720"/>
          <w:tab w:val="num" w:pos="426"/>
        </w:tabs>
        <w:spacing w:after="840" w:line="312" w:lineRule="auto"/>
        <w:ind w:left="425" w:hanging="357"/>
        <w:rPr>
          <w:rFonts w:ascii="Arial" w:hAnsi="Arial" w:cs="Arial"/>
          <w:sz w:val="22"/>
          <w:szCs w:val="22"/>
        </w:rPr>
      </w:pPr>
      <w:r w:rsidRPr="00CF3FB4">
        <w:rPr>
          <w:rFonts w:ascii="Arial" w:hAnsi="Arial" w:cs="Arial"/>
          <w:sz w:val="22"/>
          <w:szCs w:val="22"/>
        </w:rPr>
        <w:t>Kryteria szczegółowe wyboru oferty</w:t>
      </w:r>
      <w:r w:rsidR="00284F58">
        <w:rPr>
          <w:rFonts w:ascii="Arial" w:hAnsi="Arial" w:cs="Arial"/>
          <w:sz w:val="22"/>
          <w:szCs w:val="22"/>
        </w:rPr>
        <w:t>.</w:t>
      </w:r>
    </w:p>
    <w:tbl>
      <w:tblPr>
        <w:tblW w:w="9123" w:type="dxa"/>
        <w:jc w:val="center"/>
        <w:tblCellMar>
          <w:left w:w="70" w:type="dxa"/>
          <w:right w:w="70" w:type="dxa"/>
        </w:tblCellMar>
        <w:tblLook w:val="0000" w:firstRow="0" w:lastRow="0" w:firstColumn="0" w:lastColumn="0" w:noHBand="0" w:noVBand="0"/>
      </w:tblPr>
      <w:tblGrid>
        <w:gridCol w:w="667"/>
        <w:gridCol w:w="6872"/>
        <w:gridCol w:w="1584"/>
      </w:tblGrid>
      <w:tr w:rsidR="004F1285" w:rsidRPr="00382D5E" w14:paraId="074E792E" w14:textId="77777777" w:rsidTr="00AE4D93">
        <w:trPr>
          <w:trHeight w:val="408"/>
          <w:jc w:val="center"/>
        </w:trPr>
        <w:tc>
          <w:tcPr>
            <w:tcW w:w="667" w:type="dxa"/>
            <w:tcBorders>
              <w:top w:val="single" w:sz="8" w:space="0" w:color="auto"/>
              <w:left w:val="single" w:sz="8" w:space="0" w:color="auto"/>
              <w:bottom w:val="single" w:sz="8" w:space="0" w:color="auto"/>
              <w:right w:val="single" w:sz="8" w:space="0" w:color="auto"/>
            </w:tcBorders>
            <w:vAlign w:val="center"/>
          </w:tcPr>
          <w:p w14:paraId="11E88055" w14:textId="77777777" w:rsidR="004F1285" w:rsidRPr="00382D5E" w:rsidRDefault="004F1285" w:rsidP="002342CF">
            <w:pPr>
              <w:spacing w:line="312" w:lineRule="auto"/>
              <w:rPr>
                <w:rFonts w:ascii="Arial" w:hAnsi="Arial" w:cs="Arial"/>
                <w:b/>
                <w:bCs/>
                <w:sz w:val="22"/>
                <w:szCs w:val="22"/>
                <w:lang w:eastAsia="pl-PL"/>
              </w:rPr>
            </w:pPr>
            <w:r w:rsidRPr="00382D5E">
              <w:rPr>
                <w:rFonts w:ascii="Arial" w:hAnsi="Arial" w:cs="Arial"/>
                <w:b/>
                <w:bCs/>
                <w:sz w:val="22"/>
                <w:szCs w:val="22"/>
                <w:lang w:eastAsia="pl-PL"/>
              </w:rPr>
              <w:t>Lp.</w:t>
            </w:r>
          </w:p>
        </w:tc>
        <w:tc>
          <w:tcPr>
            <w:tcW w:w="6872" w:type="dxa"/>
            <w:tcBorders>
              <w:top w:val="single" w:sz="8" w:space="0" w:color="auto"/>
              <w:left w:val="nil"/>
              <w:bottom w:val="single" w:sz="8" w:space="0" w:color="auto"/>
              <w:right w:val="single" w:sz="8" w:space="0" w:color="auto"/>
            </w:tcBorders>
            <w:vAlign w:val="center"/>
          </w:tcPr>
          <w:p w14:paraId="1F8FE57E" w14:textId="77777777" w:rsidR="004F1285" w:rsidRPr="00382D5E" w:rsidRDefault="004F1285" w:rsidP="002342CF">
            <w:pPr>
              <w:spacing w:line="312" w:lineRule="auto"/>
              <w:rPr>
                <w:rFonts w:ascii="Arial" w:hAnsi="Arial" w:cs="Arial"/>
                <w:b/>
                <w:bCs/>
                <w:sz w:val="22"/>
                <w:szCs w:val="22"/>
                <w:lang w:eastAsia="pl-PL"/>
              </w:rPr>
            </w:pPr>
            <w:r w:rsidRPr="00382D5E">
              <w:rPr>
                <w:rFonts w:ascii="Arial" w:hAnsi="Arial" w:cs="Arial"/>
                <w:b/>
                <w:bCs/>
                <w:sz w:val="22"/>
                <w:szCs w:val="22"/>
                <w:lang w:eastAsia="pl-PL"/>
              </w:rPr>
              <w:t>Kryteria szczegółowe wyboru oferty</w:t>
            </w:r>
          </w:p>
        </w:tc>
        <w:tc>
          <w:tcPr>
            <w:tcW w:w="1584" w:type="dxa"/>
            <w:tcBorders>
              <w:top w:val="single" w:sz="8" w:space="0" w:color="auto"/>
              <w:left w:val="nil"/>
              <w:bottom w:val="single" w:sz="8" w:space="0" w:color="auto"/>
              <w:right w:val="single" w:sz="8" w:space="0" w:color="auto"/>
            </w:tcBorders>
            <w:vAlign w:val="center"/>
          </w:tcPr>
          <w:p w14:paraId="6E63D77B" w14:textId="77777777" w:rsidR="004F1285" w:rsidRPr="00382D5E" w:rsidRDefault="004F1285" w:rsidP="002342CF">
            <w:pPr>
              <w:spacing w:line="312" w:lineRule="auto"/>
              <w:rPr>
                <w:rFonts w:ascii="Arial" w:hAnsi="Arial" w:cs="Arial"/>
                <w:b/>
                <w:bCs/>
                <w:sz w:val="22"/>
                <w:szCs w:val="22"/>
                <w:lang w:eastAsia="pl-PL"/>
              </w:rPr>
            </w:pPr>
            <w:r w:rsidRPr="00382D5E">
              <w:rPr>
                <w:rFonts w:ascii="Arial" w:hAnsi="Arial" w:cs="Arial"/>
                <w:b/>
                <w:bCs/>
                <w:sz w:val="22"/>
                <w:szCs w:val="22"/>
                <w:lang w:eastAsia="pl-PL"/>
              </w:rPr>
              <w:t>Maksymalna liczba punktów</w:t>
            </w:r>
          </w:p>
        </w:tc>
      </w:tr>
      <w:tr w:rsidR="004F1285" w:rsidRPr="00382D5E" w14:paraId="60B19ABC" w14:textId="77777777" w:rsidTr="00AE4D93">
        <w:trPr>
          <w:trHeight w:val="286"/>
          <w:jc w:val="center"/>
        </w:trPr>
        <w:tc>
          <w:tcPr>
            <w:tcW w:w="667" w:type="dxa"/>
            <w:tcBorders>
              <w:top w:val="nil"/>
              <w:left w:val="single" w:sz="8" w:space="0" w:color="auto"/>
              <w:bottom w:val="single" w:sz="8" w:space="0" w:color="auto"/>
              <w:right w:val="single" w:sz="8" w:space="0" w:color="auto"/>
            </w:tcBorders>
            <w:shd w:val="clear" w:color="auto" w:fill="C0C0C0"/>
            <w:vAlign w:val="center"/>
          </w:tcPr>
          <w:p w14:paraId="688B97F9" w14:textId="77777777" w:rsidR="004F1285" w:rsidRPr="00382D5E" w:rsidRDefault="004F1285" w:rsidP="002342CF">
            <w:pPr>
              <w:spacing w:line="312" w:lineRule="auto"/>
              <w:rPr>
                <w:rFonts w:ascii="Arial" w:hAnsi="Arial" w:cs="Arial"/>
                <w:b/>
                <w:bCs/>
                <w:sz w:val="22"/>
                <w:szCs w:val="22"/>
                <w:lang w:eastAsia="pl-PL"/>
              </w:rPr>
            </w:pPr>
            <w:r w:rsidRPr="00382D5E">
              <w:rPr>
                <w:rFonts w:ascii="Arial" w:hAnsi="Arial" w:cs="Arial"/>
                <w:b/>
                <w:bCs/>
                <w:sz w:val="22"/>
                <w:szCs w:val="22"/>
                <w:lang w:eastAsia="pl-PL"/>
              </w:rPr>
              <w:t>1.</w:t>
            </w:r>
          </w:p>
        </w:tc>
        <w:tc>
          <w:tcPr>
            <w:tcW w:w="6872" w:type="dxa"/>
            <w:tcBorders>
              <w:top w:val="single" w:sz="8" w:space="0" w:color="auto"/>
              <w:left w:val="nil"/>
              <w:bottom w:val="single" w:sz="8" w:space="0" w:color="auto"/>
              <w:right w:val="single" w:sz="8" w:space="0" w:color="auto"/>
            </w:tcBorders>
            <w:shd w:val="clear" w:color="auto" w:fill="C0C0C0"/>
            <w:vAlign w:val="center"/>
          </w:tcPr>
          <w:p w14:paraId="4E52297C" w14:textId="77777777" w:rsidR="004F1285" w:rsidRPr="00382D5E" w:rsidRDefault="004F1285" w:rsidP="002342CF">
            <w:pPr>
              <w:spacing w:line="312" w:lineRule="auto"/>
              <w:rPr>
                <w:rFonts w:ascii="Arial" w:hAnsi="Arial" w:cs="Arial"/>
                <w:b/>
                <w:bCs/>
                <w:sz w:val="22"/>
                <w:szCs w:val="22"/>
                <w:lang w:eastAsia="pl-PL"/>
              </w:rPr>
            </w:pPr>
            <w:r w:rsidRPr="00382D5E">
              <w:rPr>
                <w:rFonts w:ascii="Arial" w:hAnsi="Arial" w:cs="Arial"/>
                <w:b/>
                <w:bCs/>
                <w:sz w:val="22"/>
                <w:szCs w:val="22"/>
                <w:lang w:eastAsia="pl-PL"/>
              </w:rPr>
              <w:t>Ocena możliwości realizacji zadania publicznego</w:t>
            </w:r>
            <w:r w:rsidR="00F86A4A">
              <w:rPr>
                <w:rFonts w:ascii="Arial" w:hAnsi="Arial" w:cs="Arial"/>
                <w:b/>
                <w:bCs/>
                <w:sz w:val="22"/>
                <w:szCs w:val="22"/>
                <w:lang w:eastAsia="pl-PL"/>
              </w:rPr>
              <w:t>.</w:t>
            </w:r>
          </w:p>
        </w:tc>
        <w:tc>
          <w:tcPr>
            <w:tcW w:w="1584" w:type="dxa"/>
            <w:tcBorders>
              <w:top w:val="nil"/>
              <w:left w:val="nil"/>
              <w:bottom w:val="single" w:sz="8" w:space="0" w:color="auto"/>
              <w:right w:val="single" w:sz="8" w:space="0" w:color="auto"/>
            </w:tcBorders>
            <w:shd w:val="clear" w:color="auto" w:fill="C0C0C0"/>
            <w:vAlign w:val="center"/>
          </w:tcPr>
          <w:p w14:paraId="410E67D1" w14:textId="77777777" w:rsidR="004F1285" w:rsidRPr="00382D5E" w:rsidRDefault="004F1285" w:rsidP="002342CF">
            <w:pPr>
              <w:spacing w:line="312" w:lineRule="auto"/>
              <w:rPr>
                <w:rFonts w:ascii="Arial" w:hAnsi="Arial" w:cs="Arial"/>
                <w:b/>
                <w:bCs/>
                <w:sz w:val="22"/>
                <w:szCs w:val="22"/>
                <w:lang w:eastAsia="pl-PL"/>
              </w:rPr>
            </w:pPr>
            <w:r w:rsidRPr="00382D5E">
              <w:rPr>
                <w:rFonts w:ascii="Arial" w:hAnsi="Arial" w:cs="Arial"/>
                <w:b/>
                <w:bCs/>
                <w:sz w:val="22"/>
                <w:szCs w:val="22"/>
                <w:lang w:eastAsia="pl-PL"/>
              </w:rPr>
              <w:t>2</w:t>
            </w:r>
            <w:r w:rsidR="006433C1">
              <w:rPr>
                <w:rFonts w:ascii="Arial" w:hAnsi="Arial" w:cs="Arial"/>
                <w:b/>
                <w:bCs/>
                <w:sz w:val="22"/>
                <w:szCs w:val="22"/>
                <w:lang w:eastAsia="pl-PL"/>
              </w:rPr>
              <w:t>7</w:t>
            </w:r>
          </w:p>
        </w:tc>
      </w:tr>
      <w:tr w:rsidR="004F1285" w:rsidRPr="00382D5E" w14:paraId="7EC5D745" w14:textId="77777777" w:rsidTr="00AE4D93">
        <w:trPr>
          <w:trHeight w:val="545"/>
          <w:jc w:val="center"/>
        </w:trPr>
        <w:tc>
          <w:tcPr>
            <w:tcW w:w="667" w:type="dxa"/>
            <w:tcBorders>
              <w:top w:val="single" w:sz="8" w:space="0" w:color="auto"/>
              <w:left w:val="single" w:sz="8" w:space="0" w:color="auto"/>
              <w:bottom w:val="single" w:sz="8" w:space="0" w:color="auto"/>
              <w:right w:val="single" w:sz="8" w:space="0" w:color="auto"/>
            </w:tcBorders>
            <w:vAlign w:val="center"/>
          </w:tcPr>
          <w:p w14:paraId="188A0806" w14:textId="77777777" w:rsidR="004F1285" w:rsidRPr="00382D5E" w:rsidRDefault="004F1285" w:rsidP="002342CF">
            <w:pPr>
              <w:spacing w:line="312" w:lineRule="auto"/>
              <w:rPr>
                <w:rFonts w:ascii="Arial" w:hAnsi="Arial" w:cs="Arial"/>
                <w:sz w:val="22"/>
                <w:szCs w:val="22"/>
                <w:lang w:eastAsia="pl-PL"/>
              </w:rPr>
            </w:pPr>
            <w:r w:rsidRPr="00382D5E">
              <w:rPr>
                <w:rFonts w:ascii="Arial" w:hAnsi="Arial" w:cs="Arial"/>
                <w:sz w:val="22"/>
                <w:szCs w:val="22"/>
                <w:lang w:eastAsia="pl-PL"/>
              </w:rPr>
              <w:t>1.1</w:t>
            </w:r>
          </w:p>
        </w:tc>
        <w:tc>
          <w:tcPr>
            <w:tcW w:w="6872" w:type="dxa"/>
            <w:tcBorders>
              <w:top w:val="single" w:sz="8" w:space="0" w:color="auto"/>
              <w:left w:val="nil"/>
              <w:bottom w:val="single" w:sz="8" w:space="0" w:color="auto"/>
              <w:right w:val="single" w:sz="8" w:space="0" w:color="auto"/>
            </w:tcBorders>
            <w:vAlign w:val="center"/>
          </w:tcPr>
          <w:p w14:paraId="02628CF9" w14:textId="77777777" w:rsidR="004F1285" w:rsidRPr="00382D5E" w:rsidRDefault="004F1285" w:rsidP="002342CF">
            <w:pPr>
              <w:spacing w:line="312" w:lineRule="auto"/>
              <w:rPr>
                <w:rFonts w:ascii="Arial" w:hAnsi="Arial" w:cs="Arial"/>
                <w:sz w:val="22"/>
                <w:szCs w:val="22"/>
                <w:lang w:eastAsia="pl-PL"/>
              </w:rPr>
            </w:pPr>
            <w:r w:rsidRPr="00382D5E">
              <w:rPr>
                <w:rFonts w:ascii="Arial" w:hAnsi="Arial" w:cs="Arial"/>
                <w:sz w:val="22"/>
                <w:szCs w:val="22"/>
                <w:lang w:eastAsia="pl-PL"/>
              </w:rPr>
              <w:t>Doświadczenie oferenta w realizacji zadań w obszarze działalności na rzecz osób niepełnosprawnych.</w:t>
            </w:r>
          </w:p>
        </w:tc>
        <w:tc>
          <w:tcPr>
            <w:tcW w:w="1584" w:type="dxa"/>
            <w:tcBorders>
              <w:top w:val="single" w:sz="8" w:space="0" w:color="auto"/>
              <w:left w:val="single" w:sz="8" w:space="0" w:color="auto"/>
              <w:bottom w:val="single" w:sz="8" w:space="0" w:color="auto"/>
              <w:right w:val="single" w:sz="8" w:space="0" w:color="auto"/>
            </w:tcBorders>
            <w:vAlign w:val="center"/>
          </w:tcPr>
          <w:p w14:paraId="19C6E82D" w14:textId="77777777" w:rsidR="004F1285" w:rsidRPr="00382D5E" w:rsidRDefault="008E2DDB" w:rsidP="002342CF">
            <w:pPr>
              <w:spacing w:line="312" w:lineRule="auto"/>
              <w:rPr>
                <w:rFonts w:ascii="Arial" w:hAnsi="Arial" w:cs="Arial"/>
                <w:sz w:val="22"/>
                <w:szCs w:val="22"/>
                <w:lang w:eastAsia="pl-PL"/>
              </w:rPr>
            </w:pPr>
            <w:r>
              <w:rPr>
                <w:rFonts w:ascii="Arial" w:hAnsi="Arial" w:cs="Arial"/>
                <w:sz w:val="22"/>
                <w:szCs w:val="22"/>
                <w:lang w:eastAsia="pl-PL"/>
              </w:rPr>
              <w:t>10</w:t>
            </w:r>
          </w:p>
        </w:tc>
      </w:tr>
      <w:tr w:rsidR="004F1285" w:rsidRPr="00382D5E" w14:paraId="17608B02" w14:textId="77777777" w:rsidTr="00AE4D93">
        <w:trPr>
          <w:trHeight w:val="1104"/>
          <w:jc w:val="center"/>
        </w:trPr>
        <w:tc>
          <w:tcPr>
            <w:tcW w:w="667" w:type="dxa"/>
            <w:tcBorders>
              <w:top w:val="single" w:sz="8" w:space="0" w:color="auto"/>
              <w:left w:val="single" w:sz="8" w:space="0" w:color="auto"/>
              <w:bottom w:val="single" w:sz="8" w:space="0" w:color="auto"/>
              <w:right w:val="single" w:sz="8" w:space="0" w:color="auto"/>
            </w:tcBorders>
            <w:vAlign w:val="center"/>
          </w:tcPr>
          <w:p w14:paraId="06E06982" w14:textId="77777777" w:rsidR="004F1285" w:rsidRPr="00382D5E" w:rsidRDefault="004F1285" w:rsidP="002342CF">
            <w:pPr>
              <w:spacing w:line="312" w:lineRule="auto"/>
              <w:rPr>
                <w:rFonts w:ascii="Arial" w:hAnsi="Arial" w:cs="Arial"/>
                <w:sz w:val="22"/>
                <w:szCs w:val="22"/>
                <w:lang w:eastAsia="pl-PL"/>
              </w:rPr>
            </w:pPr>
            <w:r w:rsidRPr="00382D5E">
              <w:rPr>
                <w:rFonts w:ascii="Arial" w:hAnsi="Arial" w:cs="Arial"/>
                <w:sz w:val="22"/>
                <w:szCs w:val="22"/>
                <w:lang w:eastAsia="pl-PL"/>
              </w:rPr>
              <w:t>1.2</w:t>
            </w:r>
          </w:p>
        </w:tc>
        <w:tc>
          <w:tcPr>
            <w:tcW w:w="6872" w:type="dxa"/>
            <w:tcBorders>
              <w:top w:val="single" w:sz="8" w:space="0" w:color="auto"/>
              <w:left w:val="nil"/>
              <w:bottom w:val="single" w:sz="8" w:space="0" w:color="auto"/>
              <w:right w:val="single" w:sz="8" w:space="0" w:color="auto"/>
            </w:tcBorders>
            <w:vAlign w:val="center"/>
          </w:tcPr>
          <w:p w14:paraId="6A3C4204" w14:textId="77777777" w:rsidR="004F1285" w:rsidRPr="00382D5E" w:rsidRDefault="004F1285" w:rsidP="002342CF">
            <w:pPr>
              <w:spacing w:line="312" w:lineRule="auto"/>
              <w:rPr>
                <w:rFonts w:ascii="Arial" w:hAnsi="Arial" w:cs="Arial"/>
                <w:sz w:val="22"/>
                <w:szCs w:val="22"/>
                <w:lang w:eastAsia="pl-PL"/>
              </w:rPr>
            </w:pPr>
            <w:r w:rsidRPr="00382D5E">
              <w:rPr>
                <w:rFonts w:ascii="Arial" w:hAnsi="Arial" w:cs="Arial"/>
                <w:sz w:val="22"/>
                <w:szCs w:val="22"/>
                <w:lang w:eastAsia="pl-PL"/>
              </w:rPr>
              <w:t>Ocena syntetycznego opisu zadania (czy opis zawiera informacje o: miejscu realizacji zadania, grupie docelowej, sposobie rozwiązywania jej problemów/ zaspokajania potrzeb, komplementarności z innymi działaniami podejmowanymi przez organizację).</w:t>
            </w:r>
          </w:p>
        </w:tc>
        <w:tc>
          <w:tcPr>
            <w:tcW w:w="1584" w:type="dxa"/>
            <w:tcBorders>
              <w:top w:val="single" w:sz="8" w:space="0" w:color="auto"/>
              <w:left w:val="single" w:sz="8" w:space="0" w:color="auto"/>
              <w:bottom w:val="single" w:sz="8" w:space="0" w:color="auto"/>
              <w:right w:val="single" w:sz="8" w:space="0" w:color="auto"/>
            </w:tcBorders>
            <w:vAlign w:val="center"/>
          </w:tcPr>
          <w:p w14:paraId="24BD9096" w14:textId="77777777" w:rsidR="004F1285" w:rsidRPr="00382D5E" w:rsidRDefault="004F1285" w:rsidP="002342CF">
            <w:pPr>
              <w:spacing w:line="312" w:lineRule="auto"/>
              <w:rPr>
                <w:rFonts w:ascii="Arial" w:hAnsi="Arial" w:cs="Arial"/>
                <w:sz w:val="22"/>
                <w:szCs w:val="22"/>
                <w:lang w:eastAsia="pl-PL"/>
              </w:rPr>
            </w:pPr>
            <w:r w:rsidRPr="00382D5E">
              <w:rPr>
                <w:rFonts w:ascii="Arial" w:hAnsi="Arial" w:cs="Arial"/>
                <w:sz w:val="22"/>
                <w:szCs w:val="22"/>
                <w:lang w:eastAsia="pl-PL"/>
              </w:rPr>
              <w:t>1</w:t>
            </w:r>
            <w:r w:rsidR="008E2DDB">
              <w:rPr>
                <w:rFonts w:ascii="Arial" w:hAnsi="Arial" w:cs="Arial"/>
                <w:sz w:val="22"/>
                <w:szCs w:val="22"/>
                <w:lang w:eastAsia="pl-PL"/>
              </w:rPr>
              <w:t>2</w:t>
            </w:r>
          </w:p>
        </w:tc>
      </w:tr>
      <w:tr w:rsidR="004F1285" w:rsidRPr="00382D5E" w14:paraId="051F303F" w14:textId="77777777" w:rsidTr="00AE4D93">
        <w:trPr>
          <w:trHeight w:val="544"/>
          <w:jc w:val="center"/>
        </w:trPr>
        <w:tc>
          <w:tcPr>
            <w:tcW w:w="667" w:type="dxa"/>
            <w:tcBorders>
              <w:top w:val="single" w:sz="8" w:space="0" w:color="auto"/>
              <w:left w:val="single" w:sz="8" w:space="0" w:color="auto"/>
              <w:bottom w:val="single" w:sz="8" w:space="0" w:color="auto"/>
              <w:right w:val="single" w:sz="8" w:space="0" w:color="auto"/>
            </w:tcBorders>
            <w:vAlign w:val="center"/>
          </w:tcPr>
          <w:p w14:paraId="6DC18E43" w14:textId="77777777" w:rsidR="004F1285" w:rsidRPr="00382D5E" w:rsidRDefault="004F1285" w:rsidP="002342CF">
            <w:pPr>
              <w:spacing w:line="312" w:lineRule="auto"/>
              <w:rPr>
                <w:rFonts w:ascii="Arial" w:hAnsi="Arial" w:cs="Arial"/>
                <w:sz w:val="22"/>
                <w:szCs w:val="22"/>
                <w:lang w:eastAsia="pl-PL"/>
              </w:rPr>
            </w:pPr>
            <w:r w:rsidRPr="00382D5E">
              <w:rPr>
                <w:rFonts w:ascii="Arial" w:hAnsi="Arial" w:cs="Arial"/>
                <w:sz w:val="22"/>
                <w:szCs w:val="22"/>
                <w:lang w:eastAsia="pl-PL"/>
              </w:rPr>
              <w:lastRenderedPageBreak/>
              <w:t>1.3</w:t>
            </w:r>
          </w:p>
        </w:tc>
        <w:tc>
          <w:tcPr>
            <w:tcW w:w="6872" w:type="dxa"/>
            <w:tcBorders>
              <w:top w:val="single" w:sz="8" w:space="0" w:color="auto"/>
              <w:left w:val="nil"/>
              <w:bottom w:val="single" w:sz="8" w:space="0" w:color="auto"/>
              <w:right w:val="single" w:sz="8" w:space="0" w:color="auto"/>
            </w:tcBorders>
            <w:vAlign w:val="center"/>
          </w:tcPr>
          <w:p w14:paraId="357B8592" w14:textId="77777777" w:rsidR="004F1285" w:rsidRPr="00382D5E" w:rsidRDefault="004F1285" w:rsidP="002342CF">
            <w:pPr>
              <w:spacing w:line="312" w:lineRule="auto"/>
              <w:rPr>
                <w:rFonts w:ascii="Arial" w:hAnsi="Arial" w:cs="Arial"/>
                <w:sz w:val="22"/>
                <w:szCs w:val="22"/>
                <w:lang w:eastAsia="pl-PL"/>
              </w:rPr>
            </w:pPr>
            <w:r w:rsidRPr="00382D5E">
              <w:rPr>
                <w:rFonts w:ascii="Arial" w:hAnsi="Arial" w:cs="Arial"/>
                <w:sz w:val="22"/>
                <w:szCs w:val="22"/>
                <w:lang w:eastAsia="pl-PL"/>
              </w:rPr>
              <w:t>Zasoby lokalowe i rzeczowe niezbędne do prawidłowego wdrożenia działań.</w:t>
            </w:r>
          </w:p>
        </w:tc>
        <w:tc>
          <w:tcPr>
            <w:tcW w:w="1584" w:type="dxa"/>
            <w:tcBorders>
              <w:top w:val="single" w:sz="8" w:space="0" w:color="auto"/>
              <w:left w:val="nil"/>
              <w:bottom w:val="single" w:sz="8" w:space="0" w:color="auto"/>
              <w:right w:val="single" w:sz="8" w:space="0" w:color="auto"/>
            </w:tcBorders>
            <w:vAlign w:val="center"/>
          </w:tcPr>
          <w:p w14:paraId="5EBFF4CC" w14:textId="77777777" w:rsidR="004F1285" w:rsidRPr="00382D5E" w:rsidRDefault="006433C1" w:rsidP="002342CF">
            <w:pPr>
              <w:spacing w:line="312" w:lineRule="auto"/>
              <w:rPr>
                <w:rFonts w:ascii="Arial" w:hAnsi="Arial" w:cs="Arial"/>
                <w:sz w:val="22"/>
                <w:szCs w:val="22"/>
                <w:lang w:eastAsia="pl-PL"/>
              </w:rPr>
            </w:pPr>
            <w:r>
              <w:rPr>
                <w:rFonts w:ascii="Arial" w:hAnsi="Arial" w:cs="Arial"/>
                <w:sz w:val="22"/>
                <w:szCs w:val="22"/>
                <w:lang w:eastAsia="pl-PL"/>
              </w:rPr>
              <w:t>5</w:t>
            </w:r>
          </w:p>
        </w:tc>
      </w:tr>
      <w:tr w:rsidR="004F1285" w:rsidRPr="00382D5E" w14:paraId="36C5B11F" w14:textId="77777777" w:rsidTr="00AE4D93">
        <w:trPr>
          <w:trHeight w:val="264"/>
          <w:jc w:val="center"/>
        </w:trPr>
        <w:tc>
          <w:tcPr>
            <w:tcW w:w="667" w:type="dxa"/>
            <w:tcBorders>
              <w:top w:val="single" w:sz="8" w:space="0" w:color="auto"/>
              <w:left w:val="single" w:sz="8" w:space="0" w:color="auto"/>
              <w:bottom w:val="single" w:sz="8" w:space="0" w:color="auto"/>
              <w:right w:val="single" w:sz="8" w:space="0" w:color="auto"/>
            </w:tcBorders>
            <w:shd w:val="clear" w:color="auto" w:fill="C0C0C0"/>
            <w:vAlign w:val="center"/>
          </w:tcPr>
          <w:p w14:paraId="188A9736" w14:textId="77777777" w:rsidR="004F1285" w:rsidRPr="00382D5E" w:rsidRDefault="004F1285" w:rsidP="002342CF">
            <w:pPr>
              <w:spacing w:line="312" w:lineRule="auto"/>
              <w:rPr>
                <w:rFonts w:ascii="Arial" w:hAnsi="Arial" w:cs="Arial"/>
                <w:b/>
                <w:bCs/>
                <w:sz w:val="22"/>
                <w:szCs w:val="22"/>
                <w:lang w:eastAsia="pl-PL"/>
              </w:rPr>
            </w:pPr>
            <w:r w:rsidRPr="00382D5E">
              <w:rPr>
                <w:rFonts w:ascii="Arial" w:hAnsi="Arial" w:cs="Arial"/>
                <w:b/>
                <w:bCs/>
                <w:sz w:val="22"/>
                <w:szCs w:val="22"/>
                <w:lang w:eastAsia="pl-PL"/>
              </w:rPr>
              <w:t>2.</w:t>
            </w:r>
          </w:p>
        </w:tc>
        <w:tc>
          <w:tcPr>
            <w:tcW w:w="6872" w:type="dxa"/>
            <w:tcBorders>
              <w:top w:val="single" w:sz="8" w:space="0" w:color="auto"/>
              <w:left w:val="nil"/>
              <w:bottom w:val="single" w:sz="8" w:space="0" w:color="auto"/>
              <w:right w:val="single" w:sz="8" w:space="0" w:color="auto"/>
            </w:tcBorders>
            <w:shd w:val="clear" w:color="auto" w:fill="C0C0C0"/>
            <w:vAlign w:val="center"/>
          </w:tcPr>
          <w:p w14:paraId="17D7C08C" w14:textId="77777777" w:rsidR="004F1285" w:rsidRPr="00382D5E" w:rsidRDefault="004F1285" w:rsidP="002342CF">
            <w:pPr>
              <w:spacing w:line="312" w:lineRule="auto"/>
              <w:rPr>
                <w:rFonts w:ascii="Arial" w:hAnsi="Arial" w:cs="Arial"/>
                <w:b/>
                <w:bCs/>
                <w:sz w:val="22"/>
                <w:szCs w:val="22"/>
                <w:lang w:eastAsia="pl-PL"/>
              </w:rPr>
            </w:pPr>
            <w:r w:rsidRPr="00382D5E">
              <w:rPr>
                <w:rFonts w:ascii="Arial" w:hAnsi="Arial" w:cs="Arial"/>
                <w:b/>
                <w:bCs/>
                <w:sz w:val="22"/>
                <w:szCs w:val="22"/>
                <w:lang w:eastAsia="pl-PL"/>
              </w:rPr>
              <w:t>Ocena kalkulacji kosztów.</w:t>
            </w:r>
          </w:p>
        </w:tc>
        <w:tc>
          <w:tcPr>
            <w:tcW w:w="1584" w:type="dxa"/>
            <w:tcBorders>
              <w:top w:val="single" w:sz="8" w:space="0" w:color="auto"/>
              <w:left w:val="nil"/>
              <w:bottom w:val="single" w:sz="8" w:space="0" w:color="auto"/>
              <w:right w:val="single" w:sz="8" w:space="0" w:color="auto"/>
            </w:tcBorders>
            <w:shd w:val="clear" w:color="auto" w:fill="C0C0C0"/>
            <w:vAlign w:val="center"/>
          </w:tcPr>
          <w:p w14:paraId="4B026ABD" w14:textId="77777777" w:rsidR="004F1285" w:rsidRPr="00382D5E" w:rsidRDefault="004F1285" w:rsidP="002342CF">
            <w:pPr>
              <w:spacing w:line="312" w:lineRule="auto"/>
              <w:rPr>
                <w:rFonts w:ascii="Arial" w:hAnsi="Arial" w:cs="Arial"/>
                <w:b/>
                <w:bCs/>
                <w:sz w:val="22"/>
                <w:szCs w:val="22"/>
                <w:lang w:eastAsia="pl-PL"/>
              </w:rPr>
            </w:pPr>
            <w:r w:rsidRPr="00382D5E">
              <w:rPr>
                <w:rFonts w:ascii="Arial" w:hAnsi="Arial" w:cs="Arial"/>
                <w:b/>
                <w:bCs/>
                <w:sz w:val="22"/>
                <w:szCs w:val="22"/>
                <w:lang w:eastAsia="pl-PL"/>
              </w:rPr>
              <w:t>1</w:t>
            </w:r>
            <w:r w:rsidR="006433C1">
              <w:rPr>
                <w:rFonts w:ascii="Arial" w:hAnsi="Arial" w:cs="Arial"/>
                <w:b/>
                <w:bCs/>
                <w:sz w:val="22"/>
                <w:szCs w:val="22"/>
                <w:lang w:eastAsia="pl-PL"/>
              </w:rPr>
              <w:t>2</w:t>
            </w:r>
          </w:p>
        </w:tc>
      </w:tr>
      <w:tr w:rsidR="004F1285" w:rsidRPr="00382D5E" w14:paraId="58EAB71D" w14:textId="77777777" w:rsidTr="00AE4D93">
        <w:trPr>
          <w:trHeight w:val="789"/>
          <w:jc w:val="center"/>
        </w:trPr>
        <w:tc>
          <w:tcPr>
            <w:tcW w:w="667" w:type="dxa"/>
            <w:tcBorders>
              <w:top w:val="single" w:sz="8" w:space="0" w:color="auto"/>
              <w:left w:val="single" w:sz="8" w:space="0" w:color="auto"/>
              <w:bottom w:val="single" w:sz="8" w:space="0" w:color="auto"/>
              <w:right w:val="single" w:sz="8" w:space="0" w:color="auto"/>
            </w:tcBorders>
            <w:vAlign w:val="center"/>
          </w:tcPr>
          <w:p w14:paraId="5928D1A5" w14:textId="77777777" w:rsidR="004F1285" w:rsidRPr="00382D5E" w:rsidRDefault="004F1285" w:rsidP="002342CF">
            <w:pPr>
              <w:spacing w:line="312" w:lineRule="auto"/>
              <w:rPr>
                <w:rFonts w:ascii="Arial" w:hAnsi="Arial" w:cs="Arial"/>
                <w:sz w:val="22"/>
                <w:szCs w:val="22"/>
                <w:lang w:eastAsia="pl-PL"/>
              </w:rPr>
            </w:pPr>
            <w:r w:rsidRPr="00382D5E">
              <w:rPr>
                <w:rFonts w:ascii="Arial" w:hAnsi="Arial" w:cs="Arial"/>
                <w:sz w:val="22"/>
                <w:szCs w:val="22"/>
                <w:lang w:eastAsia="pl-PL"/>
              </w:rPr>
              <w:t>2.1</w:t>
            </w:r>
          </w:p>
        </w:tc>
        <w:tc>
          <w:tcPr>
            <w:tcW w:w="6872" w:type="dxa"/>
            <w:tcBorders>
              <w:top w:val="single" w:sz="8" w:space="0" w:color="auto"/>
              <w:left w:val="nil"/>
              <w:bottom w:val="single" w:sz="8" w:space="0" w:color="auto"/>
              <w:right w:val="single" w:sz="8" w:space="0" w:color="auto"/>
            </w:tcBorders>
            <w:vAlign w:val="center"/>
          </w:tcPr>
          <w:p w14:paraId="0DFF898D" w14:textId="77777777" w:rsidR="004F1285" w:rsidRPr="00382D5E" w:rsidRDefault="004F1285" w:rsidP="002342CF">
            <w:pPr>
              <w:spacing w:line="312" w:lineRule="auto"/>
              <w:rPr>
                <w:rFonts w:ascii="Arial" w:hAnsi="Arial" w:cs="Arial"/>
                <w:sz w:val="22"/>
                <w:szCs w:val="22"/>
                <w:lang w:eastAsia="pl-PL"/>
              </w:rPr>
            </w:pPr>
            <w:r w:rsidRPr="00382D5E">
              <w:rPr>
                <w:rFonts w:ascii="Arial" w:hAnsi="Arial" w:cs="Arial"/>
                <w:sz w:val="22"/>
                <w:szCs w:val="22"/>
                <w:lang w:eastAsia="pl-PL"/>
              </w:rPr>
              <w:t>Zgodność budżetu z planowanymi zadaniami (czy koszty są uzasadnione), zasadność i realność kosztów w odniesieniu do zakładanych rezultatów (czy koszty nie są zawyżone).</w:t>
            </w:r>
          </w:p>
        </w:tc>
        <w:tc>
          <w:tcPr>
            <w:tcW w:w="1584" w:type="dxa"/>
            <w:tcBorders>
              <w:top w:val="single" w:sz="8" w:space="0" w:color="auto"/>
              <w:left w:val="nil"/>
              <w:bottom w:val="single" w:sz="8" w:space="0" w:color="auto"/>
              <w:right w:val="single" w:sz="8" w:space="0" w:color="auto"/>
            </w:tcBorders>
            <w:vAlign w:val="center"/>
          </w:tcPr>
          <w:p w14:paraId="1F4C9B33" w14:textId="77777777" w:rsidR="004F1285" w:rsidRPr="00382D5E" w:rsidRDefault="004F1285" w:rsidP="002342CF">
            <w:pPr>
              <w:spacing w:line="312" w:lineRule="auto"/>
              <w:rPr>
                <w:rFonts w:ascii="Arial" w:hAnsi="Arial" w:cs="Arial"/>
                <w:sz w:val="22"/>
                <w:szCs w:val="22"/>
                <w:lang w:eastAsia="pl-PL"/>
              </w:rPr>
            </w:pPr>
            <w:r w:rsidRPr="00382D5E">
              <w:rPr>
                <w:rFonts w:ascii="Arial" w:hAnsi="Arial" w:cs="Arial"/>
                <w:sz w:val="22"/>
                <w:szCs w:val="22"/>
                <w:lang w:eastAsia="pl-PL"/>
              </w:rPr>
              <w:t>1</w:t>
            </w:r>
            <w:r w:rsidR="006433C1">
              <w:rPr>
                <w:rFonts w:ascii="Arial" w:hAnsi="Arial" w:cs="Arial"/>
                <w:sz w:val="22"/>
                <w:szCs w:val="22"/>
                <w:lang w:eastAsia="pl-PL"/>
              </w:rPr>
              <w:t>2</w:t>
            </w:r>
          </w:p>
        </w:tc>
      </w:tr>
      <w:tr w:rsidR="004F1285" w:rsidRPr="00382D5E" w14:paraId="2ACCEDDA" w14:textId="77777777" w:rsidTr="00AE4D93">
        <w:trPr>
          <w:trHeight w:val="297"/>
          <w:jc w:val="center"/>
        </w:trPr>
        <w:tc>
          <w:tcPr>
            <w:tcW w:w="667" w:type="dxa"/>
            <w:tcBorders>
              <w:top w:val="nil"/>
              <w:left w:val="single" w:sz="8" w:space="0" w:color="auto"/>
              <w:bottom w:val="single" w:sz="8" w:space="0" w:color="auto"/>
              <w:right w:val="single" w:sz="8" w:space="0" w:color="auto"/>
            </w:tcBorders>
            <w:shd w:val="clear" w:color="auto" w:fill="C0C0C0"/>
            <w:vAlign w:val="center"/>
          </w:tcPr>
          <w:p w14:paraId="3F7FA73B" w14:textId="77777777" w:rsidR="004F1285" w:rsidRPr="00382D5E" w:rsidRDefault="004F1285" w:rsidP="002342CF">
            <w:pPr>
              <w:spacing w:line="312" w:lineRule="auto"/>
              <w:rPr>
                <w:rFonts w:ascii="Arial" w:hAnsi="Arial" w:cs="Arial"/>
                <w:b/>
                <w:bCs/>
                <w:sz w:val="22"/>
                <w:szCs w:val="22"/>
                <w:lang w:eastAsia="pl-PL"/>
              </w:rPr>
            </w:pPr>
            <w:r w:rsidRPr="00382D5E">
              <w:rPr>
                <w:rFonts w:ascii="Arial" w:hAnsi="Arial" w:cs="Arial"/>
                <w:b/>
                <w:bCs/>
                <w:sz w:val="22"/>
                <w:szCs w:val="22"/>
                <w:lang w:eastAsia="pl-PL"/>
              </w:rPr>
              <w:t>3.</w:t>
            </w:r>
          </w:p>
        </w:tc>
        <w:tc>
          <w:tcPr>
            <w:tcW w:w="6872" w:type="dxa"/>
            <w:tcBorders>
              <w:top w:val="single" w:sz="8" w:space="0" w:color="auto"/>
              <w:left w:val="nil"/>
              <w:bottom w:val="single" w:sz="8" w:space="0" w:color="auto"/>
              <w:right w:val="single" w:sz="8" w:space="0" w:color="auto"/>
            </w:tcBorders>
            <w:shd w:val="clear" w:color="auto" w:fill="C0C0C0"/>
            <w:vAlign w:val="center"/>
          </w:tcPr>
          <w:p w14:paraId="1F3F5827" w14:textId="77777777" w:rsidR="004F1285" w:rsidRPr="00382D5E" w:rsidRDefault="004F1285" w:rsidP="002342CF">
            <w:pPr>
              <w:spacing w:line="312" w:lineRule="auto"/>
              <w:rPr>
                <w:rFonts w:ascii="Arial" w:hAnsi="Arial" w:cs="Arial"/>
                <w:b/>
                <w:bCs/>
                <w:sz w:val="22"/>
                <w:szCs w:val="22"/>
                <w:lang w:eastAsia="pl-PL"/>
              </w:rPr>
            </w:pPr>
            <w:r w:rsidRPr="00382D5E">
              <w:rPr>
                <w:rFonts w:ascii="Arial" w:hAnsi="Arial" w:cs="Arial"/>
                <w:b/>
                <w:bCs/>
                <w:sz w:val="22"/>
                <w:szCs w:val="22"/>
                <w:lang w:eastAsia="pl-PL"/>
              </w:rPr>
              <w:t>Ocena jakości wykonania zadania publicznego i kwalifikacji osób.</w:t>
            </w:r>
          </w:p>
        </w:tc>
        <w:tc>
          <w:tcPr>
            <w:tcW w:w="1584" w:type="dxa"/>
            <w:tcBorders>
              <w:top w:val="nil"/>
              <w:left w:val="nil"/>
              <w:bottom w:val="single" w:sz="8" w:space="0" w:color="auto"/>
              <w:right w:val="single" w:sz="8" w:space="0" w:color="auto"/>
            </w:tcBorders>
            <w:shd w:val="clear" w:color="auto" w:fill="C0C0C0"/>
            <w:vAlign w:val="center"/>
          </w:tcPr>
          <w:p w14:paraId="5C25A237" w14:textId="77777777" w:rsidR="004F1285" w:rsidRPr="00382D5E" w:rsidRDefault="004F1285" w:rsidP="002342CF">
            <w:pPr>
              <w:spacing w:line="312" w:lineRule="auto"/>
              <w:rPr>
                <w:rFonts w:ascii="Arial" w:hAnsi="Arial" w:cs="Arial"/>
                <w:b/>
                <w:bCs/>
                <w:sz w:val="22"/>
                <w:szCs w:val="22"/>
                <w:lang w:eastAsia="pl-PL"/>
              </w:rPr>
            </w:pPr>
            <w:r w:rsidRPr="00382D5E">
              <w:rPr>
                <w:rFonts w:ascii="Arial" w:hAnsi="Arial" w:cs="Arial"/>
                <w:b/>
                <w:bCs/>
                <w:sz w:val="22"/>
                <w:szCs w:val="22"/>
                <w:lang w:eastAsia="pl-PL"/>
              </w:rPr>
              <w:t>5</w:t>
            </w:r>
            <w:r w:rsidR="006433C1">
              <w:rPr>
                <w:rFonts w:ascii="Arial" w:hAnsi="Arial" w:cs="Arial"/>
                <w:b/>
                <w:bCs/>
                <w:sz w:val="22"/>
                <w:szCs w:val="22"/>
                <w:lang w:eastAsia="pl-PL"/>
              </w:rPr>
              <w:t>7</w:t>
            </w:r>
          </w:p>
        </w:tc>
      </w:tr>
      <w:tr w:rsidR="004F1285" w:rsidRPr="00382D5E" w14:paraId="7AE4A2A8" w14:textId="77777777" w:rsidTr="00AE4D93">
        <w:trPr>
          <w:trHeight w:val="489"/>
          <w:jc w:val="center"/>
        </w:trPr>
        <w:tc>
          <w:tcPr>
            <w:tcW w:w="667" w:type="dxa"/>
            <w:tcBorders>
              <w:top w:val="nil"/>
              <w:left w:val="single" w:sz="8" w:space="0" w:color="auto"/>
              <w:bottom w:val="single" w:sz="8" w:space="0" w:color="auto"/>
              <w:right w:val="single" w:sz="8" w:space="0" w:color="auto"/>
            </w:tcBorders>
            <w:vAlign w:val="center"/>
          </w:tcPr>
          <w:p w14:paraId="12CD7DD1" w14:textId="77777777" w:rsidR="004F1285" w:rsidRPr="00382D5E" w:rsidRDefault="004F1285" w:rsidP="002342CF">
            <w:pPr>
              <w:spacing w:line="312" w:lineRule="auto"/>
              <w:rPr>
                <w:rFonts w:ascii="Arial" w:hAnsi="Arial" w:cs="Arial"/>
                <w:sz w:val="22"/>
                <w:szCs w:val="22"/>
                <w:lang w:eastAsia="pl-PL"/>
              </w:rPr>
            </w:pPr>
            <w:r w:rsidRPr="00382D5E">
              <w:rPr>
                <w:rFonts w:ascii="Arial" w:hAnsi="Arial" w:cs="Arial"/>
                <w:sz w:val="22"/>
                <w:szCs w:val="22"/>
                <w:lang w:eastAsia="pl-PL"/>
              </w:rPr>
              <w:t>3.1</w:t>
            </w:r>
          </w:p>
        </w:tc>
        <w:tc>
          <w:tcPr>
            <w:tcW w:w="6872" w:type="dxa"/>
            <w:tcBorders>
              <w:top w:val="single" w:sz="8" w:space="0" w:color="auto"/>
              <w:left w:val="nil"/>
              <w:bottom w:val="single" w:sz="8" w:space="0" w:color="auto"/>
              <w:right w:val="single" w:sz="8" w:space="0" w:color="auto"/>
            </w:tcBorders>
            <w:vAlign w:val="center"/>
          </w:tcPr>
          <w:p w14:paraId="7060888D" w14:textId="77777777" w:rsidR="004F1285" w:rsidRPr="00382D5E" w:rsidRDefault="004F1285" w:rsidP="002342CF">
            <w:pPr>
              <w:spacing w:line="312" w:lineRule="auto"/>
              <w:rPr>
                <w:rFonts w:ascii="Arial" w:hAnsi="Arial" w:cs="Arial"/>
                <w:sz w:val="22"/>
                <w:szCs w:val="22"/>
                <w:lang w:eastAsia="pl-PL"/>
              </w:rPr>
            </w:pPr>
            <w:r w:rsidRPr="00382D5E">
              <w:rPr>
                <w:rFonts w:ascii="Arial" w:hAnsi="Arial" w:cs="Arial"/>
                <w:sz w:val="22"/>
                <w:szCs w:val="22"/>
                <w:lang w:eastAsia="pl-PL"/>
              </w:rPr>
              <w:t>Możliwość osiągnięcia celu oraz rezultatów zadania poprzez proponowane działania.</w:t>
            </w:r>
          </w:p>
        </w:tc>
        <w:tc>
          <w:tcPr>
            <w:tcW w:w="1584" w:type="dxa"/>
            <w:tcBorders>
              <w:top w:val="nil"/>
              <w:left w:val="nil"/>
              <w:bottom w:val="single" w:sz="8" w:space="0" w:color="auto"/>
              <w:right w:val="single" w:sz="8" w:space="0" w:color="auto"/>
            </w:tcBorders>
            <w:vAlign w:val="center"/>
          </w:tcPr>
          <w:p w14:paraId="426369F5" w14:textId="77777777" w:rsidR="004F1285" w:rsidRPr="00382D5E" w:rsidRDefault="008E2DDB" w:rsidP="002342CF">
            <w:pPr>
              <w:spacing w:line="312" w:lineRule="auto"/>
              <w:rPr>
                <w:rFonts w:ascii="Arial" w:hAnsi="Arial" w:cs="Arial"/>
                <w:sz w:val="22"/>
                <w:szCs w:val="22"/>
                <w:lang w:eastAsia="pl-PL"/>
              </w:rPr>
            </w:pPr>
            <w:r>
              <w:rPr>
                <w:rFonts w:ascii="Arial" w:hAnsi="Arial" w:cs="Arial"/>
                <w:sz w:val="22"/>
                <w:szCs w:val="22"/>
                <w:lang w:eastAsia="pl-PL"/>
              </w:rPr>
              <w:t>1</w:t>
            </w:r>
            <w:r w:rsidR="006433C1">
              <w:rPr>
                <w:rFonts w:ascii="Arial" w:hAnsi="Arial" w:cs="Arial"/>
                <w:sz w:val="22"/>
                <w:szCs w:val="22"/>
                <w:lang w:eastAsia="pl-PL"/>
              </w:rPr>
              <w:t>5</w:t>
            </w:r>
          </w:p>
        </w:tc>
      </w:tr>
      <w:tr w:rsidR="004F1285" w:rsidRPr="00382D5E" w14:paraId="1CEC215D" w14:textId="77777777" w:rsidTr="00AE4D93">
        <w:trPr>
          <w:trHeight w:val="545"/>
          <w:jc w:val="center"/>
        </w:trPr>
        <w:tc>
          <w:tcPr>
            <w:tcW w:w="667" w:type="dxa"/>
            <w:tcBorders>
              <w:top w:val="single" w:sz="8" w:space="0" w:color="auto"/>
              <w:left w:val="single" w:sz="8" w:space="0" w:color="auto"/>
              <w:bottom w:val="single" w:sz="8" w:space="0" w:color="auto"/>
              <w:right w:val="single" w:sz="8" w:space="0" w:color="auto"/>
            </w:tcBorders>
            <w:vAlign w:val="center"/>
          </w:tcPr>
          <w:p w14:paraId="30411240" w14:textId="77777777" w:rsidR="004F1285" w:rsidRPr="00382D5E" w:rsidRDefault="004F1285" w:rsidP="002342CF">
            <w:pPr>
              <w:spacing w:line="312" w:lineRule="auto"/>
              <w:rPr>
                <w:rFonts w:ascii="Arial" w:hAnsi="Arial" w:cs="Arial"/>
                <w:sz w:val="22"/>
                <w:szCs w:val="22"/>
                <w:lang w:eastAsia="pl-PL"/>
              </w:rPr>
            </w:pPr>
            <w:r w:rsidRPr="00382D5E">
              <w:rPr>
                <w:rFonts w:ascii="Arial" w:hAnsi="Arial" w:cs="Arial"/>
                <w:sz w:val="22"/>
                <w:szCs w:val="22"/>
                <w:lang w:eastAsia="pl-PL"/>
              </w:rPr>
              <w:t>3.2</w:t>
            </w:r>
          </w:p>
        </w:tc>
        <w:tc>
          <w:tcPr>
            <w:tcW w:w="6872" w:type="dxa"/>
            <w:tcBorders>
              <w:top w:val="single" w:sz="8" w:space="0" w:color="auto"/>
              <w:left w:val="nil"/>
              <w:bottom w:val="single" w:sz="8" w:space="0" w:color="auto"/>
              <w:right w:val="single" w:sz="8" w:space="0" w:color="auto"/>
            </w:tcBorders>
            <w:vAlign w:val="center"/>
          </w:tcPr>
          <w:p w14:paraId="4B65E79B" w14:textId="77777777" w:rsidR="004F1285" w:rsidRPr="00382D5E" w:rsidRDefault="004F1285" w:rsidP="002342CF">
            <w:pPr>
              <w:spacing w:line="312" w:lineRule="auto"/>
              <w:rPr>
                <w:rFonts w:ascii="Arial" w:hAnsi="Arial" w:cs="Arial"/>
                <w:sz w:val="22"/>
                <w:szCs w:val="22"/>
                <w:lang w:eastAsia="pl-PL"/>
              </w:rPr>
            </w:pPr>
            <w:r w:rsidRPr="00382D5E">
              <w:rPr>
                <w:rFonts w:ascii="Arial" w:hAnsi="Arial" w:cs="Arial"/>
                <w:sz w:val="22"/>
                <w:szCs w:val="22"/>
                <w:lang w:eastAsia="pl-PL"/>
              </w:rPr>
              <w:t>Przydatność i adekwatność działań oraz dostosowanie form i metod do potrzeb adresatów, spójność działań i rezultatów.</w:t>
            </w:r>
          </w:p>
        </w:tc>
        <w:tc>
          <w:tcPr>
            <w:tcW w:w="1584" w:type="dxa"/>
            <w:tcBorders>
              <w:top w:val="single" w:sz="8" w:space="0" w:color="auto"/>
              <w:left w:val="nil"/>
              <w:bottom w:val="single" w:sz="8" w:space="0" w:color="auto"/>
              <w:right w:val="single" w:sz="8" w:space="0" w:color="auto"/>
            </w:tcBorders>
            <w:vAlign w:val="center"/>
          </w:tcPr>
          <w:p w14:paraId="1F7314A8" w14:textId="77777777" w:rsidR="004F1285" w:rsidRPr="00382D5E" w:rsidRDefault="006433C1" w:rsidP="002342CF">
            <w:pPr>
              <w:spacing w:line="312" w:lineRule="auto"/>
              <w:rPr>
                <w:rFonts w:ascii="Arial" w:hAnsi="Arial" w:cs="Arial"/>
                <w:sz w:val="22"/>
                <w:szCs w:val="22"/>
                <w:lang w:eastAsia="pl-PL"/>
              </w:rPr>
            </w:pPr>
            <w:r>
              <w:rPr>
                <w:rFonts w:ascii="Arial" w:hAnsi="Arial" w:cs="Arial"/>
                <w:sz w:val="22"/>
                <w:szCs w:val="22"/>
                <w:lang w:eastAsia="pl-PL"/>
              </w:rPr>
              <w:t>20</w:t>
            </w:r>
          </w:p>
        </w:tc>
      </w:tr>
      <w:tr w:rsidR="004F1285" w:rsidRPr="00382D5E" w14:paraId="2AAB1556" w14:textId="77777777" w:rsidTr="00AE4D93">
        <w:trPr>
          <w:trHeight w:val="545"/>
          <w:jc w:val="center"/>
        </w:trPr>
        <w:tc>
          <w:tcPr>
            <w:tcW w:w="667" w:type="dxa"/>
            <w:tcBorders>
              <w:top w:val="single" w:sz="8" w:space="0" w:color="auto"/>
              <w:left w:val="single" w:sz="8" w:space="0" w:color="auto"/>
              <w:bottom w:val="single" w:sz="8" w:space="0" w:color="auto"/>
              <w:right w:val="single" w:sz="8" w:space="0" w:color="auto"/>
            </w:tcBorders>
            <w:vAlign w:val="center"/>
          </w:tcPr>
          <w:p w14:paraId="29C8A655" w14:textId="77777777" w:rsidR="004F1285" w:rsidRPr="00382D5E" w:rsidRDefault="004F1285" w:rsidP="002342CF">
            <w:pPr>
              <w:spacing w:line="312" w:lineRule="auto"/>
              <w:rPr>
                <w:rFonts w:ascii="Arial" w:hAnsi="Arial" w:cs="Arial"/>
                <w:sz w:val="22"/>
                <w:szCs w:val="22"/>
                <w:lang w:eastAsia="pl-PL"/>
              </w:rPr>
            </w:pPr>
            <w:r w:rsidRPr="00382D5E">
              <w:rPr>
                <w:rFonts w:ascii="Arial" w:hAnsi="Arial" w:cs="Arial"/>
                <w:sz w:val="22"/>
                <w:szCs w:val="22"/>
                <w:lang w:eastAsia="pl-PL"/>
              </w:rPr>
              <w:t>3.3</w:t>
            </w:r>
          </w:p>
        </w:tc>
        <w:tc>
          <w:tcPr>
            <w:tcW w:w="6872" w:type="dxa"/>
            <w:tcBorders>
              <w:top w:val="single" w:sz="8" w:space="0" w:color="auto"/>
              <w:left w:val="nil"/>
              <w:bottom w:val="single" w:sz="8" w:space="0" w:color="auto"/>
              <w:right w:val="single" w:sz="8" w:space="0" w:color="auto"/>
            </w:tcBorders>
            <w:vAlign w:val="center"/>
          </w:tcPr>
          <w:p w14:paraId="11A1D18A" w14:textId="77777777" w:rsidR="004F1285" w:rsidRPr="00382D5E" w:rsidRDefault="004F1285" w:rsidP="002342CF">
            <w:pPr>
              <w:spacing w:line="312" w:lineRule="auto"/>
              <w:rPr>
                <w:rFonts w:ascii="Arial" w:hAnsi="Arial" w:cs="Arial"/>
                <w:sz w:val="22"/>
                <w:szCs w:val="22"/>
                <w:lang w:eastAsia="pl-PL"/>
              </w:rPr>
            </w:pPr>
            <w:r w:rsidRPr="00382D5E">
              <w:rPr>
                <w:rFonts w:ascii="Arial" w:hAnsi="Arial" w:cs="Arial"/>
                <w:sz w:val="22"/>
                <w:szCs w:val="22"/>
                <w:lang w:eastAsia="pl-PL"/>
              </w:rPr>
              <w:t>Dostosowanie terminów do planowanych działań – zgodność i spójność z harmonogramem.</w:t>
            </w:r>
          </w:p>
        </w:tc>
        <w:tc>
          <w:tcPr>
            <w:tcW w:w="1584" w:type="dxa"/>
            <w:tcBorders>
              <w:top w:val="single" w:sz="8" w:space="0" w:color="auto"/>
              <w:left w:val="nil"/>
              <w:bottom w:val="single" w:sz="8" w:space="0" w:color="auto"/>
              <w:right w:val="single" w:sz="8" w:space="0" w:color="auto"/>
            </w:tcBorders>
            <w:vAlign w:val="center"/>
          </w:tcPr>
          <w:p w14:paraId="07F059A0" w14:textId="77777777" w:rsidR="004F1285" w:rsidRPr="00382D5E" w:rsidRDefault="008E2DDB" w:rsidP="002342CF">
            <w:pPr>
              <w:spacing w:line="312" w:lineRule="auto"/>
              <w:rPr>
                <w:rFonts w:ascii="Arial" w:hAnsi="Arial" w:cs="Arial"/>
                <w:sz w:val="22"/>
                <w:szCs w:val="22"/>
                <w:lang w:eastAsia="pl-PL"/>
              </w:rPr>
            </w:pPr>
            <w:r>
              <w:rPr>
                <w:rFonts w:ascii="Arial" w:hAnsi="Arial" w:cs="Arial"/>
                <w:sz w:val="22"/>
                <w:szCs w:val="22"/>
                <w:lang w:eastAsia="pl-PL"/>
              </w:rPr>
              <w:t>6</w:t>
            </w:r>
          </w:p>
        </w:tc>
      </w:tr>
      <w:tr w:rsidR="004F1285" w:rsidRPr="00382D5E" w14:paraId="4D4FC50F" w14:textId="77777777" w:rsidTr="00AE4D93">
        <w:trPr>
          <w:trHeight w:val="541"/>
          <w:jc w:val="center"/>
        </w:trPr>
        <w:tc>
          <w:tcPr>
            <w:tcW w:w="667" w:type="dxa"/>
            <w:tcBorders>
              <w:top w:val="nil"/>
              <w:left w:val="single" w:sz="8" w:space="0" w:color="auto"/>
              <w:bottom w:val="single" w:sz="8" w:space="0" w:color="auto"/>
              <w:right w:val="single" w:sz="8" w:space="0" w:color="auto"/>
            </w:tcBorders>
            <w:vAlign w:val="center"/>
          </w:tcPr>
          <w:p w14:paraId="005E3F4A" w14:textId="77777777" w:rsidR="004F1285" w:rsidRPr="00382D5E" w:rsidRDefault="004F1285" w:rsidP="002342CF">
            <w:pPr>
              <w:spacing w:line="312" w:lineRule="auto"/>
              <w:rPr>
                <w:rFonts w:ascii="Arial" w:hAnsi="Arial" w:cs="Arial"/>
                <w:sz w:val="22"/>
                <w:szCs w:val="22"/>
                <w:lang w:eastAsia="pl-PL"/>
              </w:rPr>
            </w:pPr>
            <w:r w:rsidRPr="00382D5E">
              <w:rPr>
                <w:rFonts w:ascii="Arial" w:hAnsi="Arial" w:cs="Arial"/>
                <w:sz w:val="22"/>
                <w:szCs w:val="22"/>
                <w:lang w:eastAsia="pl-PL"/>
              </w:rPr>
              <w:t>3.4</w:t>
            </w:r>
          </w:p>
        </w:tc>
        <w:tc>
          <w:tcPr>
            <w:tcW w:w="6872" w:type="dxa"/>
            <w:tcBorders>
              <w:top w:val="single" w:sz="8" w:space="0" w:color="auto"/>
              <w:left w:val="nil"/>
              <w:bottom w:val="single" w:sz="8" w:space="0" w:color="auto"/>
              <w:right w:val="single" w:sz="8" w:space="0" w:color="auto"/>
            </w:tcBorders>
            <w:vAlign w:val="center"/>
          </w:tcPr>
          <w:p w14:paraId="3AAEB274" w14:textId="77777777" w:rsidR="004F1285" w:rsidRPr="00382D5E" w:rsidRDefault="004F1285" w:rsidP="002342CF">
            <w:pPr>
              <w:spacing w:line="312" w:lineRule="auto"/>
              <w:rPr>
                <w:rFonts w:ascii="Arial" w:hAnsi="Arial" w:cs="Arial"/>
                <w:sz w:val="22"/>
                <w:szCs w:val="22"/>
                <w:lang w:eastAsia="pl-PL"/>
              </w:rPr>
            </w:pPr>
            <w:r w:rsidRPr="00382D5E">
              <w:rPr>
                <w:rFonts w:ascii="Arial" w:hAnsi="Arial" w:cs="Arial"/>
                <w:sz w:val="22"/>
                <w:szCs w:val="22"/>
                <w:lang w:eastAsia="pl-PL"/>
              </w:rPr>
              <w:t>Planowany poziom osiągnięcia wsparcia (liczebność lub inne wskaźniki pomiaru rezultatów).</w:t>
            </w:r>
          </w:p>
        </w:tc>
        <w:tc>
          <w:tcPr>
            <w:tcW w:w="1584" w:type="dxa"/>
            <w:tcBorders>
              <w:top w:val="nil"/>
              <w:left w:val="nil"/>
              <w:bottom w:val="single" w:sz="8" w:space="0" w:color="auto"/>
              <w:right w:val="single" w:sz="8" w:space="0" w:color="auto"/>
            </w:tcBorders>
            <w:vAlign w:val="center"/>
          </w:tcPr>
          <w:p w14:paraId="5B00EB4D" w14:textId="77777777" w:rsidR="004F1285" w:rsidRPr="00382D5E" w:rsidRDefault="008E2DDB" w:rsidP="002342CF">
            <w:pPr>
              <w:spacing w:line="312" w:lineRule="auto"/>
              <w:rPr>
                <w:rFonts w:ascii="Arial" w:hAnsi="Arial" w:cs="Arial"/>
                <w:sz w:val="22"/>
                <w:szCs w:val="22"/>
                <w:lang w:eastAsia="pl-PL"/>
              </w:rPr>
            </w:pPr>
            <w:r>
              <w:rPr>
                <w:rFonts w:ascii="Arial" w:hAnsi="Arial" w:cs="Arial"/>
                <w:sz w:val="22"/>
                <w:szCs w:val="22"/>
                <w:lang w:eastAsia="pl-PL"/>
              </w:rPr>
              <w:t>6</w:t>
            </w:r>
          </w:p>
        </w:tc>
      </w:tr>
      <w:tr w:rsidR="004F1285" w:rsidRPr="00382D5E" w14:paraId="5EAD4794" w14:textId="77777777" w:rsidTr="00AE4D93">
        <w:trPr>
          <w:trHeight w:val="425"/>
          <w:jc w:val="center"/>
        </w:trPr>
        <w:tc>
          <w:tcPr>
            <w:tcW w:w="667" w:type="dxa"/>
            <w:tcBorders>
              <w:top w:val="single" w:sz="8" w:space="0" w:color="auto"/>
              <w:left w:val="single" w:sz="8" w:space="0" w:color="auto"/>
              <w:bottom w:val="single" w:sz="4" w:space="0" w:color="auto"/>
              <w:right w:val="single" w:sz="8" w:space="0" w:color="auto"/>
            </w:tcBorders>
            <w:vAlign w:val="center"/>
          </w:tcPr>
          <w:p w14:paraId="0847B35C" w14:textId="77777777" w:rsidR="004F1285" w:rsidRPr="00382D5E" w:rsidRDefault="004F1285" w:rsidP="002342CF">
            <w:pPr>
              <w:spacing w:line="312" w:lineRule="auto"/>
              <w:rPr>
                <w:rFonts w:ascii="Arial" w:hAnsi="Arial" w:cs="Arial"/>
                <w:sz w:val="22"/>
                <w:szCs w:val="22"/>
                <w:lang w:eastAsia="pl-PL"/>
              </w:rPr>
            </w:pPr>
            <w:r w:rsidRPr="00382D5E">
              <w:rPr>
                <w:rFonts w:ascii="Arial" w:hAnsi="Arial" w:cs="Arial"/>
                <w:sz w:val="22"/>
                <w:szCs w:val="22"/>
                <w:lang w:eastAsia="pl-PL"/>
              </w:rPr>
              <w:t>3.5</w:t>
            </w:r>
          </w:p>
        </w:tc>
        <w:tc>
          <w:tcPr>
            <w:tcW w:w="6872" w:type="dxa"/>
            <w:tcBorders>
              <w:top w:val="single" w:sz="8" w:space="0" w:color="auto"/>
              <w:left w:val="nil"/>
              <w:bottom w:val="single" w:sz="8" w:space="0" w:color="auto"/>
              <w:right w:val="single" w:sz="8" w:space="0" w:color="auto"/>
            </w:tcBorders>
            <w:vAlign w:val="center"/>
          </w:tcPr>
          <w:p w14:paraId="41B87AE8" w14:textId="77777777" w:rsidR="004F1285" w:rsidRPr="00382D5E" w:rsidRDefault="004F1285" w:rsidP="002342CF">
            <w:pPr>
              <w:spacing w:line="312" w:lineRule="auto"/>
              <w:rPr>
                <w:rFonts w:ascii="Arial" w:hAnsi="Arial" w:cs="Arial"/>
                <w:sz w:val="22"/>
                <w:szCs w:val="22"/>
                <w:lang w:eastAsia="pl-PL"/>
              </w:rPr>
            </w:pPr>
            <w:r w:rsidRPr="00382D5E">
              <w:rPr>
                <w:rFonts w:ascii="Arial" w:hAnsi="Arial" w:cs="Arial"/>
                <w:sz w:val="22"/>
                <w:szCs w:val="22"/>
                <w:lang w:eastAsia="pl-PL"/>
              </w:rPr>
              <w:t>Kwalifikacje kadry, w tym wolontariuszy (wykształcenie i doświadczenie).</w:t>
            </w:r>
          </w:p>
        </w:tc>
        <w:tc>
          <w:tcPr>
            <w:tcW w:w="1584" w:type="dxa"/>
            <w:tcBorders>
              <w:top w:val="single" w:sz="8" w:space="0" w:color="auto"/>
              <w:left w:val="nil"/>
              <w:bottom w:val="single" w:sz="8" w:space="0" w:color="auto"/>
              <w:right w:val="single" w:sz="8" w:space="0" w:color="auto"/>
            </w:tcBorders>
            <w:vAlign w:val="center"/>
          </w:tcPr>
          <w:p w14:paraId="5D4FEFBF" w14:textId="77777777" w:rsidR="004F1285" w:rsidRPr="00382D5E" w:rsidRDefault="008E2DDB" w:rsidP="002342CF">
            <w:pPr>
              <w:spacing w:line="312" w:lineRule="auto"/>
              <w:rPr>
                <w:rFonts w:ascii="Arial" w:hAnsi="Arial" w:cs="Arial"/>
                <w:sz w:val="22"/>
                <w:szCs w:val="22"/>
                <w:lang w:eastAsia="pl-PL"/>
              </w:rPr>
            </w:pPr>
            <w:r>
              <w:rPr>
                <w:rFonts w:ascii="Arial" w:hAnsi="Arial" w:cs="Arial"/>
                <w:sz w:val="22"/>
                <w:szCs w:val="22"/>
                <w:lang w:eastAsia="pl-PL"/>
              </w:rPr>
              <w:t>10</w:t>
            </w:r>
          </w:p>
        </w:tc>
      </w:tr>
      <w:tr w:rsidR="004F1285" w:rsidRPr="00382D5E" w14:paraId="1EC6B72D" w14:textId="77777777" w:rsidTr="00AE4D93">
        <w:trPr>
          <w:trHeight w:val="748"/>
          <w:jc w:val="center"/>
        </w:trPr>
        <w:tc>
          <w:tcPr>
            <w:tcW w:w="667" w:type="dxa"/>
            <w:tcBorders>
              <w:top w:val="single" w:sz="8" w:space="0" w:color="auto"/>
              <w:left w:val="single" w:sz="8" w:space="0" w:color="auto"/>
              <w:bottom w:val="single" w:sz="8" w:space="0" w:color="auto"/>
              <w:right w:val="single" w:sz="8" w:space="0" w:color="auto"/>
            </w:tcBorders>
            <w:shd w:val="clear" w:color="auto" w:fill="C0C0C0"/>
            <w:vAlign w:val="center"/>
          </w:tcPr>
          <w:p w14:paraId="389FE6C3" w14:textId="77777777" w:rsidR="004F1285" w:rsidRPr="00382D5E" w:rsidRDefault="008E2DDB" w:rsidP="002342CF">
            <w:pPr>
              <w:spacing w:line="312" w:lineRule="auto"/>
              <w:rPr>
                <w:rFonts w:ascii="Arial" w:hAnsi="Arial" w:cs="Arial"/>
                <w:b/>
                <w:bCs/>
                <w:sz w:val="22"/>
                <w:szCs w:val="22"/>
                <w:lang w:eastAsia="pl-PL"/>
              </w:rPr>
            </w:pPr>
            <w:r>
              <w:rPr>
                <w:rFonts w:ascii="Arial" w:hAnsi="Arial" w:cs="Arial"/>
                <w:b/>
                <w:bCs/>
                <w:sz w:val="22"/>
                <w:szCs w:val="22"/>
                <w:lang w:eastAsia="pl-PL"/>
              </w:rPr>
              <w:t>4</w:t>
            </w:r>
            <w:r w:rsidR="004F1285" w:rsidRPr="00382D5E">
              <w:rPr>
                <w:rFonts w:ascii="Arial" w:hAnsi="Arial" w:cs="Arial"/>
                <w:b/>
                <w:bCs/>
                <w:sz w:val="22"/>
                <w:szCs w:val="22"/>
                <w:lang w:eastAsia="pl-PL"/>
              </w:rPr>
              <w:t>.</w:t>
            </w:r>
          </w:p>
        </w:tc>
        <w:tc>
          <w:tcPr>
            <w:tcW w:w="6872" w:type="dxa"/>
            <w:tcBorders>
              <w:top w:val="single" w:sz="8" w:space="0" w:color="auto"/>
              <w:left w:val="nil"/>
              <w:bottom w:val="single" w:sz="8" w:space="0" w:color="auto"/>
              <w:right w:val="single" w:sz="8" w:space="0" w:color="auto"/>
            </w:tcBorders>
            <w:shd w:val="clear" w:color="auto" w:fill="C0C0C0"/>
            <w:vAlign w:val="center"/>
          </w:tcPr>
          <w:p w14:paraId="69649331" w14:textId="77777777" w:rsidR="004F1285" w:rsidRPr="00382D5E" w:rsidRDefault="004F1285" w:rsidP="002342CF">
            <w:pPr>
              <w:spacing w:line="312" w:lineRule="auto"/>
              <w:rPr>
                <w:rFonts w:ascii="Arial" w:hAnsi="Arial" w:cs="Arial"/>
                <w:b/>
                <w:sz w:val="22"/>
                <w:szCs w:val="22"/>
                <w:lang w:eastAsia="pl-PL"/>
              </w:rPr>
            </w:pPr>
            <w:r w:rsidRPr="00382D5E">
              <w:rPr>
                <w:rFonts w:ascii="Arial" w:hAnsi="Arial" w:cs="Arial"/>
                <w:b/>
                <w:sz w:val="22"/>
                <w:szCs w:val="22"/>
                <w:lang w:eastAsia="pl-PL"/>
              </w:rPr>
              <w:t>Analiza i ocena realizacji zleconych zadań publicznych w latach ubiegłych z uwzględnieniem rzetelności i terminowości oraz sposobu rozliczenia otrzymanych środków.</w:t>
            </w:r>
          </w:p>
        </w:tc>
        <w:tc>
          <w:tcPr>
            <w:tcW w:w="1584" w:type="dxa"/>
            <w:tcBorders>
              <w:top w:val="single" w:sz="8" w:space="0" w:color="auto"/>
              <w:left w:val="nil"/>
              <w:bottom w:val="single" w:sz="8" w:space="0" w:color="auto"/>
              <w:right w:val="single" w:sz="8" w:space="0" w:color="auto"/>
            </w:tcBorders>
            <w:shd w:val="clear" w:color="auto" w:fill="C0C0C0"/>
            <w:vAlign w:val="center"/>
          </w:tcPr>
          <w:p w14:paraId="526F9C29" w14:textId="77777777" w:rsidR="004F1285" w:rsidRPr="00382D5E" w:rsidRDefault="004F1285" w:rsidP="002342CF">
            <w:pPr>
              <w:spacing w:line="312" w:lineRule="auto"/>
              <w:rPr>
                <w:rFonts w:ascii="Arial" w:hAnsi="Arial" w:cs="Arial"/>
                <w:b/>
                <w:bCs/>
                <w:sz w:val="22"/>
                <w:szCs w:val="22"/>
                <w:lang w:eastAsia="pl-PL"/>
              </w:rPr>
            </w:pPr>
            <w:r w:rsidRPr="00382D5E">
              <w:rPr>
                <w:rFonts w:ascii="Arial" w:hAnsi="Arial" w:cs="Arial"/>
                <w:b/>
                <w:bCs/>
                <w:sz w:val="22"/>
                <w:szCs w:val="22"/>
                <w:lang w:eastAsia="pl-PL"/>
              </w:rPr>
              <w:t>4</w:t>
            </w:r>
          </w:p>
        </w:tc>
      </w:tr>
      <w:tr w:rsidR="004F1285" w:rsidRPr="00382D5E" w14:paraId="5102FD6F" w14:textId="77777777" w:rsidTr="00AE4D93">
        <w:trPr>
          <w:trHeight w:val="348"/>
          <w:jc w:val="center"/>
        </w:trPr>
        <w:tc>
          <w:tcPr>
            <w:tcW w:w="667" w:type="dxa"/>
            <w:tcBorders>
              <w:top w:val="single" w:sz="8" w:space="0" w:color="auto"/>
              <w:left w:val="single" w:sz="8" w:space="0" w:color="auto"/>
              <w:bottom w:val="single" w:sz="8" w:space="0" w:color="auto"/>
              <w:right w:val="single" w:sz="8" w:space="0" w:color="auto"/>
            </w:tcBorders>
            <w:vAlign w:val="center"/>
          </w:tcPr>
          <w:p w14:paraId="486DEA80" w14:textId="77777777" w:rsidR="004F1285" w:rsidRPr="00382D5E" w:rsidRDefault="005925AB" w:rsidP="002342CF">
            <w:pPr>
              <w:spacing w:line="312" w:lineRule="auto"/>
              <w:rPr>
                <w:rFonts w:ascii="Arial" w:hAnsi="Arial" w:cs="Arial"/>
                <w:sz w:val="22"/>
                <w:szCs w:val="22"/>
                <w:lang w:eastAsia="pl-PL"/>
              </w:rPr>
            </w:pPr>
            <w:r>
              <w:rPr>
                <w:rFonts w:ascii="Arial" w:hAnsi="Arial" w:cs="Arial"/>
                <w:sz w:val="22"/>
                <w:szCs w:val="22"/>
                <w:lang w:eastAsia="pl-PL"/>
              </w:rPr>
              <w:t>4</w:t>
            </w:r>
            <w:r w:rsidR="004F1285" w:rsidRPr="00382D5E">
              <w:rPr>
                <w:rFonts w:ascii="Arial" w:hAnsi="Arial" w:cs="Arial"/>
                <w:sz w:val="22"/>
                <w:szCs w:val="22"/>
                <w:lang w:eastAsia="pl-PL"/>
              </w:rPr>
              <w:t>.1.</w:t>
            </w:r>
          </w:p>
        </w:tc>
        <w:tc>
          <w:tcPr>
            <w:tcW w:w="6872" w:type="dxa"/>
            <w:tcBorders>
              <w:top w:val="single" w:sz="8" w:space="0" w:color="auto"/>
              <w:left w:val="nil"/>
              <w:bottom w:val="single" w:sz="8" w:space="0" w:color="auto"/>
              <w:right w:val="single" w:sz="8" w:space="0" w:color="auto"/>
            </w:tcBorders>
            <w:vAlign w:val="center"/>
          </w:tcPr>
          <w:p w14:paraId="3BCA1055" w14:textId="77777777" w:rsidR="004F1285" w:rsidRPr="00382D5E" w:rsidRDefault="004F1285" w:rsidP="002342CF">
            <w:pPr>
              <w:spacing w:line="312" w:lineRule="auto"/>
              <w:rPr>
                <w:rFonts w:ascii="Arial" w:hAnsi="Arial" w:cs="Arial"/>
                <w:sz w:val="22"/>
                <w:szCs w:val="22"/>
                <w:lang w:eastAsia="pl-PL"/>
              </w:rPr>
            </w:pPr>
            <w:r w:rsidRPr="00382D5E">
              <w:rPr>
                <w:rFonts w:ascii="Arial" w:hAnsi="Arial" w:cs="Arial"/>
                <w:sz w:val="22"/>
                <w:szCs w:val="22"/>
                <w:lang w:eastAsia="pl-PL"/>
              </w:rPr>
              <w:t>Ocena negatywna.</w:t>
            </w:r>
          </w:p>
        </w:tc>
        <w:tc>
          <w:tcPr>
            <w:tcW w:w="1584" w:type="dxa"/>
            <w:tcBorders>
              <w:top w:val="single" w:sz="8" w:space="0" w:color="auto"/>
              <w:left w:val="nil"/>
              <w:bottom w:val="single" w:sz="8" w:space="0" w:color="auto"/>
              <w:right w:val="single" w:sz="8" w:space="0" w:color="auto"/>
            </w:tcBorders>
            <w:vAlign w:val="center"/>
          </w:tcPr>
          <w:p w14:paraId="51E172EE" w14:textId="77777777" w:rsidR="004F1285" w:rsidRPr="00382D5E" w:rsidRDefault="004F1285" w:rsidP="002342CF">
            <w:pPr>
              <w:spacing w:line="312" w:lineRule="auto"/>
              <w:rPr>
                <w:rFonts w:ascii="Arial" w:hAnsi="Arial" w:cs="Arial"/>
                <w:sz w:val="22"/>
                <w:szCs w:val="22"/>
                <w:lang w:eastAsia="pl-PL"/>
              </w:rPr>
            </w:pPr>
            <w:r w:rsidRPr="00382D5E">
              <w:rPr>
                <w:rFonts w:ascii="Arial" w:hAnsi="Arial" w:cs="Arial"/>
                <w:sz w:val="22"/>
                <w:szCs w:val="22"/>
                <w:lang w:eastAsia="pl-PL"/>
              </w:rPr>
              <w:t>0</w:t>
            </w:r>
          </w:p>
        </w:tc>
      </w:tr>
      <w:tr w:rsidR="004F1285" w:rsidRPr="00382D5E" w14:paraId="54A6A70B" w14:textId="77777777" w:rsidTr="00AE4D93">
        <w:trPr>
          <w:trHeight w:val="406"/>
          <w:jc w:val="center"/>
        </w:trPr>
        <w:tc>
          <w:tcPr>
            <w:tcW w:w="667" w:type="dxa"/>
            <w:tcBorders>
              <w:top w:val="nil"/>
              <w:left w:val="single" w:sz="8" w:space="0" w:color="auto"/>
              <w:bottom w:val="single" w:sz="8" w:space="0" w:color="auto"/>
              <w:right w:val="single" w:sz="8" w:space="0" w:color="auto"/>
            </w:tcBorders>
            <w:vAlign w:val="center"/>
          </w:tcPr>
          <w:p w14:paraId="7AC17784" w14:textId="77777777" w:rsidR="004F1285" w:rsidRPr="00382D5E" w:rsidRDefault="005925AB" w:rsidP="002342CF">
            <w:pPr>
              <w:spacing w:line="312" w:lineRule="auto"/>
              <w:rPr>
                <w:rFonts w:ascii="Arial" w:hAnsi="Arial" w:cs="Arial"/>
                <w:sz w:val="22"/>
                <w:szCs w:val="22"/>
                <w:lang w:eastAsia="pl-PL"/>
              </w:rPr>
            </w:pPr>
            <w:r>
              <w:rPr>
                <w:rFonts w:ascii="Arial" w:hAnsi="Arial" w:cs="Arial"/>
                <w:sz w:val="22"/>
                <w:szCs w:val="22"/>
                <w:lang w:eastAsia="pl-PL"/>
              </w:rPr>
              <w:t>4</w:t>
            </w:r>
            <w:r w:rsidR="004F1285" w:rsidRPr="00382D5E">
              <w:rPr>
                <w:rFonts w:ascii="Arial" w:hAnsi="Arial" w:cs="Arial"/>
                <w:sz w:val="22"/>
                <w:szCs w:val="22"/>
                <w:lang w:eastAsia="pl-PL"/>
              </w:rPr>
              <w:t>.2</w:t>
            </w:r>
          </w:p>
        </w:tc>
        <w:tc>
          <w:tcPr>
            <w:tcW w:w="6872" w:type="dxa"/>
            <w:tcBorders>
              <w:top w:val="single" w:sz="8" w:space="0" w:color="auto"/>
              <w:left w:val="nil"/>
              <w:bottom w:val="single" w:sz="8" w:space="0" w:color="auto"/>
              <w:right w:val="single" w:sz="8" w:space="0" w:color="auto"/>
            </w:tcBorders>
            <w:vAlign w:val="center"/>
          </w:tcPr>
          <w:p w14:paraId="6B130E3E" w14:textId="77777777" w:rsidR="004F1285" w:rsidRPr="00382D5E" w:rsidRDefault="004F1285" w:rsidP="002342CF">
            <w:pPr>
              <w:spacing w:line="312" w:lineRule="auto"/>
              <w:rPr>
                <w:rFonts w:ascii="Arial" w:hAnsi="Arial" w:cs="Arial"/>
                <w:sz w:val="22"/>
                <w:szCs w:val="22"/>
                <w:lang w:eastAsia="pl-PL"/>
              </w:rPr>
            </w:pPr>
            <w:r w:rsidRPr="00382D5E">
              <w:rPr>
                <w:rFonts w:ascii="Arial" w:hAnsi="Arial" w:cs="Arial"/>
                <w:sz w:val="22"/>
                <w:szCs w:val="22"/>
                <w:lang w:eastAsia="pl-PL"/>
              </w:rPr>
              <w:t>Ocena neutralna oraz ocena dla nowych organizacji, które dotychczas nie otrzymywały środków z budżetu Miasta Poznania.</w:t>
            </w:r>
          </w:p>
        </w:tc>
        <w:tc>
          <w:tcPr>
            <w:tcW w:w="1584" w:type="dxa"/>
            <w:tcBorders>
              <w:top w:val="nil"/>
              <w:left w:val="nil"/>
              <w:bottom w:val="single" w:sz="8" w:space="0" w:color="auto"/>
              <w:right w:val="single" w:sz="8" w:space="0" w:color="auto"/>
            </w:tcBorders>
            <w:vAlign w:val="center"/>
          </w:tcPr>
          <w:p w14:paraId="55165423" w14:textId="77777777" w:rsidR="004F1285" w:rsidRPr="00382D5E" w:rsidRDefault="004F1285" w:rsidP="002342CF">
            <w:pPr>
              <w:spacing w:line="312" w:lineRule="auto"/>
              <w:rPr>
                <w:rFonts w:ascii="Arial" w:hAnsi="Arial" w:cs="Arial"/>
                <w:sz w:val="22"/>
                <w:szCs w:val="22"/>
                <w:lang w:eastAsia="pl-PL"/>
              </w:rPr>
            </w:pPr>
            <w:r w:rsidRPr="00382D5E">
              <w:rPr>
                <w:rFonts w:ascii="Arial" w:hAnsi="Arial" w:cs="Arial"/>
                <w:sz w:val="22"/>
                <w:szCs w:val="22"/>
                <w:lang w:eastAsia="pl-PL"/>
              </w:rPr>
              <w:t>2</w:t>
            </w:r>
          </w:p>
        </w:tc>
      </w:tr>
      <w:tr w:rsidR="004F1285" w:rsidRPr="00382D5E" w14:paraId="0E0D084A" w14:textId="77777777" w:rsidTr="00AE4D93">
        <w:trPr>
          <w:trHeight w:val="405"/>
          <w:jc w:val="center"/>
        </w:trPr>
        <w:tc>
          <w:tcPr>
            <w:tcW w:w="667" w:type="dxa"/>
            <w:tcBorders>
              <w:top w:val="nil"/>
              <w:left w:val="single" w:sz="8" w:space="0" w:color="auto"/>
              <w:bottom w:val="single" w:sz="8" w:space="0" w:color="auto"/>
              <w:right w:val="single" w:sz="8" w:space="0" w:color="auto"/>
            </w:tcBorders>
            <w:vAlign w:val="center"/>
          </w:tcPr>
          <w:p w14:paraId="18633328" w14:textId="77777777" w:rsidR="004F1285" w:rsidRPr="00382D5E" w:rsidRDefault="005925AB" w:rsidP="002342CF">
            <w:pPr>
              <w:spacing w:line="312" w:lineRule="auto"/>
              <w:rPr>
                <w:rFonts w:ascii="Arial" w:hAnsi="Arial" w:cs="Arial"/>
                <w:sz w:val="22"/>
                <w:szCs w:val="22"/>
                <w:lang w:eastAsia="pl-PL"/>
              </w:rPr>
            </w:pPr>
            <w:r>
              <w:rPr>
                <w:rFonts w:ascii="Arial" w:hAnsi="Arial" w:cs="Arial"/>
                <w:sz w:val="22"/>
                <w:szCs w:val="22"/>
                <w:lang w:eastAsia="pl-PL"/>
              </w:rPr>
              <w:t>4</w:t>
            </w:r>
            <w:r w:rsidR="004F1285" w:rsidRPr="00382D5E">
              <w:rPr>
                <w:rFonts w:ascii="Arial" w:hAnsi="Arial" w:cs="Arial"/>
                <w:sz w:val="22"/>
                <w:szCs w:val="22"/>
                <w:lang w:eastAsia="pl-PL"/>
              </w:rPr>
              <w:t>.3</w:t>
            </w:r>
          </w:p>
        </w:tc>
        <w:tc>
          <w:tcPr>
            <w:tcW w:w="6872" w:type="dxa"/>
            <w:tcBorders>
              <w:top w:val="single" w:sz="8" w:space="0" w:color="auto"/>
              <w:left w:val="nil"/>
              <w:bottom w:val="single" w:sz="8" w:space="0" w:color="auto"/>
              <w:right w:val="single" w:sz="8" w:space="0" w:color="auto"/>
            </w:tcBorders>
            <w:vAlign w:val="center"/>
          </w:tcPr>
          <w:p w14:paraId="30AE370F" w14:textId="77777777" w:rsidR="004F1285" w:rsidRPr="00382D5E" w:rsidRDefault="004F1285" w:rsidP="002342CF">
            <w:pPr>
              <w:spacing w:line="312" w:lineRule="auto"/>
              <w:rPr>
                <w:rFonts w:ascii="Arial" w:hAnsi="Arial" w:cs="Arial"/>
                <w:sz w:val="22"/>
                <w:szCs w:val="22"/>
                <w:lang w:eastAsia="pl-PL"/>
              </w:rPr>
            </w:pPr>
            <w:r w:rsidRPr="00382D5E">
              <w:rPr>
                <w:rFonts w:ascii="Arial" w:hAnsi="Arial" w:cs="Arial"/>
                <w:sz w:val="22"/>
                <w:szCs w:val="22"/>
                <w:lang w:eastAsia="pl-PL"/>
              </w:rPr>
              <w:t>Ocena pozytywna.</w:t>
            </w:r>
          </w:p>
        </w:tc>
        <w:tc>
          <w:tcPr>
            <w:tcW w:w="1584" w:type="dxa"/>
            <w:tcBorders>
              <w:top w:val="nil"/>
              <w:left w:val="nil"/>
              <w:bottom w:val="single" w:sz="8" w:space="0" w:color="auto"/>
              <w:right w:val="single" w:sz="8" w:space="0" w:color="auto"/>
            </w:tcBorders>
            <w:vAlign w:val="center"/>
          </w:tcPr>
          <w:p w14:paraId="268316C3" w14:textId="77777777" w:rsidR="004F1285" w:rsidRPr="00382D5E" w:rsidRDefault="004F1285" w:rsidP="002342CF">
            <w:pPr>
              <w:spacing w:line="312" w:lineRule="auto"/>
              <w:rPr>
                <w:rFonts w:ascii="Arial" w:hAnsi="Arial" w:cs="Arial"/>
                <w:sz w:val="22"/>
                <w:szCs w:val="22"/>
                <w:lang w:eastAsia="pl-PL"/>
              </w:rPr>
            </w:pPr>
            <w:r w:rsidRPr="00382D5E">
              <w:rPr>
                <w:rFonts w:ascii="Arial" w:hAnsi="Arial" w:cs="Arial"/>
                <w:sz w:val="22"/>
                <w:szCs w:val="22"/>
                <w:lang w:eastAsia="pl-PL"/>
              </w:rPr>
              <w:t>4</w:t>
            </w:r>
          </w:p>
        </w:tc>
      </w:tr>
      <w:tr w:rsidR="004F1285" w:rsidRPr="000A3683" w14:paraId="3116B56D" w14:textId="77777777" w:rsidTr="00AE4D93">
        <w:trPr>
          <w:trHeight w:val="375"/>
          <w:jc w:val="center"/>
        </w:trPr>
        <w:tc>
          <w:tcPr>
            <w:tcW w:w="667" w:type="dxa"/>
            <w:tcBorders>
              <w:top w:val="single" w:sz="8" w:space="0" w:color="auto"/>
              <w:left w:val="single" w:sz="8" w:space="0" w:color="auto"/>
              <w:bottom w:val="single" w:sz="8" w:space="0" w:color="auto"/>
              <w:right w:val="single" w:sz="8" w:space="0" w:color="auto"/>
            </w:tcBorders>
            <w:shd w:val="clear" w:color="auto" w:fill="999999"/>
            <w:vAlign w:val="center"/>
          </w:tcPr>
          <w:p w14:paraId="2503C35F" w14:textId="77777777" w:rsidR="004F1285" w:rsidRPr="000C145A" w:rsidRDefault="008E2DDB" w:rsidP="002342CF">
            <w:pPr>
              <w:spacing w:line="312" w:lineRule="auto"/>
              <w:rPr>
                <w:rFonts w:ascii="Arial" w:hAnsi="Arial" w:cs="Arial"/>
                <w:b/>
                <w:bCs/>
                <w:sz w:val="22"/>
                <w:szCs w:val="22"/>
                <w:lang w:eastAsia="pl-PL"/>
              </w:rPr>
            </w:pPr>
            <w:r w:rsidRPr="000C145A">
              <w:rPr>
                <w:rFonts w:ascii="Arial" w:hAnsi="Arial" w:cs="Arial"/>
                <w:b/>
                <w:bCs/>
                <w:sz w:val="22"/>
                <w:szCs w:val="22"/>
                <w:lang w:eastAsia="pl-PL"/>
              </w:rPr>
              <w:t>5</w:t>
            </w:r>
            <w:r w:rsidR="004F1285" w:rsidRPr="000C145A">
              <w:rPr>
                <w:rFonts w:ascii="Arial" w:hAnsi="Arial" w:cs="Arial"/>
                <w:b/>
                <w:bCs/>
                <w:sz w:val="22"/>
                <w:szCs w:val="22"/>
                <w:lang w:eastAsia="pl-PL"/>
              </w:rPr>
              <w:t>.</w:t>
            </w:r>
          </w:p>
        </w:tc>
        <w:tc>
          <w:tcPr>
            <w:tcW w:w="6872" w:type="dxa"/>
            <w:tcBorders>
              <w:top w:val="single" w:sz="8" w:space="0" w:color="auto"/>
              <w:left w:val="nil"/>
              <w:bottom w:val="single" w:sz="8" w:space="0" w:color="auto"/>
              <w:right w:val="single" w:sz="8" w:space="0" w:color="auto"/>
            </w:tcBorders>
            <w:shd w:val="clear" w:color="auto" w:fill="999999"/>
            <w:vAlign w:val="center"/>
          </w:tcPr>
          <w:p w14:paraId="1C6AC7BD" w14:textId="77777777" w:rsidR="004F1285" w:rsidRPr="000C145A" w:rsidRDefault="004F1285" w:rsidP="002342CF">
            <w:pPr>
              <w:spacing w:line="312" w:lineRule="auto"/>
              <w:rPr>
                <w:rFonts w:ascii="Arial" w:hAnsi="Arial" w:cs="Arial"/>
                <w:b/>
                <w:bCs/>
                <w:sz w:val="22"/>
                <w:szCs w:val="22"/>
                <w:lang w:eastAsia="pl-PL"/>
              </w:rPr>
            </w:pPr>
            <w:r w:rsidRPr="000C145A">
              <w:rPr>
                <w:rFonts w:ascii="Arial" w:hAnsi="Arial" w:cs="Arial"/>
                <w:b/>
                <w:bCs/>
                <w:sz w:val="22"/>
                <w:szCs w:val="22"/>
                <w:lang w:eastAsia="pl-PL"/>
              </w:rPr>
              <w:t xml:space="preserve">Ogółem </w:t>
            </w:r>
          </w:p>
        </w:tc>
        <w:tc>
          <w:tcPr>
            <w:tcW w:w="1584" w:type="dxa"/>
            <w:tcBorders>
              <w:top w:val="single" w:sz="8" w:space="0" w:color="auto"/>
              <w:left w:val="nil"/>
              <w:bottom w:val="single" w:sz="8" w:space="0" w:color="auto"/>
              <w:right w:val="single" w:sz="8" w:space="0" w:color="auto"/>
            </w:tcBorders>
            <w:shd w:val="clear" w:color="auto" w:fill="999999"/>
            <w:vAlign w:val="center"/>
          </w:tcPr>
          <w:p w14:paraId="477D684A" w14:textId="77777777" w:rsidR="004F1285" w:rsidRPr="000C145A" w:rsidRDefault="004F1285" w:rsidP="002342CF">
            <w:pPr>
              <w:spacing w:line="312" w:lineRule="auto"/>
              <w:rPr>
                <w:rFonts w:ascii="Arial" w:hAnsi="Arial" w:cs="Arial"/>
                <w:b/>
                <w:bCs/>
                <w:sz w:val="22"/>
                <w:szCs w:val="22"/>
                <w:lang w:eastAsia="pl-PL"/>
              </w:rPr>
            </w:pPr>
            <w:r w:rsidRPr="000C145A">
              <w:rPr>
                <w:rFonts w:ascii="Arial" w:hAnsi="Arial" w:cs="Arial"/>
                <w:b/>
                <w:bCs/>
                <w:sz w:val="22"/>
                <w:szCs w:val="22"/>
                <w:lang w:eastAsia="pl-PL"/>
              </w:rPr>
              <w:t>100</w:t>
            </w:r>
          </w:p>
        </w:tc>
      </w:tr>
    </w:tbl>
    <w:p w14:paraId="4F3AE892" w14:textId="77777777" w:rsidR="00B20606" w:rsidRPr="00BD19EB" w:rsidRDefault="003D4A36" w:rsidP="009915CB">
      <w:pPr>
        <w:tabs>
          <w:tab w:val="left" w:pos="426"/>
        </w:tabs>
        <w:spacing w:before="480" w:after="120" w:line="312" w:lineRule="auto"/>
        <w:rPr>
          <w:rFonts w:ascii="Arial" w:hAnsi="Arial" w:cs="Arial"/>
          <w:sz w:val="22"/>
          <w:szCs w:val="22"/>
        </w:rPr>
      </w:pPr>
      <w:r w:rsidRPr="00BD19EB">
        <w:rPr>
          <w:rFonts w:ascii="Arial" w:hAnsi="Arial" w:cs="Arial"/>
          <w:sz w:val="22"/>
          <w:szCs w:val="22"/>
        </w:rPr>
        <w:t xml:space="preserve">VII. </w:t>
      </w:r>
      <w:r w:rsidR="00B20606" w:rsidRPr="00BD19EB">
        <w:rPr>
          <w:rFonts w:ascii="Arial" w:hAnsi="Arial" w:cs="Arial"/>
          <w:sz w:val="22"/>
          <w:szCs w:val="22"/>
        </w:rPr>
        <w:t>Przetwarzanie danych osobowych</w:t>
      </w:r>
    </w:p>
    <w:p w14:paraId="21F8F7F1" w14:textId="77777777" w:rsidR="00B20606" w:rsidRPr="00CF3FB4" w:rsidRDefault="00B20606" w:rsidP="00EE2FB2">
      <w:pPr>
        <w:numPr>
          <w:ilvl w:val="0"/>
          <w:numId w:val="8"/>
        </w:numPr>
        <w:tabs>
          <w:tab w:val="clear" w:pos="720"/>
          <w:tab w:val="num" w:pos="426"/>
        </w:tabs>
        <w:spacing w:line="312" w:lineRule="auto"/>
        <w:ind w:left="426" w:hanging="426"/>
        <w:rPr>
          <w:rFonts w:ascii="Arial" w:hAnsi="Arial" w:cs="Arial"/>
          <w:sz w:val="22"/>
          <w:szCs w:val="22"/>
        </w:rPr>
      </w:pPr>
      <w:r w:rsidRPr="00CF3FB4">
        <w:rPr>
          <w:rFonts w:ascii="Arial" w:hAnsi="Arial" w:cs="Arial"/>
          <w:sz w:val="22"/>
          <w:szCs w:val="22"/>
        </w:rPr>
        <w:t xml:space="preserve">Administratorem danych osobowych, przetwarzanych w ramach </w:t>
      </w:r>
      <w:r w:rsidR="001E0A2F" w:rsidRPr="00CF3FB4">
        <w:rPr>
          <w:rFonts w:ascii="Arial" w:hAnsi="Arial" w:cs="Arial"/>
          <w:sz w:val="22"/>
          <w:szCs w:val="22"/>
        </w:rPr>
        <w:t xml:space="preserve">otwartego </w:t>
      </w:r>
      <w:r w:rsidRPr="00CF3FB4">
        <w:rPr>
          <w:rFonts w:ascii="Arial" w:hAnsi="Arial" w:cs="Arial"/>
          <w:sz w:val="22"/>
          <w:szCs w:val="22"/>
        </w:rPr>
        <w:t>konkursu</w:t>
      </w:r>
      <w:r w:rsidR="001E0A2F" w:rsidRPr="00CF3FB4">
        <w:rPr>
          <w:rFonts w:ascii="Arial" w:hAnsi="Arial" w:cs="Arial"/>
          <w:sz w:val="22"/>
          <w:szCs w:val="22"/>
        </w:rPr>
        <w:t xml:space="preserve"> ofert</w:t>
      </w:r>
      <w:r w:rsidRPr="00CF3FB4">
        <w:rPr>
          <w:rFonts w:ascii="Arial" w:hAnsi="Arial" w:cs="Arial"/>
          <w:sz w:val="22"/>
          <w:szCs w:val="22"/>
        </w:rPr>
        <w:t>, jest Prezydent Miasta Poznania, z siedzibą przy placu Kolegiackim 17, 61-841 Poznań.</w:t>
      </w:r>
    </w:p>
    <w:p w14:paraId="674C964A" w14:textId="77777777" w:rsidR="00B20606" w:rsidRPr="00CF3FB4" w:rsidRDefault="00B20606" w:rsidP="00EE2FB2">
      <w:pPr>
        <w:numPr>
          <w:ilvl w:val="0"/>
          <w:numId w:val="8"/>
        </w:numPr>
        <w:tabs>
          <w:tab w:val="clear" w:pos="720"/>
          <w:tab w:val="num" w:pos="426"/>
        </w:tabs>
        <w:spacing w:line="312" w:lineRule="auto"/>
        <w:ind w:left="426" w:hanging="426"/>
        <w:rPr>
          <w:rFonts w:ascii="Arial" w:hAnsi="Arial" w:cs="Arial"/>
          <w:sz w:val="22"/>
          <w:szCs w:val="22"/>
        </w:rPr>
      </w:pPr>
      <w:r w:rsidRPr="00CF3FB4">
        <w:rPr>
          <w:rFonts w:ascii="Arial" w:hAnsi="Arial" w:cs="Arial"/>
          <w:sz w:val="22"/>
          <w:szCs w:val="22"/>
        </w:rPr>
        <w:t>Wyznaczono inspektora ochrony danych, z którym można się kontaktować poprzez</w:t>
      </w:r>
      <w:r w:rsidR="00522D25">
        <w:rPr>
          <w:rFonts w:ascii="Arial" w:hAnsi="Arial" w:cs="Arial"/>
          <w:sz w:val="22"/>
          <w:szCs w:val="22"/>
        </w:rPr>
        <w:br/>
      </w:r>
      <w:r w:rsidRPr="00CF3FB4">
        <w:rPr>
          <w:rFonts w:ascii="Arial" w:hAnsi="Arial" w:cs="Arial"/>
          <w:sz w:val="22"/>
          <w:szCs w:val="22"/>
        </w:rPr>
        <w:t xml:space="preserve">e-mail: </w:t>
      </w:r>
      <w:hyperlink r:id="rId8" w:history="1">
        <w:r w:rsidRPr="00CF3FB4">
          <w:rPr>
            <w:rFonts w:ascii="Arial" w:hAnsi="Arial" w:cs="Arial"/>
            <w:sz w:val="22"/>
            <w:szCs w:val="22"/>
          </w:rPr>
          <w:t>iod@um.poznan.pl</w:t>
        </w:r>
      </w:hyperlink>
      <w:r w:rsidRPr="00CF3FB4">
        <w:rPr>
          <w:rFonts w:ascii="Arial" w:hAnsi="Arial" w:cs="Arial"/>
          <w:sz w:val="22"/>
          <w:szCs w:val="22"/>
        </w:rPr>
        <w:t xml:space="preserve"> lub pisemnie na adres: plac Kolegiacki 17, 61-841 Poznań.</w:t>
      </w:r>
    </w:p>
    <w:p w14:paraId="002E8880" w14:textId="77777777" w:rsidR="00B20606" w:rsidRPr="00CF3FB4" w:rsidRDefault="00B20606" w:rsidP="00EE2FB2">
      <w:pPr>
        <w:numPr>
          <w:ilvl w:val="0"/>
          <w:numId w:val="8"/>
        </w:numPr>
        <w:tabs>
          <w:tab w:val="clear" w:pos="720"/>
          <w:tab w:val="num" w:pos="426"/>
        </w:tabs>
        <w:spacing w:line="312" w:lineRule="auto"/>
        <w:ind w:left="426" w:hanging="426"/>
        <w:rPr>
          <w:rFonts w:ascii="Arial" w:hAnsi="Arial" w:cs="Arial"/>
          <w:sz w:val="22"/>
          <w:szCs w:val="22"/>
        </w:rPr>
      </w:pPr>
      <w:r w:rsidRPr="00CF3FB4">
        <w:rPr>
          <w:rFonts w:ascii="Arial" w:hAnsi="Arial" w:cs="Arial"/>
          <w:sz w:val="22"/>
          <w:szCs w:val="22"/>
        </w:rPr>
        <w:t xml:space="preserve">Dane osobowe </w:t>
      </w:r>
      <w:r w:rsidR="00522D25" w:rsidRPr="00CF3FB4">
        <w:rPr>
          <w:rFonts w:ascii="Arial" w:hAnsi="Arial" w:cs="Arial"/>
          <w:sz w:val="22"/>
          <w:szCs w:val="22"/>
        </w:rPr>
        <w:t xml:space="preserve">będą </w:t>
      </w:r>
      <w:r w:rsidRPr="00CF3FB4">
        <w:rPr>
          <w:rFonts w:ascii="Arial" w:hAnsi="Arial" w:cs="Arial"/>
          <w:sz w:val="22"/>
          <w:szCs w:val="22"/>
        </w:rPr>
        <w:t>przetwarzane w celu wypełnienia obowiązku prawnego wynikającego z ustawy z dnia 24 kwietnia 2003 r. o działalności pożytku publicznego i</w:t>
      </w:r>
      <w:r w:rsidR="00522D25">
        <w:rPr>
          <w:rFonts w:ascii="Arial" w:hAnsi="Arial" w:cs="Arial"/>
          <w:sz w:val="22"/>
          <w:szCs w:val="22"/>
        </w:rPr>
        <w:t> </w:t>
      </w:r>
      <w:r w:rsidRPr="00CF3FB4">
        <w:rPr>
          <w:rFonts w:ascii="Arial" w:hAnsi="Arial" w:cs="Arial"/>
          <w:sz w:val="22"/>
          <w:szCs w:val="22"/>
        </w:rPr>
        <w:t xml:space="preserve">o wolontariacie, którym jest przeprowadzenie otwartego konkursu ofert na </w:t>
      </w:r>
      <w:r w:rsidR="008E2DDB">
        <w:rPr>
          <w:rFonts w:ascii="Arial" w:hAnsi="Arial" w:cs="Arial"/>
          <w:sz w:val="22"/>
          <w:szCs w:val="22"/>
        </w:rPr>
        <w:t>powierzen</w:t>
      </w:r>
      <w:r w:rsidR="008F3C2C">
        <w:rPr>
          <w:rFonts w:ascii="Arial" w:hAnsi="Arial" w:cs="Arial"/>
          <w:sz w:val="22"/>
          <w:szCs w:val="22"/>
        </w:rPr>
        <w:t>ie</w:t>
      </w:r>
      <w:r w:rsidRPr="00CF3FB4">
        <w:rPr>
          <w:rFonts w:ascii="Arial" w:hAnsi="Arial" w:cs="Arial"/>
          <w:sz w:val="22"/>
          <w:szCs w:val="22"/>
        </w:rPr>
        <w:t xml:space="preserve"> re</w:t>
      </w:r>
      <w:r w:rsidR="008F14EF">
        <w:rPr>
          <w:rFonts w:ascii="Arial" w:hAnsi="Arial" w:cs="Arial"/>
          <w:sz w:val="22"/>
          <w:szCs w:val="22"/>
        </w:rPr>
        <w:t>alizacji zadań Miasta Poznania.</w:t>
      </w:r>
    </w:p>
    <w:p w14:paraId="14375465" w14:textId="77777777" w:rsidR="00B20606" w:rsidRPr="00CF3FB4" w:rsidRDefault="00B20606" w:rsidP="00EE2FB2">
      <w:pPr>
        <w:numPr>
          <w:ilvl w:val="0"/>
          <w:numId w:val="8"/>
        </w:numPr>
        <w:tabs>
          <w:tab w:val="clear" w:pos="720"/>
          <w:tab w:val="num" w:pos="426"/>
        </w:tabs>
        <w:spacing w:line="312" w:lineRule="auto"/>
        <w:ind w:left="426" w:hanging="426"/>
        <w:rPr>
          <w:rFonts w:ascii="Arial" w:hAnsi="Arial" w:cs="Arial"/>
          <w:sz w:val="22"/>
          <w:szCs w:val="22"/>
        </w:rPr>
      </w:pPr>
      <w:r w:rsidRPr="00CF3FB4">
        <w:rPr>
          <w:rFonts w:ascii="Arial" w:hAnsi="Arial" w:cs="Arial"/>
          <w:sz w:val="22"/>
          <w:szCs w:val="22"/>
        </w:rPr>
        <w:t>Dane po zrealizowaniu celu, dla którego zostały zebrane, będą przetwarzane do celów archiwalnych i przechowywane przez okres niezbędny do zrealizowania przepisów dotyczących archiwizowania danych obowiązujących u Admi</w:t>
      </w:r>
      <w:r w:rsidR="008F14EF">
        <w:rPr>
          <w:rFonts w:ascii="Arial" w:hAnsi="Arial" w:cs="Arial"/>
          <w:sz w:val="22"/>
          <w:szCs w:val="22"/>
        </w:rPr>
        <w:t>nistratora.</w:t>
      </w:r>
    </w:p>
    <w:p w14:paraId="29AD5B85" w14:textId="77777777" w:rsidR="00B20606" w:rsidRPr="00CF3FB4" w:rsidRDefault="00B20606" w:rsidP="00EE2FB2">
      <w:pPr>
        <w:numPr>
          <w:ilvl w:val="0"/>
          <w:numId w:val="8"/>
        </w:numPr>
        <w:tabs>
          <w:tab w:val="clear" w:pos="720"/>
          <w:tab w:val="num" w:pos="426"/>
        </w:tabs>
        <w:spacing w:line="312" w:lineRule="auto"/>
        <w:ind w:left="426" w:hanging="426"/>
        <w:rPr>
          <w:rFonts w:ascii="Arial" w:hAnsi="Arial" w:cs="Arial"/>
          <w:sz w:val="22"/>
          <w:szCs w:val="22"/>
        </w:rPr>
      </w:pPr>
      <w:r w:rsidRPr="00CF3FB4">
        <w:rPr>
          <w:rFonts w:ascii="Arial" w:hAnsi="Arial" w:cs="Arial"/>
          <w:sz w:val="22"/>
          <w:szCs w:val="22"/>
        </w:rPr>
        <w:t>Osoby, których dane dotyczą, mają prawo do:</w:t>
      </w:r>
    </w:p>
    <w:p w14:paraId="7A9CC154" w14:textId="77777777" w:rsidR="00B20606" w:rsidRPr="00CF3FB4" w:rsidRDefault="00B20606" w:rsidP="00EE2FB2">
      <w:pPr>
        <w:numPr>
          <w:ilvl w:val="1"/>
          <w:numId w:val="8"/>
        </w:numPr>
        <w:tabs>
          <w:tab w:val="clear" w:pos="1353"/>
          <w:tab w:val="num" w:pos="709"/>
        </w:tabs>
        <w:spacing w:line="312" w:lineRule="auto"/>
        <w:ind w:left="709" w:hanging="283"/>
        <w:rPr>
          <w:rFonts w:ascii="Arial" w:hAnsi="Arial" w:cs="Arial"/>
          <w:sz w:val="22"/>
          <w:szCs w:val="22"/>
        </w:rPr>
      </w:pPr>
      <w:r w:rsidRPr="00CF3FB4">
        <w:rPr>
          <w:rFonts w:ascii="Arial" w:hAnsi="Arial" w:cs="Arial"/>
          <w:sz w:val="22"/>
          <w:szCs w:val="22"/>
        </w:rPr>
        <w:t>dostępu do swoich danych osobowych;</w:t>
      </w:r>
    </w:p>
    <w:p w14:paraId="6AB1B8E3" w14:textId="77777777" w:rsidR="00B20606" w:rsidRPr="00CF3FB4" w:rsidRDefault="00B20606" w:rsidP="00EE2FB2">
      <w:pPr>
        <w:numPr>
          <w:ilvl w:val="1"/>
          <w:numId w:val="8"/>
        </w:numPr>
        <w:tabs>
          <w:tab w:val="clear" w:pos="1353"/>
          <w:tab w:val="num" w:pos="709"/>
        </w:tabs>
        <w:spacing w:line="312" w:lineRule="auto"/>
        <w:ind w:left="709" w:hanging="283"/>
        <w:rPr>
          <w:rFonts w:ascii="Arial" w:hAnsi="Arial" w:cs="Arial"/>
          <w:sz w:val="22"/>
          <w:szCs w:val="22"/>
        </w:rPr>
      </w:pPr>
      <w:r w:rsidRPr="00CF3FB4">
        <w:rPr>
          <w:rFonts w:ascii="Arial" w:hAnsi="Arial" w:cs="Arial"/>
          <w:sz w:val="22"/>
          <w:szCs w:val="22"/>
        </w:rPr>
        <w:lastRenderedPageBreak/>
        <w:t>żądania sprostowania danych, które są nieprawidłowe;</w:t>
      </w:r>
    </w:p>
    <w:p w14:paraId="3F0EC298" w14:textId="77777777" w:rsidR="00B20606" w:rsidRPr="00CF3FB4" w:rsidRDefault="00B20606" w:rsidP="00EE2FB2">
      <w:pPr>
        <w:numPr>
          <w:ilvl w:val="1"/>
          <w:numId w:val="8"/>
        </w:numPr>
        <w:tabs>
          <w:tab w:val="clear" w:pos="1353"/>
          <w:tab w:val="num" w:pos="709"/>
        </w:tabs>
        <w:spacing w:line="312" w:lineRule="auto"/>
        <w:ind w:left="709" w:hanging="283"/>
        <w:rPr>
          <w:rFonts w:ascii="Arial" w:hAnsi="Arial" w:cs="Arial"/>
          <w:sz w:val="22"/>
          <w:szCs w:val="22"/>
        </w:rPr>
      </w:pPr>
      <w:r w:rsidRPr="00CF3FB4">
        <w:rPr>
          <w:rFonts w:ascii="Arial" w:hAnsi="Arial" w:cs="Arial"/>
          <w:sz w:val="22"/>
          <w:szCs w:val="22"/>
        </w:rPr>
        <w:t>żądania usunięcia danych, gdy:</w:t>
      </w:r>
    </w:p>
    <w:p w14:paraId="344C0ACD" w14:textId="77777777" w:rsidR="00B20606" w:rsidRPr="00CF3FB4" w:rsidRDefault="00B20606" w:rsidP="00D14A76">
      <w:pPr>
        <w:numPr>
          <w:ilvl w:val="2"/>
          <w:numId w:val="5"/>
        </w:numPr>
        <w:tabs>
          <w:tab w:val="clear" w:pos="2340"/>
          <w:tab w:val="num" w:pos="851"/>
        </w:tabs>
        <w:spacing w:line="312" w:lineRule="auto"/>
        <w:ind w:left="993" w:hanging="426"/>
        <w:rPr>
          <w:rFonts w:ascii="Arial" w:hAnsi="Arial" w:cs="Arial"/>
          <w:sz w:val="22"/>
          <w:szCs w:val="22"/>
        </w:rPr>
      </w:pPr>
      <w:r w:rsidRPr="00CF3FB4">
        <w:rPr>
          <w:rFonts w:ascii="Arial" w:hAnsi="Arial" w:cs="Arial"/>
          <w:sz w:val="22"/>
          <w:szCs w:val="22"/>
        </w:rPr>
        <w:t xml:space="preserve">dane nie są już niezbędne do celów, </w:t>
      </w:r>
      <w:r w:rsidR="00522D25">
        <w:rPr>
          <w:rFonts w:ascii="Arial" w:hAnsi="Arial" w:cs="Arial"/>
          <w:sz w:val="22"/>
          <w:szCs w:val="22"/>
        </w:rPr>
        <w:t>w związku z którymi</w:t>
      </w:r>
      <w:r w:rsidRPr="00CF3FB4">
        <w:rPr>
          <w:rFonts w:ascii="Arial" w:hAnsi="Arial" w:cs="Arial"/>
          <w:sz w:val="22"/>
          <w:szCs w:val="22"/>
        </w:rPr>
        <w:t xml:space="preserve"> zostały zebrane,</w:t>
      </w:r>
    </w:p>
    <w:p w14:paraId="64471C2F" w14:textId="77777777" w:rsidR="00B20606" w:rsidRPr="00CF3FB4" w:rsidRDefault="00B20606" w:rsidP="00D14A76">
      <w:pPr>
        <w:numPr>
          <w:ilvl w:val="2"/>
          <w:numId w:val="5"/>
        </w:numPr>
        <w:tabs>
          <w:tab w:val="clear" w:pos="2340"/>
          <w:tab w:val="num" w:pos="851"/>
        </w:tabs>
        <w:spacing w:line="312" w:lineRule="auto"/>
        <w:ind w:left="993" w:hanging="426"/>
        <w:rPr>
          <w:rFonts w:ascii="Arial" w:hAnsi="Arial" w:cs="Arial"/>
          <w:sz w:val="22"/>
          <w:szCs w:val="22"/>
        </w:rPr>
      </w:pPr>
      <w:r w:rsidRPr="00CF3FB4">
        <w:rPr>
          <w:rFonts w:ascii="Arial" w:hAnsi="Arial" w:cs="Arial"/>
          <w:sz w:val="22"/>
          <w:szCs w:val="22"/>
        </w:rPr>
        <w:t>dane przetwarzane są niezgodnie z prawem;</w:t>
      </w:r>
    </w:p>
    <w:p w14:paraId="17111C61" w14:textId="77777777" w:rsidR="00B20606" w:rsidRPr="00CF3FB4" w:rsidRDefault="00B20606" w:rsidP="00EE2FB2">
      <w:pPr>
        <w:numPr>
          <w:ilvl w:val="1"/>
          <w:numId w:val="8"/>
        </w:numPr>
        <w:tabs>
          <w:tab w:val="clear" w:pos="1353"/>
          <w:tab w:val="num" w:pos="709"/>
        </w:tabs>
        <w:spacing w:line="312" w:lineRule="auto"/>
        <w:ind w:left="709" w:hanging="283"/>
        <w:rPr>
          <w:rFonts w:ascii="Arial" w:hAnsi="Arial" w:cs="Arial"/>
          <w:sz w:val="22"/>
          <w:szCs w:val="22"/>
        </w:rPr>
      </w:pPr>
      <w:r w:rsidRPr="00CF3FB4">
        <w:rPr>
          <w:rFonts w:ascii="Arial" w:hAnsi="Arial" w:cs="Arial"/>
          <w:sz w:val="22"/>
          <w:szCs w:val="22"/>
        </w:rPr>
        <w:t>żądania ograniczenia przetwarzania, gdy:</w:t>
      </w:r>
    </w:p>
    <w:p w14:paraId="067A7EE6" w14:textId="77777777" w:rsidR="00B20606" w:rsidRPr="00CF3FB4" w:rsidRDefault="00B20606" w:rsidP="00D14A76">
      <w:pPr>
        <w:numPr>
          <w:ilvl w:val="0"/>
          <w:numId w:val="9"/>
        </w:numPr>
        <w:tabs>
          <w:tab w:val="clear" w:pos="2340"/>
        </w:tabs>
        <w:spacing w:line="312" w:lineRule="auto"/>
        <w:ind w:left="851" w:hanging="284"/>
        <w:rPr>
          <w:rFonts w:ascii="Arial" w:hAnsi="Arial" w:cs="Arial"/>
          <w:sz w:val="22"/>
          <w:szCs w:val="22"/>
        </w:rPr>
      </w:pPr>
      <w:r w:rsidRPr="00CF3FB4">
        <w:rPr>
          <w:rFonts w:ascii="Arial" w:hAnsi="Arial" w:cs="Arial"/>
          <w:sz w:val="22"/>
          <w:szCs w:val="22"/>
        </w:rPr>
        <w:t>osoby te kwestionują prawidłowość danych,</w:t>
      </w:r>
    </w:p>
    <w:p w14:paraId="2462DFE0" w14:textId="77777777" w:rsidR="00B20606" w:rsidRPr="00CF3FB4" w:rsidRDefault="00B20606" w:rsidP="00D14A76">
      <w:pPr>
        <w:numPr>
          <w:ilvl w:val="0"/>
          <w:numId w:val="9"/>
        </w:numPr>
        <w:tabs>
          <w:tab w:val="clear" w:pos="2340"/>
          <w:tab w:val="num" w:pos="851"/>
        </w:tabs>
        <w:spacing w:line="312" w:lineRule="auto"/>
        <w:ind w:left="851" w:hanging="284"/>
        <w:rPr>
          <w:rFonts w:ascii="Arial" w:hAnsi="Arial" w:cs="Arial"/>
          <w:sz w:val="22"/>
          <w:szCs w:val="22"/>
        </w:rPr>
      </w:pPr>
      <w:r w:rsidRPr="00CF3FB4">
        <w:rPr>
          <w:rFonts w:ascii="Arial" w:hAnsi="Arial" w:cs="Arial"/>
          <w:sz w:val="22"/>
          <w:szCs w:val="22"/>
        </w:rPr>
        <w:t>przetwarzanie jest niezgodne z prawem, a osoby te sprzeciwiają się usunięciu danych,</w:t>
      </w:r>
    </w:p>
    <w:p w14:paraId="00334F33" w14:textId="77777777" w:rsidR="00B20606" w:rsidRPr="00CF3FB4" w:rsidRDefault="00522D25" w:rsidP="00D14A76">
      <w:pPr>
        <w:numPr>
          <w:ilvl w:val="0"/>
          <w:numId w:val="9"/>
        </w:numPr>
        <w:tabs>
          <w:tab w:val="clear" w:pos="2340"/>
          <w:tab w:val="num" w:pos="851"/>
        </w:tabs>
        <w:spacing w:line="312" w:lineRule="auto"/>
        <w:ind w:left="851" w:hanging="284"/>
        <w:rPr>
          <w:rFonts w:ascii="Arial" w:hAnsi="Arial" w:cs="Arial"/>
          <w:sz w:val="22"/>
          <w:szCs w:val="22"/>
        </w:rPr>
      </w:pPr>
      <w:r>
        <w:rPr>
          <w:rFonts w:ascii="Arial" w:hAnsi="Arial" w:cs="Arial"/>
          <w:sz w:val="22"/>
          <w:szCs w:val="22"/>
        </w:rPr>
        <w:t>a</w:t>
      </w:r>
      <w:r w:rsidR="00B20606" w:rsidRPr="00CF3FB4">
        <w:rPr>
          <w:rFonts w:ascii="Arial" w:hAnsi="Arial" w:cs="Arial"/>
          <w:sz w:val="22"/>
          <w:szCs w:val="22"/>
        </w:rPr>
        <w:t>dministrator nie potrzebuje już danych osobowych do celów przetwarzania, ale są one potrzebne osobom, których dane dotyczą, do ustalenia, dochodzenia lub obrony roszczeń.</w:t>
      </w:r>
    </w:p>
    <w:p w14:paraId="4B71FB31" w14:textId="77777777" w:rsidR="00B20606" w:rsidRPr="00CF3FB4" w:rsidRDefault="00B20606" w:rsidP="00EE2FB2">
      <w:pPr>
        <w:numPr>
          <w:ilvl w:val="0"/>
          <w:numId w:val="5"/>
        </w:numPr>
        <w:tabs>
          <w:tab w:val="clear" w:pos="720"/>
        </w:tabs>
        <w:spacing w:line="312" w:lineRule="auto"/>
        <w:ind w:left="426" w:hanging="426"/>
        <w:rPr>
          <w:rFonts w:ascii="Arial" w:hAnsi="Arial" w:cs="Arial"/>
          <w:sz w:val="22"/>
          <w:szCs w:val="22"/>
        </w:rPr>
      </w:pPr>
      <w:r w:rsidRPr="00CF3FB4">
        <w:rPr>
          <w:rFonts w:ascii="Arial" w:hAnsi="Arial" w:cs="Arial"/>
          <w:sz w:val="22"/>
          <w:szCs w:val="22"/>
        </w:rPr>
        <w:t>Ma</w:t>
      </w:r>
      <w:r w:rsidR="00EE2FB2">
        <w:rPr>
          <w:rFonts w:ascii="Arial" w:hAnsi="Arial" w:cs="Arial"/>
          <w:sz w:val="22"/>
          <w:szCs w:val="22"/>
        </w:rPr>
        <w:t xml:space="preserve"> </w:t>
      </w:r>
      <w:r w:rsidRPr="00CF3FB4">
        <w:rPr>
          <w:rFonts w:ascii="Arial" w:hAnsi="Arial" w:cs="Arial"/>
          <w:sz w:val="22"/>
          <w:szCs w:val="22"/>
        </w:rPr>
        <w:t>Pani/Pan prawo do wniesienia skargi do organu nadzorczego, którym jest Prezes Urzędu Ochrony Danych Osobowych.</w:t>
      </w:r>
    </w:p>
    <w:p w14:paraId="6EBE7252" w14:textId="77777777" w:rsidR="00B20606" w:rsidRPr="00CF3FB4" w:rsidRDefault="00B20606" w:rsidP="00EE2FB2">
      <w:pPr>
        <w:numPr>
          <w:ilvl w:val="0"/>
          <w:numId w:val="5"/>
        </w:numPr>
        <w:tabs>
          <w:tab w:val="clear" w:pos="720"/>
        </w:tabs>
        <w:spacing w:line="312" w:lineRule="auto"/>
        <w:ind w:left="426" w:hanging="426"/>
        <w:rPr>
          <w:rFonts w:ascii="Arial" w:hAnsi="Arial" w:cs="Arial"/>
          <w:sz w:val="22"/>
          <w:szCs w:val="22"/>
        </w:rPr>
      </w:pPr>
      <w:r w:rsidRPr="00CF3FB4">
        <w:rPr>
          <w:rFonts w:ascii="Arial" w:hAnsi="Arial" w:cs="Arial"/>
          <w:sz w:val="22"/>
          <w:szCs w:val="22"/>
        </w:rPr>
        <w:t>Podanie danych osobowych jest dobrowolne, jednakże ich niepodanie uniemożliwia wzięcie udziału w otwartym konkursie ofert.</w:t>
      </w:r>
    </w:p>
    <w:p w14:paraId="1B34B51E" w14:textId="77777777" w:rsidR="00B20606" w:rsidRPr="00CF3FB4" w:rsidRDefault="00B20606" w:rsidP="00EE2FB2">
      <w:pPr>
        <w:numPr>
          <w:ilvl w:val="0"/>
          <w:numId w:val="5"/>
        </w:numPr>
        <w:tabs>
          <w:tab w:val="clear" w:pos="720"/>
        </w:tabs>
        <w:spacing w:line="312" w:lineRule="auto"/>
        <w:ind w:left="426" w:hanging="426"/>
        <w:rPr>
          <w:rFonts w:ascii="Arial" w:hAnsi="Arial" w:cs="Arial"/>
          <w:sz w:val="22"/>
          <w:szCs w:val="22"/>
        </w:rPr>
      </w:pPr>
      <w:r w:rsidRPr="00CF3FB4">
        <w:rPr>
          <w:rFonts w:ascii="Arial" w:hAnsi="Arial" w:cs="Arial"/>
          <w:sz w:val="22"/>
          <w:szCs w:val="22"/>
        </w:rPr>
        <w:t>Dane osobowe nie będą przetwarzane w sposób opierający się wyłącznie na zautomatyzowanym przetwarzaniu, w tym profilowaniu.</w:t>
      </w:r>
    </w:p>
    <w:p w14:paraId="50150728" w14:textId="77777777" w:rsidR="003146A4" w:rsidRPr="00CF3FB4" w:rsidRDefault="003146A4" w:rsidP="00EE2FB2">
      <w:pPr>
        <w:numPr>
          <w:ilvl w:val="0"/>
          <w:numId w:val="5"/>
        </w:numPr>
        <w:tabs>
          <w:tab w:val="clear" w:pos="720"/>
        </w:tabs>
        <w:spacing w:line="312" w:lineRule="auto"/>
        <w:ind w:left="426" w:hanging="426"/>
        <w:rPr>
          <w:rFonts w:ascii="Arial" w:eastAsia="Calibri" w:hAnsi="Arial" w:cs="Arial"/>
          <w:iCs/>
          <w:sz w:val="22"/>
          <w:szCs w:val="22"/>
          <w:lang w:eastAsia="en-US"/>
        </w:rPr>
      </w:pPr>
      <w:r w:rsidRPr="00CF3FB4">
        <w:rPr>
          <w:rFonts w:ascii="Arial" w:eastAsia="Calibri" w:hAnsi="Arial" w:cs="Arial"/>
          <w:iCs/>
          <w:sz w:val="22"/>
          <w:szCs w:val="22"/>
          <w:lang w:eastAsia="en-US"/>
        </w:rPr>
        <w:t>Odbiorcami Pani/Pana danych mogą być:</w:t>
      </w:r>
    </w:p>
    <w:p w14:paraId="51C05967" w14:textId="77777777" w:rsidR="003146A4" w:rsidRPr="00CF3FB4" w:rsidRDefault="003146A4" w:rsidP="00F85129">
      <w:pPr>
        <w:pStyle w:val="NormalnyWeb"/>
        <w:numPr>
          <w:ilvl w:val="0"/>
          <w:numId w:val="11"/>
        </w:numPr>
        <w:suppressAutoHyphens w:val="0"/>
        <w:spacing w:before="0" w:after="0" w:line="312" w:lineRule="auto"/>
        <w:ind w:left="709" w:hanging="283"/>
        <w:rPr>
          <w:rFonts w:ascii="Arial" w:hAnsi="Arial" w:cs="Arial"/>
          <w:sz w:val="22"/>
          <w:szCs w:val="22"/>
        </w:rPr>
      </w:pPr>
      <w:r w:rsidRPr="00CF3FB4">
        <w:rPr>
          <w:rFonts w:ascii="Arial" w:hAnsi="Arial" w:cs="Arial"/>
          <w:sz w:val="22"/>
          <w:szCs w:val="22"/>
        </w:rPr>
        <w:t xml:space="preserve">podmioty, którym </w:t>
      </w:r>
      <w:r w:rsidR="00522D25">
        <w:rPr>
          <w:rFonts w:ascii="Arial" w:hAnsi="Arial" w:cs="Arial"/>
          <w:sz w:val="22"/>
          <w:szCs w:val="22"/>
        </w:rPr>
        <w:t>a</w:t>
      </w:r>
      <w:r w:rsidRPr="00CF3FB4">
        <w:rPr>
          <w:rFonts w:ascii="Arial" w:hAnsi="Arial" w:cs="Arial"/>
          <w:sz w:val="22"/>
          <w:szCs w:val="22"/>
        </w:rPr>
        <w:t xml:space="preserve">dministrator powierza </w:t>
      </w:r>
      <w:r w:rsidR="00AC0249" w:rsidRPr="00CF3FB4">
        <w:rPr>
          <w:rFonts w:ascii="Arial" w:hAnsi="Arial" w:cs="Arial"/>
          <w:sz w:val="22"/>
          <w:szCs w:val="22"/>
        </w:rPr>
        <w:t xml:space="preserve">lub </w:t>
      </w:r>
      <w:r w:rsidRPr="00CF3FB4">
        <w:rPr>
          <w:rFonts w:ascii="Arial" w:hAnsi="Arial" w:cs="Arial"/>
          <w:sz w:val="22"/>
          <w:szCs w:val="22"/>
        </w:rPr>
        <w:t>powierzy przetwarzanie danych osobowych, w szczególności dostawcy systemów informatycznych oraz podmioty zapewniające asystę i wsparcie techniczne dla systemów informatycznych</w:t>
      </w:r>
      <w:r w:rsidR="00522D25">
        <w:rPr>
          <w:rFonts w:ascii="Arial" w:hAnsi="Arial" w:cs="Arial"/>
          <w:sz w:val="22"/>
          <w:szCs w:val="22"/>
        </w:rPr>
        <w:t>;</w:t>
      </w:r>
    </w:p>
    <w:p w14:paraId="5B32B662" w14:textId="77777777" w:rsidR="00B20606" w:rsidRPr="00CF3FB4" w:rsidRDefault="003146A4" w:rsidP="00F85129">
      <w:pPr>
        <w:numPr>
          <w:ilvl w:val="0"/>
          <w:numId w:val="11"/>
        </w:numPr>
        <w:spacing w:line="312" w:lineRule="auto"/>
        <w:ind w:left="709" w:hanging="283"/>
        <w:rPr>
          <w:rFonts w:ascii="Arial" w:eastAsia="Calibri" w:hAnsi="Arial" w:cs="Arial"/>
          <w:iCs/>
          <w:sz w:val="22"/>
          <w:szCs w:val="22"/>
          <w:lang w:eastAsia="en-US"/>
        </w:rPr>
      </w:pPr>
      <w:r w:rsidRPr="00CF3FB4">
        <w:rPr>
          <w:rFonts w:ascii="Arial" w:hAnsi="Arial" w:cs="Arial"/>
          <w:sz w:val="22"/>
          <w:szCs w:val="22"/>
        </w:rPr>
        <w:t>organy publiczne i inne podmioty uprawnione do dostępu do Pani/Pana danych osobowych na podstawie przepisów prawa.</w:t>
      </w:r>
    </w:p>
    <w:p w14:paraId="438BB201" w14:textId="77777777" w:rsidR="00B20606" w:rsidRPr="00CF3FB4" w:rsidRDefault="00B20606" w:rsidP="00F85129">
      <w:pPr>
        <w:numPr>
          <w:ilvl w:val="0"/>
          <w:numId w:val="5"/>
        </w:numPr>
        <w:tabs>
          <w:tab w:val="clear" w:pos="720"/>
          <w:tab w:val="num" w:pos="426"/>
        </w:tabs>
        <w:spacing w:line="312" w:lineRule="auto"/>
        <w:ind w:left="426" w:hanging="426"/>
        <w:rPr>
          <w:rFonts w:ascii="Arial" w:eastAsia="Calibri" w:hAnsi="Arial" w:cs="Arial"/>
          <w:iCs/>
          <w:sz w:val="22"/>
          <w:szCs w:val="22"/>
          <w:lang w:eastAsia="en-US"/>
        </w:rPr>
      </w:pPr>
      <w:r w:rsidRPr="00CF3FB4">
        <w:rPr>
          <w:rFonts w:ascii="Arial" w:hAnsi="Arial" w:cs="Arial"/>
          <w:sz w:val="22"/>
          <w:szCs w:val="22"/>
        </w:rPr>
        <w:t>Administratorem danych osobowych</w:t>
      </w:r>
      <w:r w:rsidR="00B61DB7">
        <w:rPr>
          <w:rFonts w:ascii="Arial" w:hAnsi="Arial" w:cs="Arial"/>
          <w:sz w:val="22"/>
          <w:szCs w:val="22"/>
        </w:rPr>
        <w:t>,</w:t>
      </w:r>
      <w:r w:rsidRPr="00CF3FB4">
        <w:rPr>
          <w:rFonts w:ascii="Arial" w:hAnsi="Arial" w:cs="Arial"/>
          <w:sz w:val="22"/>
          <w:szCs w:val="22"/>
        </w:rPr>
        <w:t xml:space="preserve"> w rozumieniu rozporządzenia Parlamentu Europejskiego i Rady (UE) 2016/679 z dnia 27 kwietnia 2016 r. w sprawie ochrony osób fizycznych w związku z przetwarzaniem danych osobowych i w sprawie swobodnego przepływu takich danych oraz uchylenia dyrektywy 95/46/WE (zwanego dalej RODO), </w:t>
      </w:r>
      <w:r w:rsidR="00B61DB7">
        <w:rPr>
          <w:rFonts w:ascii="Arial" w:hAnsi="Arial" w:cs="Arial"/>
          <w:sz w:val="22"/>
          <w:szCs w:val="22"/>
        </w:rPr>
        <w:t>a</w:t>
      </w:r>
      <w:r w:rsidR="00F85129">
        <w:rPr>
          <w:rFonts w:ascii="Arial" w:hAnsi="Arial" w:cs="Arial"/>
          <w:sz w:val="22"/>
          <w:szCs w:val="22"/>
        </w:rPr>
        <w:t> </w:t>
      </w:r>
      <w:r w:rsidR="00B61DB7">
        <w:rPr>
          <w:rFonts w:ascii="Arial" w:hAnsi="Arial" w:cs="Arial"/>
          <w:sz w:val="22"/>
          <w:szCs w:val="22"/>
        </w:rPr>
        <w:t>także</w:t>
      </w:r>
      <w:r w:rsidR="00B61DB7" w:rsidRPr="00CF3FB4">
        <w:rPr>
          <w:rFonts w:ascii="Arial" w:hAnsi="Arial" w:cs="Arial"/>
          <w:sz w:val="22"/>
          <w:szCs w:val="22"/>
        </w:rPr>
        <w:t xml:space="preserve"> </w:t>
      </w:r>
      <w:r w:rsidRPr="00CF3FB4">
        <w:rPr>
          <w:rFonts w:ascii="Arial" w:hAnsi="Arial" w:cs="Arial"/>
          <w:sz w:val="22"/>
          <w:szCs w:val="22"/>
        </w:rPr>
        <w:t>ustawy z dnia 10 maja 2018 r. o ochronie dan</w:t>
      </w:r>
      <w:r w:rsidR="00636C35">
        <w:rPr>
          <w:rFonts w:ascii="Arial" w:hAnsi="Arial" w:cs="Arial"/>
          <w:sz w:val="22"/>
          <w:szCs w:val="22"/>
        </w:rPr>
        <w:t>ych osobowych,</w:t>
      </w:r>
      <w:r w:rsidRPr="00CF3FB4">
        <w:rPr>
          <w:rFonts w:ascii="Arial" w:hAnsi="Arial" w:cs="Arial"/>
          <w:sz w:val="22"/>
          <w:szCs w:val="22"/>
        </w:rPr>
        <w:t xml:space="preserve"> przetwarzanych w związku z wykonywaniem zadania publicznego, </w:t>
      </w:r>
      <w:r w:rsidR="001E0A2F" w:rsidRPr="00CF3FB4">
        <w:rPr>
          <w:rFonts w:ascii="Arial" w:hAnsi="Arial" w:cs="Arial"/>
          <w:sz w:val="22"/>
          <w:szCs w:val="22"/>
        </w:rPr>
        <w:t xml:space="preserve">które </w:t>
      </w:r>
      <w:r w:rsidRPr="00CF3FB4">
        <w:rPr>
          <w:rFonts w:ascii="Arial" w:hAnsi="Arial" w:cs="Arial"/>
          <w:sz w:val="22"/>
          <w:szCs w:val="22"/>
        </w:rPr>
        <w:t>realizowane</w:t>
      </w:r>
      <w:r w:rsidR="001E0A2F" w:rsidRPr="00CF3FB4">
        <w:rPr>
          <w:rFonts w:ascii="Arial" w:hAnsi="Arial" w:cs="Arial"/>
          <w:sz w:val="22"/>
          <w:szCs w:val="22"/>
        </w:rPr>
        <w:t xml:space="preserve"> będzie</w:t>
      </w:r>
      <w:r w:rsidRPr="00CF3FB4">
        <w:rPr>
          <w:rFonts w:ascii="Arial" w:hAnsi="Arial" w:cs="Arial"/>
          <w:sz w:val="22"/>
          <w:szCs w:val="22"/>
        </w:rPr>
        <w:t xml:space="preserve"> </w:t>
      </w:r>
      <w:r w:rsidR="001E0A2F" w:rsidRPr="00CF3FB4">
        <w:rPr>
          <w:rFonts w:ascii="Arial" w:hAnsi="Arial" w:cs="Arial"/>
          <w:sz w:val="22"/>
          <w:szCs w:val="22"/>
        </w:rPr>
        <w:t>po</w:t>
      </w:r>
      <w:r w:rsidR="00CF039F" w:rsidRPr="00CF3FB4">
        <w:rPr>
          <w:rFonts w:ascii="Arial" w:hAnsi="Arial" w:cs="Arial"/>
          <w:sz w:val="22"/>
          <w:szCs w:val="22"/>
        </w:rPr>
        <w:t> </w:t>
      </w:r>
      <w:r w:rsidR="001E0A2F" w:rsidRPr="00CF3FB4">
        <w:rPr>
          <w:rFonts w:ascii="Arial" w:hAnsi="Arial" w:cs="Arial"/>
          <w:sz w:val="22"/>
          <w:szCs w:val="22"/>
        </w:rPr>
        <w:t xml:space="preserve">rozstrzygnięciu </w:t>
      </w:r>
      <w:r w:rsidRPr="00CF3FB4">
        <w:rPr>
          <w:rFonts w:ascii="Arial" w:hAnsi="Arial" w:cs="Arial"/>
          <w:sz w:val="22"/>
          <w:szCs w:val="22"/>
        </w:rPr>
        <w:t xml:space="preserve">niniejszego </w:t>
      </w:r>
      <w:r w:rsidR="001E0A2F" w:rsidRPr="00CF3FB4">
        <w:rPr>
          <w:rFonts w:ascii="Arial" w:hAnsi="Arial" w:cs="Arial"/>
          <w:sz w:val="22"/>
          <w:szCs w:val="22"/>
        </w:rPr>
        <w:t xml:space="preserve">otwartego </w:t>
      </w:r>
      <w:r w:rsidRPr="00CF3FB4">
        <w:rPr>
          <w:rFonts w:ascii="Arial" w:hAnsi="Arial" w:cs="Arial"/>
          <w:sz w:val="22"/>
          <w:szCs w:val="22"/>
        </w:rPr>
        <w:t xml:space="preserve">konkursu ofert, </w:t>
      </w:r>
      <w:r w:rsidR="001E0A2F" w:rsidRPr="00CF3FB4">
        <w:rPr>
          <w:rFonts w:ascii="Arial" w:hAnsi="Arial" w:cs="Arial"/>
          <w:sz w:val="22"/>
          <w:szCs w:val="22"/>
        </w:rPr>
        <w:t>będzie</w:t>
      </w:r>
      <w:r w:rsidR="00AB120E" w:rsidRPr="00CF3FB4">
        <w:rPr>
          <w:rFonts w:ascii="Arial" w:hAnsi="Arial" w:cs="Arial"/>
          <w:sz w:val="22"/>
          <w:szCs w:val="22"/>
        </w:rPr>
        <w:t xml:space="preserve"> oferent</w:t>
      </w:r>
      <w:r w:rsidRPr="00CF3FB4">
        <w:rPr>
          <w:rFonts w:ascii="Arial" w:hAnsi="Arial" w:cs="Arial"/>
          <w:sz w:val="22"/>
          <w:szCs w:val="22"/>
        </w:rPr>
        <w:t>.</w:t>
      </w:r>
    </w:p>
    <w:p w14:paraId="6138B97C" w14:textId="77777777" w:rsidR="00145455" w:rsidRPr="006655E9" w:rsidRDefault="00D854C0" w:rsidP="00923B7F">
      <w:pPr>
        <w:numPr>
          <w:ilvl w:val="0"/>
          <w:numId w:val="5"/>
        </w:numPr>
        <w:tabs>
          <w:tab w:val="clear" w:pos="720"/>
          <w:tab w:val="num" w:pos="426"/>
        </w:tabs>
        <w:spacing w:after="120" w:line="312" w:lineRule="auto"/>
        <w:ind w:left="425" w:hanging="425"/>
        <w:rPr>
          <w:rFonts w:ascii="Arial" w:eastAsia="Calibri" w:hAnsi="Arial" w:cs="Arial"/>
          <w:iCs/>
          <w:sz w:val="22"/>
          <w:szCs w:val="22"/>
          <w:lang w:eastAsia="en-US"/>
        </w:rPr>
      </w:pPr>
      <w:r w:rsidRPr="00CF3FB4">
        <w:rPr>
          <w:rFonts w:ascii="Arial" w:hAnsi="Arial" w:cs="Arial"/>
          <w:sz w:val="22"/>
          <w:szCs w:val="22"/>
        </w:rPr>
        <w:t>Oferent</w:t>
      </w:r>
      <w:r w:rsidR="00B20606" w:rsidRPr="00CF3FB4">
        <w:rPr>
          <w:rFonts w:ascii="Arial" w:hAnsi="Arial" w:cs="Arial"/>
          <w:sz w:val="22"/>
          <w:szCs w:val="22"/>
        </w:rPr>
        <w:t xml:space="preserve"> </w:t>
      </w:r>
      <w:r w:rsidR="00B61DB7" w:rsidRPr="00CF3FB4">
        <w:rPr>
          <w:rFonts w:ascii="Arial" w:hAnsi="Arial" w:cs="Arial"/>
          <w:sz w:val="22"/>
          <w:szCs w:val="22"/>
        </w:rPr>
        <w:t xml:space="preserve">jest </w:t>
      </w:r>
      <w:r w:rsidR="00B20606" w:rsidRPr="00CF3FB4">
        <w:rPr>
          <w:rFonts w:ascii="Arial" w:hAnsi="Arial" w:cs="Arial"/>
          <w:sz w:val="22"/>
          <w:szCs w:val="22"/>
        </w:rPr>
        <w:t>zobowiązany stosować RODO oraz ustawę z dnia 10 maja 2018 r. o ochronie danych osobowych przy przetwarzaniu danych osobowych, gromadzonych zarówno w</w:t>
      </w:r>
      <w:r w:rsidR="006655E9">
        <w:rPr>
          <w:rFonts w:ascii="Arial" w:hAnsi="Arial" w:cs="Arial"/>
          <w:sz w:val="22"/>
          <w:szCs w:val="22"/>
        </w:rPr>
        <w:t> </w:t>
      </w:r>
      <w:r w:rsidR="00B20606" w:rsidRPr="00CF3FB4">
        <w:rPr>
          <w:rFonts w:ascii="Arial" w:hAnsi="Arial" w:cs="Arial"/>
          <w:sz w:val="22"/>
          <w:szCs w:val="22"/>
        </w:rPr>
        <w:t xml:space="preserve">wersji papierowej, jak i elektronicznej, w ramach zadania publicznego, </w:t>
      </w:r>
      <w:r w:rsidR="001E0A2F" w:rsidRPr="00CF3FB4">
        <w:rPr>
          <w:rFonts w:ascii="Arial" w:hAnsi="Arial" w:cs="Arial"/>
          <w:sz w:val="22"/>
          <w:szCs w:val="22"/>
        </w:rPr>
        <w:t xml:space="preserve">które realizowane będzie po rozstrzygnięciu </w:t>
      </w:r>
      <w:r w:rsidR="00B20606" w:rsidRPr="00CF3FB4">
        <w:rPr>
          <w:rFonts w:ascii="Arial" w:hAnsi="Arial" w:cs="Arial"/>
          <w:sz w:val="22"/>
          <w:szCs w:val="22"/>
        </w:rPr>
        <w:t xml:space="preserve">niniejszego </w:t>
      </w:r>
      <w:r w:rsidR="001E0A2F" w:rsidRPr="00CF3FB4">
        <w:rPr>
          <w:rFonts w:ascii="Arial" w:hAnsi="Arial" w:cs="Arial"/>
          <w:sz w:val="22"/>
          <w:szCs w:val="22"/>
        </w:rPr>
        <w:t xml:space="preserve">otwartego </w:t>
      </w:r>
      <w:r w:rsidR="00B20606" w:rsidRPr="00CF3FB4">
        <w:rPr>
          <w:rFonts w:ascii="Arial" w:hAnsi="Arial" w:cs="Arial"/>
          <w:sz w:val="22"/>
          <w:szCs w:val="22"/>
        </w:rPr>
        <w:t>konkursu ofert.</w:t>
      </w:r>
    </w:p>
    <w:p w14:paraId="5830C42E" w14:textId="77777777" w:rsidR="001D2AB3" w:rsidRPr="00BD19EB" w:rsidRDefault="001D2AB3" w:rsidP="009915CB">
      <w:pPr>
        <w:spacing w:before="480" w:after="120" w:line="312" w:lineRule="auto"/>
        <w:rPr>
          <w:rFonts w:ascii="Arial" w:hAnsi="Arial" w:cs="Arial"/>
          <w:bCs/>
          <w:sz w:val="22"/>
          <w:szCs w:val="22"/>
        </w:rPr>
      </w:pPr>
      <w:r w:rsidRPr="00BD19EB">
        <w:rPr>
          <w:rFonts w:ascii="Arial" w:hAnsi="Arial" w:cs="Arial"/>
          <w:bCs/>
          <w:sz w:val="22"/>
          <w:szCs w:val="22"/>
        </w:rPr>
        <w:t>VI</w:t>
      </w:r>
      <w:r w:rsidR="003D4A36" w:rsidRPr="00BD19EB">
        <w:rPr>
          <w:rFonts w:ascii="Arial" w:hAnsi="Arial" w:cs="Arial"/>
          <w:bCs/>
          <w:sz w:val="22"/>
          <w:szCs w:val="22"/>
        </w:rPr>
        <w:t>II</w:t>
      </w:r>
      <w:r w:rsidRPr="00BD19EB">
        <w:rPr>
          <w:rFonts w:ascii="Arial" w:hAnsi="Arial" w:cs="Arial"/>
          <w:bCs/>
          <w:sz w:val="22"/>
          <w:szCs w:val="22"/>
        </w:rPr>
        <w:t xml:space="preserve">. Wyniki </w:t>
      </w:r>
      <w:r w:rsidR="001E0A2F" w:rsidRPr="00BD19EB">
        <w:rPr>
          <w:rFonts w:ascii="Arial" w:hAnsi="Arial" w:cs="Arial"/>
          <w:bCs/>
          <w:sz w:val="22"/>
          <w:szCs w:val="22"/>
        </w:rPr>
        <w:t xml:space="preserve">otwartego </w:t>
      </w:r>
      <w:r w:rsidRPr="00BD19EB">
        <w:rPr>
          <w:rFonts w:ascii="Arial" w:hAnsi="Arial" w:cs="Arial"/>
          <w:bCs/>
          <w:sz w:val="22"/>
          <w:szCs w:val="22"/>
        </w:rPr>
        <w:t>konkursu</w:t>
      </w:r>
      <w:r w:rsidR="001E0A2F" w:rsidRPr="00BD19EB">
        <w:rPr>
          <w:rFonts w:ascii="Arial" w:hAnsi="Arial" w:cs="Arial"/>
          <w:bCs/>
          <w:sz w:val="22"/>
          <w:szCs w:val="22"/>
        </w:rPr>
        <w:t xml:space="preserve"> ofert</w:t>
      </w:r>
    </w:p>
    <w:p w14:paraId="61E2F565" w14:textId="77777777" w:rsidR="00145455" w:rsidRPr="006655E9" w:rsidRDefault="00B20606" w:rsidP="00BD19EB">
      <w:pPr>
        <w:spacing w:line="312" w:lineRule="auto"/>
        <w:rPr>
          <w:rFonts w:ascii="Arial" w:hAnsi="Arial" w:cs="Arial"/>
          <w:sz w:val="22"/>
          <w:szCs w:val="22"/>
        </w:rPr>
      </w:pPr>
      <w:r w:rsidRPr="00CF3FB4">
        <w:rPr>
          <w:rFonts w:ascii="Arial" w:hAnsi="Arial" w:cs="Arial"/>
          <w:sz w:val="22"/>
          <w:szCs w:val="22"/>
        </w:rPr>
        <w:t xml:space="preserve">Wyniki </w:t>
      </w:r>
      <w:r w:rsidR="001E0A2F" w:rsidRPr="00CF3FB4">
        <w:rPr>
          <w:rFonts w:ascii="Arial" w:hAnsi="Arial" w:cs="Arial"/>
          <w:sz w:val="22"/>
          <w:szCs w:val="22"/>
        </w:rPr>
        <w:t xml:space="preserve">otwartego </w:t>
      </w:r>
      <w:r w:rsidRPr="00CF3FB4">
        <w:rPr>
          <w:rFonts w:ascii="Arial" w:hAnsi="Arial" w:cs="Arial"/>
          <w:sz w:val="22"/>
          <w:szCs w:val="22"/>
        </w:rPr>
        <w:t>konkursu</w:t>
      </w:r>
      <w:r w:rsidR="001E0A2F" w:rsidRPr="00CF3FB4">
        <w:rPr>
          <w:rFonts w:ascii="Arial" w:hAnsi="Arial" w:cs="Arial"/>
          <w:sz w:val="22"/>
          <w:szCs w:val="22"/>
        </w:rPr>
        <w:t xml:space="preserve"> ofert</w:t>
      </w:r>
      <w:r w:rsidRPr="00CF3FB4">
        <w:rPr>
          <w:rFonts w:ascii="Arial" w:hAnsi="Arial" w:cs="Arial"/>
          <w:sz w:val="22"/>
          <w:szCs w:val="22"/>
        </w:rPr>
        <w:t xml:space="preserve"> zostaną podane do publicznej wiadomości w formie zarządzenia Prezydenta Miasta Poznania umieszczonego w Biuletynie Informacji Publicznej Miasta Poznania, </w:t>
      </w:r>
      <w:r w:rsidR="001E0A2F" w:rsidRPr="00CF3FB4">
        <w:rPr>
          <w:rFonts w:ascii="Arial" w:hAnsi="Arial" w:cs="Arial"/>
          <w:sz w:val="22"/>
          <w:szCs w:val="22"/>
        </w:rPr>
        <w:t>na</w:t>
      </w:r>
      <w:r w:rsidR="00CF039F" w:rsidRPr="00CF3FB4">
        <w:rPr>
          <w:rFonts w:ascii="Arial" w:hAnsi="Arial" w:cs="Arial"/>
          <w:sz w:val="22"/>
          <w:szCs w:val="22"/>
        </w:rPr>
        <w:t> </w:t>
      </w:r>
      <w:r w:rsidR="001D2AB3" w:rsidRPr="00CF3FB4">
        <w:rPr>
          <w:rFonts w:ascii="Arial" w:hAnsi="Arial" w:cs="Arial"/>
          <w:sz w:val="22"/>
          <w:szCs w:val="22"/>
        </w:rPr>
        <w:t>Elektronicznej Tablicy Ogłoszeń U</w:t>
      </w:r>
      <w:r w:rsidR="00975730" w:rsidRPr="00CF3FB4">
        <w:rPr>
          <w:rFonts w:ascii="Arial" w:hAnsi="Arial" w:cs="Arial"/>
          <w:sz w:val="22"/>
          <w:szCs w:val="22"/>
        </w:rPr>
        <w:t>rzędu Miasta Poznania</w:t>
      </w:r>
      <w:r w:rsidRPr="00CF3FB4">
        <w:rPr>
          <w:rFonts w:ascii="Arial" w:hAnsi="Arial" w:cs="Arial"/>
          <w:sz w:val="22"/>
          <w:szCs w:val="22"/>
        </w:rPr>
        <w:t xml:space="preserve"> oraz na stronie internetowej Miasta Poznania, a</w:t>
      </w:r>
      <w:r w:rsidR="00BD5530" w:rsidRPr="00CF3FB4">
        <w:rPr>
          <w:rFonts w:ascii="Arial" w:hAnsi="Arial" w:cs="Arial"/>
          <w:sz w:val="22"/>
          <w:szCs w:val="22"/>
        </w:rPr>
        <w:t> </w:t>
      </w:r>
      <w:r w:rsidRPr="00CF3FB4">
        <w:rPr>
          <w:rFonts w:ascii="Arial" w:hAnsi="Arial" w:cs="Arial"/>
          <w:sz w:val="22"/>
          <w:szCs w:val="22"/>
        </w:rPr>
        <w:t>także</w:t>
      </w:r>
      <w:r w:rsidR="001D37E0">
        <w:rPr>
          <w:rFonts w:ascii="Arial" w:hAnsi="Arial" w:cs="Arial"/>
          <w:sz w:val="22"/>
          <w:szCs w:val="22"/>
        </w:rPr>
        <w:t xml:space="preserve"> w formie wykazu na platformie.</w:t>
      </w:r>
    </w:p>
    <w:p w14:paraId="5AED17FB" w14:textId="77777777" w:rsidR="00CA6DEE" w:rsidRPr="00BD19EB" w:rsidRDefault="00CA6DEE" w:rsidP="009915CB">
      <w:pPr>
        <w:spacing w:before="840" w:after="120" w:line="312" w:lineRule="auto"/>
        <w:rPr>
          <w:rFonts w:ascii="Arial" w:hAnsi="Arial" w:cs="Arial"/>
          <w:sz w:val="22"/>
          <w:szCs w:val="22"/>
        </w:rPr>
      </w:pPr>
      <w:r w:rsidRPr="00BD19EB">
        <w:rPr>
          <w:rFonts w:ascii="Arial" w:hAnsi="Arial" w:cs="Arial"/>
          <w:sz w:val="22"/>
          <w:szCs w:val="22"/>
        </w:rPr>
        <w:lastRenderedPageBreak/>
        <w:t>IX. Dodatkowe informacje</w:t>
      </w:r>
    </w:p>
    <w:p w14:paraId="54BDCE6D" w14:textId="77777777" w:rsidR="00FF32AE" w:rsidRDefault="00B20606" w:rsidP="00FF32AE">
      <w:pPr>
        <w:spacing w:after="600" w:line="312" w:lineRule="auto"/>
        <w:rPr>
          <w:rFonts w:ascii="Arial" w:hAnsi="Arial" w:cs="Arial"/>
          <w:sz w:val="22"/>
          <w:szCs w:val="22"/>
        </w:rPr>
      </w:pPr>
      <w:r w:rsidRPr="00CF3FB4">
        <w:rPr>
          <w:rFonts w:ascii="Arial" w:hAnsi="Arial" w:cs="Arial"/>
          <w:sz w:val="22"/>
          <w:szCs w:val="22"/>
        </w:rPr>
        <w:t xml:space="preserve">Dodatkowe informacje </w:t>
      </w:r>
      <w:r w:rsidR="00975730" w:rsidRPr="00CF3FB4">
        <w:rPr>
          <w:rFonts w:ascii="Arial" w:hAnsi="Arial" w:cs="Arial"/>
          <w:sz w:val="22"/>
          <w:szCs w:val="22"/>
        </w:rPr>
        <w:t xml:space="preserve">o </w:t>
      </w:r>
      <w:r w:rsidR="00DA1FD2" w:rsidRPr="00CF3FB4">
        <w:rPr>
          <w:rFonts w:ascii="Arial" w:hAnsi="Arial" w:cs="Arial"/>
          <w:sz w:val="22"/>
          <w:szCs w:val="22"/>
        </w:rPr>
        <w:t xml:space="preserve">otwartym </w:t>
      </w:r>
      <w:r w:rsidR="00975730" w:rsidRPr="00CF3FB4">
        <w:rPr>
          <w:rFonts w:ascii="Arial" w:hAnsi="Arial" w:cs="Arial"/>
          <w:sz w:val="22"/>
          <w:szCs w:val="22"/>
        </w:rPr>
        <w:t xml:space="preserve">konkursie </w:t>
      </w:r>
      <w:r w:rsidR="00187A2B" w:rsidRPr="00CF3FB4">
        <w:rPr>
          <w:rFonts w:ascii="Arial" w:hAnsi="Arial" w:cs="Arial"/>
          <w:sz w:val="22"/>
          <w:szCs w:val="22"/>
        </w:rPr>
        <w:t xml:space="preserve">ofert </w:t>
      </w:r>
      <w:r w:rsidRPr="00CF3FB4">
        <w:rPr>
          <w:rFonts w:ascii="Arial" w:hAnsi="Arial" w:cs="Arial"/>
          <w:sz w:val="22"/>
          <w:szCs w:val="22"/>
        </w:rPr>
        <w:t xml:space="preserve">można uzyskać w Wydziale </w:t>
      </w:r>
      <w:r w:rsidR="00CE64F7">
        <w:rPr>
          <w:rFonts w:ascii="Arial" w:hAnsi="Arial" w:cs="Arial"/>
          <w:sz w:val="22"/>
          <w:szCs w:val="22"/>
        </w:rPr>
        <w:t>Zdrowia i</w:t>
      </w:r>
      <w:r w:rsidR="003D2BEF">
        <w:rPr>
          <w:rFonts w:ascii="Arial" w:hAnsi="Arial" w:cs="Arial"/>
          <w:sz w:val="22"/>
          <w:szCs w:val="22"/>
        </w:rPr>
        <w:t> </w:t>
      </w:r>
      <w:r w:rsidR="004F1285" w:rsidRPr="00382D5E">
        <w:rPr>
          <w:rFonts w:ascii="Arial" w:hAnsi="Arial" w:cs="Arial"/>
          <w:sz w:val="22"/>
          <w:szCs w:val="22"/>
        </w:rPr>
        <w:t>Spraw Społecznych, ul. 3 Maja 46, 61-728 Poznań, tel</w:t>
      </w:r>
      <w:r w:rsidR="004F1285" w:rsidRPr="003D2BEF">
        <w:rPr>
          <w:rFonts w:ascii="Arial" w:hAnsi="Arial" w:cs="Arial"/>
          <w:sz w:val="22"/>
          <w:szCs w:val="22"/>
        </w:rPr>
        <w:t>. 61</w:t>
      </w:r>
      <w:r w:rsidR="000C145A">
        <w:rPr>
          <w:rFonts w:ascii="Arial" w:hAnsi="Arial" w:cs="Arial"/>
          <w:sz w:val="22"/>
          <w:szCs w:val="22"/>
        </w:rPr>
        <w:t> </w:t>
      </w:r>
      <w:r w:rsidR="004F1285" w:rsidRPr="003D2BEF">
        <w:rPr>
          <w:rFonts w:ascii="Arial" w:hAnsi="Arial" w:cs="Arial"/>
          <w:sz w:val="22"/>
          <w:szCs w:val="22"/>
        </w:rPr>
        <w:t>878</w:t>
      </w:r>
      <w:r w:rsidR="000C145A">
        <w:rPr>
          <w:rFonts w:ascii="Arial" w:hAnsi="Arial" w:cs="Arial"/>
          <w:sz w:val="22"/>
          <w:szCs w:val="22"/>
        </w:rPr>
        <w:t xml:space="preserve"> </w:t>
      </w:r>
      <w:r w:rsidR="000C145A" w:rsidRPr="003D2BEF">
        <w:rPr>
          <w:rFonts w:ascii="Arial" w:hAnsi="Arial" w:cs="Arial"/>
          <w:sz w:val="22"/>
          <w:szCs w:val="22"/>
        </w:rPr>
        <w:t>52</w:t>
      </w:r>
      <w:r w:rsidR="000C145A">
        <w:rPr>
          <w:rFonts w:ascii="Arial" w:hAnsi="Arial" w:cs="Arial"/>
          <w:sz w:val="22"/>
          <w:szCs w:val="22"/>
        </w:rPr>
        <w:t xml:space="preserve"> </w:t>
      </w:r>
      <w:r w:rsidR="000C145A" w:rsidRPr="003D2BEF">
        <w:rPr>
          <w:rFonts w:ascii="Arial" w:hAnsi="Arial" w:cs="Arial"/>
          <w:sz w:val="22"/>
          <w:szCs w:val="22"/>
        </w:rPr>
        <w:t>22</w:t>
      </w:r>
      <w:r w:rsidR="004F1285" w:rsidRPr="003D2BEF">
        <w:rPr>
          <w:rFonts w:ascii="Arial" w:hAnsi="Arial" w:cs="Arial"/>
          <w:sz w:val="22"/>
          <w:szCs w:val="22"/>
        </w:rPr>
        <w:t>, 61</w:t>
      </w:r>
      <w:r w:rsidR="002F683A">
        <w:rPr>
          <w:rFonts w:ascii="Arial" w:hAnsi="Arial" w:cs="Arial"/>
          <w:sz w:val="22"/>
          <w:szCs w:val="22"/>
        </w:rPr>
        <w:t> </w:t>
      </w:r>
      <w:r w:rsidR="004F1285" w:rsidRPr="003D2BEF">
        <w:rPr>
          <w:rFonts w:ascii="Arial" w:hAnsi="Arial" w:cs="Arial"/>
          <w:sz w:val="22"/>
          <w:szCs w:val="22"/>
        </w:rPr>
        <w:t>878</w:t>
      </w:r>
      <w:r w:rsidR="002F683A">
        <w:rPr>
          <w:rFonts w:ascii="Arial" w:hAnsi="Arial" w:cs="Arial"/>
          <w:sz w:val="22"/>
          <w:szCs w:val="22"/>
        </w:rPr>
        <w:t xml:space="preserve"> </w:t>
      </w:r>
      <w:r w:rsidR="000C145A">
        <w:rPr>
          <w:rFonts w:ascii="Arial" w:hAnsi="Arial" w:cs="Arial"/>
          <w:sz w:val="22"/>
          <w:szCs w:val="22"/>
        </w:rPr>
        <w:t>16 72</w:t>
      </w:r>
      <w:r w:rsidR="004F1285" w:rsidRPr="003D2BEF">
        <w:rPr>
          <w:rFonts w:ascii="Arial" w:hAnsi="Arial" w:cs="Arial"/>
          <w:sz w:val="22"/>
          <w:szCs w:val="22"/>
        </w:rPr>
        <w:t>.</w:t>
      </w:r>
    </w:p>
    <w:p w14:paraId="7954D4FA" w14:textId="236B0586" w:rsidR="00EA7592" w:rsidRPr="00EA7592" w:rsidRDefault="00EA7592" w:rsidP="00703A2D">
      <w:pPr>
        <w:spacing w:line="312" w:lineRule="auto"/>
        <w:rPr>
          <w:rFonts w:ascii="Arial" w:hAnsi="Arial" w:cs="Arial"/>
          <w:sz w:val="22"/>
          <w:szCs w:val="22"/>
          <w:u w:val="single"/>
        </w:rPr>
      </w:pPr>
      <w:r w:rsidRPr="00EA7592">
        <w:rPr>
          <w:rFonts w:ascii="Arial" w:hAnsi="Arial" w:cs="Arial"/>
          <w:sz w:val="22"/>
          <w:szCs w:val="22"/>
          <w:u w:val="single"/>
        </w:rPr>
        <w:t xml:space="preserve">05.11.2026 z up. Prezydenta Miasta Mariusz </w:t>
      </w:r>
      <w:proofErr w:type="spellStart"/>
      <w:r w:rsidRPr="00EA7592">
        <w:rPr>
          <w:rFonts w:ascii="Arial" w:hAnsi="Arial" w:cs="Arial"/>
          <w:sz w:val="22"/>
          <w:szCs w:val="22"/>
          <w:u w:val="single"/>
        </w:rPr>
        <w:t>Zielaskowski</w:t>
      </w:r>
      <w:proofErr w:type="spellEnd"/>
      <w:r w:rsidRPr="00EA7592">
        <w:rPr>
          <w:rFonts w:ascii="Arial" w:hAnsi="Arial" w:cs="Arial"/>
          <w:sz w:val="22"/>
          <w:szCs w:val="22"/>
          <w:u w:val="single"/>
        </w:rPr>
        <w:t xml:space="preserve"> p.o. Zastępcy Dyrektora</w:t>
      </w:r>
    </w:p>
    <w:p w14:paraId="10A50810" w14:textId="3D1C14C0" w:rsidR="009C7BF5" w:rsidRPr="00CF3FB4" w:rsidRDefault="00703A2D" w:rsidP="00703A2D">
      <w:pPr>
        <w:spacing w:line="312" w:lineRule="auto"/>
        <w:rPr>
          <w:rFonts w:ascii="Arial" w:hAnsi="Arial" w:cs="Arial"/>
          <w:sz w:val="22"/>
          <w:szCs w:val="22"/>
        </w:rPr>
      </w:pPr>
      <w:r w:rsidRPr="00A5218D">
        <w:rPr>
          <w:rFonts w:ascii="Arial" w:hAnsi="Arial" w:cs="Arial"/>
          <w:sz w:val="22"/>
          <w:szCs w:val="22"/>
        </w:rPr>
        <w:t xml:space="preserve">Data i podpis Prezydenta Miasta Poznania lub </w:t>
      </w:r>
      <w:bookmarkStart w:id="0" w:name="_GoBack"/>
      <w:bookmarkEnd w:id="0"/>
      <w:r w:rsidRPr="00A5218D">
        <w:rPr>
          <w:rFonts w:ascii="Arial" w:hAnsi="Arial" w:cs="Arial"/>
          <w:sz w:val="22"/>
          <w:szCs w:val="22"/>
        </w:rPr>
        <w:t>osoby przez niego upoważnionej</w:t>
      </w:r>
    </w:p>
    <w:sectPr w:rsidR="009C7BF5" w:rsidRPr="00CF3FB4" w:rsidSect="001F5B17">
      <w:footerReference w:type="default" r:id="rId9"/>
      <w:pgSz w:w="11906" w:h="16838"/>
      <w:pgMar w:top="1134" w:right="1134" w:bottom="1134"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0C97100" w14:textId="77777777" w:rsidR="004E58E0" w:rsidRDefault="004E58E0" w:rsidP="00CF3FB4">
      <w:r>
        <w:separator/>
      </w:r>
    </w:p>
  </w:endnote>
  <w:endnote w:type="continuationSeparator" w:id="0">
    <w:p w14:paraId="7092AA96" w14:textId="77777777" w:rsidR="004E58E0" w:rsidRDefault="004E58E0" w:rsidP="00CF3FB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Microsoft YaHei">
    <w:panose1 w:val="020B0503020204020204"/>
    <w:charset w:val="86"/>
    <w:family w:val="swiss"/>
    <w:pitch w:val="variable"/>
    <w:sig w:usb0="80000287" w:usb1="2ACF3C50" w:usb2="00000016" w:usb3="00000000" w:csb0="0004001F" w:csb1="00000000"/>
  </w:font>
  <w:font w:name="Mangal">
    <w:altName w:val="Liberation Mono"/>
    <w:panose1 w:val="00000400000000000000"/>
    <w:charset w:val="01"/>
    <w:family w:val="roman"/>
    <w:pitch w:val="variable"/>
    <w:sig w:usb0="00002000" w:usb1="00000000" w:usb2="00000000" w:usb3="00000000" w:csb0="00000000" w:csb1="00000000"/>
  </w:font>
  <w:font w:name="Tahoma">
    <w:panose1 w:val="020B0604030504040204"/>
    <w:charset w:val="EE"/>
    <w:family w:val="swiss"/>
    <w:pitch w:val="variable"/>
    <w:sig w:usb0="E1002EFF" w:usb1="C000605B" w:usb2="00000029" w:usb3="00000000" w:csb0="000101FF" w:csb1="00000000"/>
  </w:font>
  <w:font w:name="Arial Unicode MS">
    <w:panose1 w:val="020B0604020202020204"/>
    <w:charset w:val="00"/>
    <w:family w:val="roman"/>
    <w:pitch w:val="variable"/>
    <w:sig w:usb0="00000003" w:usb1="00000000" w:usb2="00000000" w:usb3="00000000" w:csb0="00000001" w:csb1="00000000"/>
  </w:font>
  <w:font w:name="Calibri">
    <w:panose1 w:val="020F0502020204030204"/>
    <w:charset w:val="EE"/>
    <w:family w:val="swiss"/>
    <w:pitch w:val="variable"/>
    <w:sig w:usb0="E4002EFF" w:usb1="C200247B" w:usb2="00000009" w:usb3="00000000" w:csb0="000001FF" w:csb1="00000000"/>
  </w:font>
  <w:font w:name="Calibri Light">
    <w:panose1 w:val="020F0302020204030204"/>
    <w:charset w:val="EE"/>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95DA69B" w14:textId="23E5981E" w:rsidR="007F3BBB" w:rsidRDefault="007F3BBB">
    <w:pPr>
      <w:pStyle w:val="Stopka"/>
      <w:jc w:val="right"/>
    </w:pPr>
    <w:r>
      <w:fldChar w:fldCharType="begin"/>
    </w:r>
    <w:r>
      <w:instrText>PAGE   \* MERGEFORMAT</w:instrText>
    </w:r>
    <w:r>
      <w:fldChar w:fldCharType="separate"/>
    </w:r>
    <w:r w:rsidR="00EA7592">
      <w:rPr>
        <w:noProof/>
      </w:rPr>
      <w:t>10</w:t>
    </w:r>
    <w:r>
      <w:fldChar w:fldCharType="end"/>
    </w:r>
  </w:p>
  <w:p w14:paraId="58CD5256" w14:textId="77777777" w:rsidR="007F3BBB" w:rsidRDefault="007F3BBB">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E3B636A" w14:textId="77777777" w:rsidR="004E58E0" w:rsidRDefault="004E58E0" w:rsidP="00CF3FB4">
      <w:r>
        <w:separator/>
      </w:r>
    </w:p>
  </w:footnote>
  <w:footnote w:type="continuationSeparator" w:id="0">
    <w:p w14:paraId="0F4BD3E8" w14:textId="77777777" w:rsidR="004E58E0" w:rsidRDefault="004E58E0" w:rsidP="00CF3FB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1"/>
    <w:multiLevelType w:val="multilevel"/>
    <w:tmpl w:val="5FCCA47E"/>
    <w:name w:val="WW8Num1"/>
    <w:lvl w:ilvl="0">
      <w:start w:val="1"/>
      <w:numFmt w:val="decimal"/>
      <w:lvlText w:val="%1."/>
      <w:lvlJc w:val="left"/>
      <w:pPr>
        <w:tabs>
          <w:tab w:val="num" w:pos="720"/>
        </w:tabs>
        <w:ind w:left="720" w:hanging="360"/>
      </w:pPr>
    </w:lvl>
    <w:lvl w:ilvl="1">
      <w:start w:val="1"/>
      <w:numFmt w:val="decimal"/>
      <w:lvlText w:val="%2)"/>
      <w:lvlJc w:val="left"/>
      <w:pPr>
        <w:tabs>
          <w:tab w:val="num" w:pos="643"/>
        </w:tabs>
        <w:ind w:left="643" w:hanging="360"/>
      </w:pPr>
    </w:lvl>
    <w:lvl w:ilvl="2">
      <w:start w:val="1"/>
      <w:numFmt w:val="lowerRoman"/>
      <w:lvlText w:val="%3."/>
      <w:lvlJc w:val="lef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lef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left"/>
      <w:pPr>
        <w:tabs>
          <w:tab w:val="num" w:pos="6480"/>
        </w:tabs>
        <w:ind w:left="6480" w:hanging="180"/>
      </w:pPr>
    </w:lvl>
  </w:abstractNum>
  <w:abstractNum w:abstractNumId="1" w15:restartNumberingAfterBreak="0">
    <w:nsid w:val="00000002"/>
    <w:multiLevelType w:val="multilevel"/>
    <w:tmpl w:val="00000002"/>
    <w:lvl w:ilvl="0">
      <w:start w:val="1"/>
      <w:numFmt w:val="upperRoman"/>
      <w:lvlText w:val="%1."/>
      <w:lvlJc w:val="left"/>
      <w:pPr>
        <w:tabs>
          <w:tab w:val="num" w:pos="1080"/>
        </w:tabs>
        <w:ind w:left="1080" w:hanging="720"/>
      </w:pPr>
    </w:lvl>
    <w:lvl w:ilvl="1">
      <w:start w:val="1"/>
      <w:numFmt w:val="lowerLetter"/>
      <w:lvlText w:val="%2)"/>
      <w:lvlJc w:val="left"/>
      <w:pPr>
        <w:tabs>
          <w:tab w:val="num" w:pos="1440"/>
        </w:tabs>
        <w:ind w:left="1440" w:hanging="360"/>
      </w:pPr>
    </w:lvl>
    <w:lvl w:ilvl="2">
      <w:start w:val="1"/>
      <w:numFmt w:val="lowerRoman"/>
      <w:lvlText w:val="%3."/>
      <w:lvlJc w:val="lef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960"/>
        </w:tabs>
        <w:ind w:left="3960" w:hanging="360"/>
      </w:pPr>
    </w:lvl>
    <w:lvl w:ilvl="5">
      <w:start w:val="1"/>
      <w:numFmt w:val="lowerRoman"/>
      <w:lvlText w:val="%6."/>
      <w:lvlJc w:val="lef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left"/>
      <w:pPr>
        <w:tabs>
          <w:tab w:val="num" w:pos="6480"/>
        </w:tabs>
        <w:ind w:left="6480" w:hanging="180"/>
      </w:pPr>
    </w:lvl>
  </w:abstractNum>
  <w:abstractNum w:abstractNumId="2" w15:restartNumberingAfterBreak="0">
    <w:nsid w:val="00000004"/>
    <w:multiLevelType w:val="singleLevel"/>
    <w:tmpl w:val="00000004"/>
    <w:name w:val="WW8Num19"/>
    <w:lvl w:ilvl="0">
      <w:start w:val="4"/>
      <w:numFmt w:val="upperRoman"/>
      <w:lvlText w:val="%1."/>
      <w:lvlJc w:val="left"/>
      <w:pPr>
        <w:tabs>
          <w:tab w:val="num" w:pos="540"/>
        </w:tabs>
        <w:ind w:left="540" w:hanging="180"/>
      </w:pPr>
    </w:lvl>
  </w:abstractNum>
  <w:abstractNum w:abstractNumId="3" w15:restartNumberingAfterBreak="0">
    <w:nsid w:val="00000005"/>
    <w:multiLevelType w:val="multilevel"/>
    <w:tmpl w:val="B92C72BA"/>
    <w:name w:val="WW8Num23"/>
    <w:lvl w:ilvl="0">
      <w:start w:val="4"/>
      <w:numFmt w:val="decimal"/>
      <w:lvlText w:val="%1."/>
      <w:lvlJc w:val="left"/>
      <w:pPr>
        <w:tabs>
          <w:tab w:val="num" w:pos="786"/>
        </w:tabs>
        <w:ind w:left="786" w:hanging="360"/>
      </w:pPr>
      <w:rPr>
        <w:rFonts w:hint="default"/>
        <w:color w:val="auto"/>
      </w:rPr>
    </w:lvl>
    <w:lvl w:ilvl="1">
      <w:start w:val="1"/>
      <w:numFmt w:val="decimal"/>
      <w:lvlText w:val="%2)"/>
      <w:lvlJc w:val="left"/>
      <w:pPr>
        <w:tabs>
          <w:tab w:val="num" w:pos="360"/>
        </w:tabs>
        <w:ind w:left="360" w:hanging="360"/>
      </w:pPr>
      <w:rPr>
        <w:rFonts w:hint="default"/>
      </w:rPr>
    </w:lvl>
    <w:lvl w:ilvl="2">
      <w:start w:val="1"/>
      <w:numFmt w:val="decimal"/>
      <w:lvlText w:val="%3)"/>
      <w:lvlJc w:val="left"/>
      <w:pPr>
        <w:ind w:left="2340" w:hanging="360"/>
      </w:pPr>
      <w:rPr>
        <w:rFonts w:hint="default"/>
      </w:rPr>
    </w:lvl>
    <w:lvl w:ilvl="3">
      <w:start w:val="1"/>
      <w:numFmt w:val="decimal"/>
      <w:lvlText w:val="%4."/>
      <w:lvlJc w:val="left"/>
      <w:pPr>
        <w:tabs>
          <w:tab w:val="num" w:pos="2880"/>
        </w:tabs>
        <w:ind w:left="2880" w:hanging="360"/>
      </w:pPr>
      <w:rPr>
        <w:rFonts w:hint="default"/>
      </w:rPr>
    </w:lvl>
    <w:lvl w:ilvl="4">
      <w:start w:val="1"/>
      <w:numFmt w:val="lowerLetter"/>
      <w:lvlText w:val="%5."/>
      <w:lvlJc w:val="left"/>
      <w:pPr>
        <w:tabs>
          <w:tab w:val="num" w:pos="3600"/>
        </w:tabs>
        <w:ind w:left="3600" w:hanging="360"/>
      </w:pPr>
      <w:rPr>
        <w:rFonts w:hint="default"/>
      </w:rPr>
    </w:lvl>
    <w:lvl w:ilvl="5">
      <w:start w:val="1"/>
      <w:numFmt w:val="lowerRoman"/>
      <w:lvlText w:val="%6."/>
      <w:lvlJc w:val="right"/>
      <w:pPr>
        <w:tabs>
          <w:tab w:val="num" w:pos="4320"/>
        </w:tabs>
        <w:ind w:left="4320" w:hanging="180"/>
      </w:pPr>
      <w:rPr>
        <w:rFonts w:hint="default"/>
      </w:rPr>
    </w:lvl>
    <w:lvl w:ilvl="6">
      <w:start w:val="1"/>
      <w:numFmt w:val="decimal"/>
      <w:lvlText w:val="%7."/>
      <w:lvlJc w:val="left"/>
      <w:pPr>
        <w:tabs>
          <w:tab w:val="num" w:pos="5040"/>
        </w:tabs>
        <w:ind w:left="5040" w:hanging="360"/>
      </w:pPr>
      <w:rPr>
        <w:rFonts w:hint="default"/>
      </w:rPr>
    </w:lvl>
    <w:lvl w:ilvl="7">
      <w:start w:val="1"/>
      <w:numFmt w:val="lowerLetter"/>
      <w:lvlText w:val="%8."/>
      <w:lvlJc w:val="left"/>
      <w:pPr>
        <w:tabs>
          <w:tab w:val="num" w:pos="5760"/>
        </w:tabs>
        <w:ind w:left="5760" w:hanging="360"/>
      </w:pPr>
      <w:rPr>
        <w:rFonts w:hint="default"/>
      </w:rPr>
    </w:lvl>
    <w:lvl w:ilvl="8">
      <w:start w:val="1"/>
      <w:numFmt w:val="lowerRoman"/>
      <w:lvlText w:val="%9."/>
      <w:lvlJc w:val="right"/>
      <w:pPr>
        <w:tabs>
          <w:tab w:val="num" w:pos="6480"/>
        </w:tabs>
        <w:ind w:left="6480" w:hanging="180"/>
      </w:pPr>
      <w:rPr>
        <w:rFonts w:hint="default"/>
      </w:rPr>
    </w:lvl>
  </w:abstractNum>
  <w:abstractNum w:abstractNumId="4" w15:restartNumberingAfterBreak="0">
    <w:nsid w:val="00D06551"/>
    <w:multiLevelType w:val="hybridMultilevel"/>
    <w:tmpl w:val="3288F418"/>
    <w:name w:val="WW8Num112"/>
    <w:lvl w:ilvl="0" w:tplc="04150019">
      <w:start w:val="1"/>
      <w:numFmt w:val="lowerLetter"/>
      <w:lvlText w:val="%1."/>
      <w:lvlJc w:val="left"/>
      <w:pPr>
        <w:tabs>
          <w:tab w:val="num" w:pos="1440"/>
        </w:tabs>
        <w:ind w:left="144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5" w15:restartNumberingAfterBreak="0">
    <w:nsid w:val="04CE7D12"/>
    <w:multiLevelType w:val="hybridMultilevel"/>
    <w:tmpl w:val="CD3E63B8"/>
    <w:lvl w:ilvl="0" w:tplc="A1388198">
      <w:start w:val="1"/>
      <w:numFmt w:val="bullet"/>
      <w:lvlText w:val="−"/>
      <w:lvlJc w:val="left"/>
      <w:pPr>
        <w:ind w:left="1004" w:hanging="360"/>
      </w:pPr>
      <w:rPr>
        <w:rFonts w:ascii="Arial" w:hAnsi="Arial" w:hint="default"/>
      </w:rPr>
    </w:lvl>
    <w:lvl w:ilvl="1" w:tplc="A1388198">
      <w:start w:val="1"/>
      <w:numFmt w:val="bullet"/>
      <w:lvlText w:val="−"/>
      <w:lvlJc w:val="left"/>
      <w:pPr>
        <w:ind w:left="1724" w:hanging="360"/>
      </w:pPr>
      <w:rPr>
        <w:rFonts w:ascii="Arial" w:hAnsi="Arial" w:hint="default"/>
      </w:rPr>
    </w:lvl>
    <w:lvl w:ilvl="2" w:tplc="04150005" w:tentative="1">
      <w:start w:val="1"/>
      <w:numFmt w:val="bullet"/>
      <w:lvlText w:val=""/>
      <w:lvlJc w:val="left"/>
      <w:pPr>
        <w:ind w:left="2444" w:hanging="360"/>
      </w:pPr>
      <w:rPr>
        <w:rFonts w:ascii="Wingdings" w:hAnsi="Wingdings" w:hint="default"/>
      </w:rPr>
    </w:lvl>
    <w:lvl w:ilvl="3" w:tplc="04150001" w:tentative="1">
      <w:start w:val="1"/>
      <w:numFmt w:val="bullet"/>
      <w:lvlText w:val=""/>
      <w:lvlJc w:val="left"/>
      <w:pPr>
        <w:ind w:left="3164" w:hanging="360"/>
      </w:pPr>
      <w:rPr>
        <w:rFonts w:ascii="Symbol" w:hAnsi="Symbol" w:hint="default"/>
      </w:rPr>
    </w:lvl>
    <w:lvl w:ilvl="4" w:tplc="04150003" w:tentative="1">
      <w:start w:val="1"/>
      <w:numFmt w:val="bullet"/>
      <w:lvlText w:val="o"/>
      <w:lvlJc w:val="left"/>
      <w:pPr>
        <w:ind w:left="3884" w:hanging="360"/>
      </w:pPr>
      <w:rPr>
        <w:rFonts w:ascii="Courier New" w:hAnsi="Courier New" w:cs="Courier New" w:hint="default"/>
      </w:rPr>
    </w:lvl>
    <w:lvl w:ilvl="5" w:tplc="04150005" w:tentative="1">
      <w:start w:val="1"/>
      <w:numFmt w:val="bullet"/>
      <w:lvlText w:val=""/>
      <w:lvlJc w:val="left"/>
      <w:pPr>
        <w:ind w:left="4604" w:hanging="360"/>
      </w:pPr>
      <w:rPr>
        <w:rFonts w:ascii="Wingdings" w:hAnsi="Wingdings" w:hint="default"/>
      </w:rPr>
    </w:lvl>
    <w:lvl w:ilvl="6" w:tplc="04150001" w:tentative="1">
      <w:start w:val="1"/>
      <w:numFmt w:val="bullet"/>
      <w:lvlText w:val=""/>
      <w:lvlJc w:val="left"/>
      <w:pPr>
        <w:ind w:left="5324" w:hanging="360"/>
      </w:pPr>
      <w:rPr>
        <w:rFonts w:ascii="Symbol" w:hAnsi="Symbol" w:hint="default"/>
      </w:rPr>
    </w:lvl>
    <w:lvl w:ilvl="7" w:tplc="04150003" w:tentative="1">
      <w:start w:val="1"/>
      <w:numFmt w:val="bullet"/>
      <w:lvlText w:val="o"/>
      <w:lvlJc w:val="left"/>
      <w:pPr>
        <w:ind w:left="6044" w:hanging="360"/>
      </w:pPr>
      <w:rPr>
        <w:rFonts w:ascii="Courier New" w:hAnsi="Courier New" w:cs="Courier New" w:hint="default"/>
      </w:rPr>
    </w:lvl>
    <w:lvl w:ilvl="8" w:tplc="04150005" w:tentative="1">
      <w:start w:val="1"/>
      <w:numFmt w:val="bullet"/>
      <w:lvlText w:val=""/>
      <w:lvlJc w:val="left"/>
      <w:pPr>
        <w:ind w:left="6764" w:hanging="360"/>
      </w:pPr>
      <w:rPr>
        <w:rFonts w:ascii="Wingdings" w:hAnsi="Wingdings" w:hint="default"/>
      </w:rPr>
    </w:lvl>
  </w:abstractNum>
  <w:abstractNum w:abstractNumId="6" w15:restartNumberingAfterBreak="0">
    <w:nsid w:val="060F11D3"/>
    <w:multiLevelType w:val="hybridMultilevel"/>
    <w:tmpl w:val="97F03D9C"/>
    <w:lvl w:ilvl="0" w:tplc="04150017">
      <w:start w:val="1"/>
      <w:numFmt w:val="lowerLetter"/>
      <w:lvlText w:val="%1)"/>
      <w:lvlJc w:val="left"/>
      <w:pPr>
        <w:ind w:left="1429" w:hanging="360"/>
      </w:pPr>
    </w:lvl>
    <w:lvl w:ilvl="1" w:tplc="873A4312">
      <w:start w:val="1"/>
      <w:numFmt w:val="lowerLetter"/>
      <w:lvlText w:val="%2)"/>
      <w:lvlJc w:val="left"/>
      <w:pPr>
        <w:ind w:left="2160" w:hanging="363"/>
      </w:pPr>
      <w:rPr>
        <w:rFonts w:hint="default"/>
      </w:rPr>
    </w:lvl>
    <w:lvl w:ilvl="2" w:tplc="0415001B" w:tentative="1">
      <w:start w:val="1"/>
      <w:numFmt w:val="lowerRoman"/>
      <w:lvlText w:val="%3."/>
      <w:lvlJc w:val="right"/>
      <w:pPr>
        <w:ind w:left="2869" w:hanging="180"/>
      </w:pPr>
    </w:lvl>
    <w:lvl w:ilvl="3" w:tplc="0415000F" w:tentative="1">
      <w:start w:val="1"/>
      <w:numFmt w:val="decimal"/>
      <w:lvlText w:val="%4."/>
      <w:lvlJc w:val="left"/>
      <w:pPr>
        <w:ind w:left="3589" w:hanging="360"/>
      </w:pPr>
    </w:lvl>
    <w:lvl w:ilvl="4" w:tplc="04150019" w:tentative="1">
      <w:start w:val="1"/>
      <w:numFmt w:val="lowerLetter"/>
      <w:lvlText w:val="%5."/>
      <w:lvlJc w:val="left"/>
      <w:pPr>
        <w:ind w:left="4309" w:hanging="360"/>
      </w:pPr>
    </w:lvl>
    <w:lvl w:ilvl="5" w:tplc="0415001B" w:tentative="1">
      <w:start w:val="1"/>
      <w:numFmt w:val="lowerRoman"/>
      <w:lvlText w:val="%6."/>
      <w:lvlJc w:val="right"/>
      <w:pPr>
        <w:ind w:left="5029" w:hanging="180"/>
      </w:pPr>
    </w:lvl>
    <w:lvl w:ilvl="6" w:tplc="0415000F" w:tentative="1">
      <w:start w:val="1"/>
      <w:numFmt w:val="decimal"/>
      <w:lvlText w:val="%7."/>
      <w:lvlJc w:val="left"/>
      <w:pPr>
        <w:ind w:left="5749" w:hanging="360"/>
      </w:pPr>
    </w:lvl>
    <w:lvl w:ilvl="7" w:tplc="04150019" w:tentative="1">
      <w:start w:val="1"/>
      <w:numFmt w:val="lowerLetter"/>
      <w:lvlText w:val="%8."/>
      <w:lvlJc w:val="left"/>
      <w:pPr>
        <w:ind w:left="6469" w:hanging="360"/>
      </w:pPr>
    </w:lvl>
    <w:lvl w:ilvl="8" w:tplc="0415001B" w:tentative="1">
      <w:start w:val="1"/>
      <w:numFmt w:val="lowerRoman"/>
      <w:lvlText w:val="%9."/>
      <w:lvlJc w:val="right"/>
      <w:pPr>
        <w:ind w:left="7189" w:hanging="180"/>
      </w:pPr>
    </w:lvl>
  </w:abstractNum>
  <w:abstractNum w:abstractNumId="7" w15:restartNumberingAfterBreak="0">
    <w:nsid w:val="061570C2"/>
    <w:multiLevelType w:val="multilevel"/>
    <w:tmpl w:val="0D4A4E9C"/>
    <w:name w:val="WW8Num232"/>
    <w:lvl w:ilvl="0">
      <w:start w:val="1"/>
      <w:numFmt w:val="decimal"/>
      <w:lvlText w:val="%1."/>
      <w:lvlJc w:val="left"/>
      <w:pPr>
        <w:tabs>
          <w:tab w:val="num" w:pos="786"/>
        </w:tabs>
        <w:ind w:left="786" w:hanging="360"/>
      </w:pPr>
      <w:rPr>
        <w:rFonts w:hint="default"/>
        <w:color w:val="auto"/>
      </w:rPr>
    </w:lvl>
    <w:lvl w:ilvl="1">
      <w:start w:val="1"/>
      <w:numFmt w:val="decimal"/>
      <w:lvlText w:val="%2)"/>
      <w:lvlJc w:val="left"/>
      <w:pPr>
        <w:tabs>
          <w:tab w:val="num" w:pos="360"/>
        </w:tabs>
        <w:ind w:left="360" w:hanging="360"/>
      </w:pPr>
      <w:rPr>
        <w:rFonts w:hint="default"/>
      </w:rPr>
    </w:lvl>
    <w:lvl w:ilvl="2">
      <w:start w:val="10"/>
      <w:numFmt w:val="decimal"/>
      <w:lvlText w:val="%3."/>
      <w:lvlJc w:val="left"/>
      <w:pPr>
        <w:ind w:left="2340" w:hanging="360"/>
      </w:pPr>
      <w:rPr>
        <w:rFonts w:hint="default"/>
      </w:rPr>
    </w:lvl>
    <w:lvl w:ilvl="3">
      <w:start w:val="1"/>
      <w:numFmt w:val="decimal"/>
      <w:lvlText w:val="%4."/>
      <w:lvlJc w:val="left"/>
      <w:pPr>
        <w:tabs>
          <w:tab w:val="num" w:pos="2880"/>
        </w:tabs>
        <w:ind w:left="2880" w:hanging="360"/>
      </w:pPr>
      <w:rPr>
        <w:rFonts w:hint="default"/>
      </w:rPr>
    </w:lvl>
    <w:lvl w:ilvl="4">
      <w:start w:val="1"/>
      <w:numFmt w:val="lowerLetter"/>
      <w:lvlText w:val="%5."/>
      <w:lvlJc w:val="left"/>
      <w:pPr>
        <w:tabs>
          <w:tab w:val="num" w:pos="3600"/>
        </w:tabs>
        <w:ind w:left="3600" w:hanging="360"/>
      </w:pPr>
      <w:rPr>
        <w:rFonts w:hint="default"/>
      </w:rPr>
    </w:lvl>
    <w:lvl w:ilvl="5">
      <w:start w:val="1"/>
      <w:numFmt w:val="lowerRoman"/>
      <w:lvlText w:val="%6."/>
      <w:lvlJc w:val="right"/>
      <w:pPr>
        <w:tabs>
          <w:tab w:val="num" w:pos="4320"/>
        </w:tabs>
        <w:ind w:left="4320" w:hanging="180"/>
      </w:pPr>
      <w:rPr>
        <w:rFonts w:hint="default"/>
      </w:rPr>
    </w:lvl>
    <w:lvl w:ilvl="6">
      <w:start w:val="1"/>
      <w:numFmt w:val="decimal"/>
      <w:lvlText w:val="%7."/>
      <w:lvlJc w:val="left"/>
      <w:pPr>
        <w:tabs>
          <w:tab w:val="num" w:pos="5040"/>
        </w:tabs>
        <w:ind w:left="5040" w:hanging="360"/>
      </w:pPr>
      <w:rPr>
        <w:rFonts w:hint="default"/>
      </w:rPr>
    </w:lvl>
    <w:lvl w:ilvl="7">
      <w:start w:val="1"/>
      <w:numFmt w:val="lowerLetter"/>
      <w:lvlText w:val="%8."/>
      <w:lvlJc w:val="left"/>
      <w:pPr>
        <w:tabs>
          <w:tab w:val="num" w:pos="5760"/>
        </w:tabs>
        <w:ind w:left="5760" w:hanging="360"/>
      </w:pPr>
      <w:rPr>
        <w:rFonts w:hint="default"/>
      </w:rPr>
    </w:lvl>
    <w:lvl w:ilvl="8">
      <w:start w:val="1"/>
      <w:numFmt w:val="lowerRoman"/>
      <w:lvlText w:val="%9."/>
      <w:lvlJc w:val="right"/>
      <w:pPr>
        <w:tabs>
          <w:tab w:val="num" w:pos="6480"/>
        </w:tabs>
        <w:ind w:left="6480" w:hanging="180"/>
      </w:pPr>
      <w:rPr>
        <w:rFonts w:hint="default"/>
      </w:rPr>
    </w:lvl>
  </w:abstractNum>
  <w:abstractNum w:abstractNumId="8" w15:restartNumberingAfterBreak="0">
    <w:nsid w:val="0C8F7C57"/>
    <w:multiLevelType w:val="hybridMultilevel"/>
    <w:tmpl w:val="36A48474"/>
    <w:lvl w:ilvl="0" w:tplc="A1388198">
      <w:start w:val="1"/>
      <w:numFmt w:val="bullet"/>
      <w:lvlText w:val="−"/>
      <w:lvlJc w:val="left"/>
      <w:pPr>
        <w:ind w:left="1004" w:hanging="360"/>
      </w:pPr>
      <w:rPr>
        <w:rFonts w:ascii="Arial" w:hAnsi="Arial" w:hint="default"/>
      </w:rPr>
    </w:lvl>
    <w:lvl w:ilvl="1" w:tplc="A1388198">
      <w:start w:val="1"/>
      <w:numFmt w:val="bullet"/>
      <w:lvlText w:val="−"/>
      <w:lvlJc w:val="left"/>
      <w:pPr>
        <w:ind w:left="1724" w:hanging="360"/>
      </w:pPr>
      <w:rPr>
        <w:rFonts w:ascii="Arial" w:hAnsi="Arial" w:hint="default"/>
      </w:rPr>
    </w:lvl>
    <w:lvl w:ilvl="2" w:tplc="04150005" w:tentative="1">
      <w:start w:val="1"/>
      <w:numFmt w:val="bullet"/>
      <w:lvlText w:val=""/>
      <w:lvlJc w:val="left"/>
      <w:pPr>
        <w:ind w:left="2444" w:hanging="360"/>
      </w:pPr>
      <w:rPr>
        <w:rFonts w:ascii="Wingdings" w:hAnsi="Wingdings" w:hint="default"/>
      </w:rPr>
    </w:lvl>
    <w:lvl w:ilvl="3" w:tplc="04150001" w:tentative="1">
      <w:start w:val="1"/>
      <w:numFmt w:val="bullet"/>
      <w:lvlText w:val=""/>
      <w:lvlJc w:val="left"/>
      <w:pPr>
        <w:ind w:left="3164" w:hanging="360"/>
      </w:pPr>
      <w:rPr>
        <w:rFonts w:ascii="Symbol" w:hAnsi="Symbol" w:hint="default"/>
      </w:rPr>
    </w:lvl>
    <w:lvl w:ilvl="4" w:tplc="04150003" w:tentative="1">
      <w:start w:val="1"/>
      <w:numFmt w:val="bullet"/>
      <w:lvlText w:val="o"/>
      <w:lvlJc w:val="left"/>
      <w:pPr>
        <w:ind w:left="3884" w:hanging="360"/>
      </w:pPr>
      <w:rPr>
        <w:rFonts w:ascii="Courier New" w:hAnsi="Courier New" w:cs="Courier New" w:hint="default"/>
      </w:rPr>
    </w:lvl>
    <w:lvl w:ilvl="5" w:tplc="04150005" w:tentative="1">
      <w:start w:val="1"/>
      <w:numFmt w:val="bullet"/>
      <w:lvlText w:val=""/>
      <w:lvlJc w:val="left"/>
      <w:pPr>
        <w:ind w:left="4604" w:hanging="360"/>
      </w:pPr>
      <w:rPr>
        <w:rFonts w:ascii="Wingdings" w:hAnsi="Wingdings" w:hint="default"/>
      </w:rPr>
    </w:lvl>
    <w:lvl w:ilvl="6" w:tplc="04150001" w:tentative="1">
      <w:start w:val="1"/>
      <w:numFmt w:val="bullet"/>
      <w:lvlText w:val=""/>
      <w:lvlJc w:val="left"/>
      <w:pPr>
        <w:ind w:left="5324" w:hanging="360"/>
      </w:pPr>
      <w:rPr>
        <w:rFonts w:ascii="Symbol" w:hAnsi="Symbol" w:hint="default"/>
      </w:rPr>
    </w:lvl>
    <w:lvl w:ilvl="7" w:tplc="04150003" w:tentative="1">
      <w:start w:val="1"/>
      <w:numFmt w:val="bullet"/>
      <w:lvlText w:val="o"/>
      <w:lvlJc w:val="left"/>
      <w:pPr>
        <w:ind w:left="6044" w:hanging="360"/>
      </w:pPr>
      <w:rPr>
        <w:rFonts w:ascii="Courier New" w:hAnsi="Courier New" w:cs="Courier New" w:hint="default"/>
      </w:rPr>
    </w:lvl>
    <w:lvl w:ilvl="8" w:tplc="04150005" w:tentative="1">
      <w:start w:val="1"/>
      <w:numFmt w:val="bullet"/>
      <w:lvlText w:val=""/>
      <w:lvlJc w:val="left"/>
      <w:pPr>
        <w:ind w:left="6764" w:hanging="360"/>
      </w:pPr>
      <w:rPr>
        <w:rFonts w:ascii="Wingdings" w:hAnsi="Wingdings" w:hint="default"/>
      </w:rPr>
    </w:lvl>
  </w:abstractNum>
  <w:abstractNum w:abstractNumId="9" w15:restartNumberingAfterBreak="0">
    <w:nsid w:val="12630ECA"/>
    <w:multiLevelType w:val="hybridMultilevel"/>
    <w:tmpl w:val="BCEC3C90"/>
    <w:name w:val="WW8Num122"/>
    <w:lvl w:ilvl="0" w:tplc="B07AEFEA">
      <w:start w:val="1"/>
      <w:numFmt w:val="decimal"/>
      <w:lvlText w:val="%1."/>
      <w:lvlJc w:val="left"/>
      <w:pPr>
        <w:tabs>
          <w:tab w:val="num" w:pos="720"/>
        </w:tabs>
        <w:ind w:left="720" w:hanging="360"/>
      </w:pPr>
      <w:rPr>
        <w:b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0" w15:restartNumberingAfterBreak="0">
    <w:nsid w:val="15C3101D"/>
    <w:multiLevelType w:val="multilevel"/>
    <w:tmpl w:val="F54CFC0C"/>
    <w:lvl w:ilvl="0">
      <w:start w:val="3"/>
      <w:numFmt w:val="upperRoman"/>
      <w:lvlText w:val="%1."/>
      <w:lvlJc w:val="left"/>
      <w:pPr>
        <w:tabs>
          <w:tab w:val="num" w:pos="1080"/>
        </w:tabs>
        <w:ind w:left="1080" w:hanging="720"/>
      </w:pPr>
      <w:rPr>
        <w:rFonts w:hint="default"/>
      </w:rPr>
    </w:lvl>
    <w:lvl w:ilvl="1">
      <w:start w:val="1"/>
      <w:numFmt w:val="lowerLetter"/>
      <w:lvlText w:val="%2)"/>
      <w:lvlJc w:val="left"/>
      <w:pPr>
        <w:tabs>
          <w:tab w:val="num" w:pos="1440"/>
        </w:tabs>
        <w:ind w:left="1440" w:hanging="360"/>
      </w:pPr>
      <w:rPr>
        <w:rFonts w:hint="default"/>
      </w:rPr>
    </w:lvl>
    <w:lvl w:ilvl="2">
      <w:start w:val="1"/>
      <w:numFmt w:val="lowerRoman"/>
      <w:lvlText w:val="%3."/>
      <w:lvlJc w:val="left"/>
      <w:pPr>
        <w:tabs>
          <w:tab w:val="num" w:pos="2160"/>
        </w:tabs>
        <w:ind w:left="2160" w:hanging="180"/>
      </w:pPr>
      <w:rPr>
        <w:rFonts w:hint="default"/>
      </w:rPr>
    </w:lvl>
    <w:lvl w:ilvl="3">
      <w:start w:val="9"/>
      <w:numFmt w:val="decimal"/>
      <w:lvlText w:val="%4."/>
      <w:lvlJc w:val="left"/>
      <w:pPr>
        <w:tabs>
          <w:tab w:val="num" w:pos="2880"/>
        </w:tabs>
        <w:ind w:left="2880" w:hanging="360"/>
      </w:pPr>
      <w:rPr>
        <w:rFonts w:hint="default"/>
      </w:rPr>
    </w:lvl>
    <w:lvl w:ilvl="4">
      <w:start w:val="1"/>
      <w:numFmt w:val="lowerLetter"/>
      <w:lvlText w:val="%5)"/>
      <w:lvlJc w:val="left"/>
      <w:pPr>
        <w:tabs>
          <w:tab w:val="num" w:pos="3960"/>
        </w:tabs>
        <w:ind w:left="3960" w:hanging="360"/>
      </w:pPr>
      <w:rPr>
        <w:rFonts w:hint="default"/>
      </w:rPr>
    </w:lvl>
    <w:lvl w:ilvl="5">
      <w:start w:val="1"/>
      <w:numFmt w:val="lowerRoman"/>
      <w:lvlText w:val="%6."/>
      <w:lvlJc w:val="left"/>
      <w:pPr>
        <w:tabs>
          <w:tab w:val="num" w:pos="4320"/>
        </w:tabs>
        <w:ind w:left="4320" w:hanging="180"/>
      </w:pPr>
      <w:rPr>
        <w:rFonts w:hint="default"/>
      </w:rPr>
    </w:lvl>
    <w:lvl w:ilvl="6">
      <w:start w:val="1"/>
      <w:numFmt w:val="decimal"/>
      <w:lvlText w:val="%7."/>
      <w:lvlJc w:val="left"/>
      <w:pPr>
        <w:tabs>
          <w:tab w:val="num" w:pos="5040"/>
        </w:tabs>
        <w:ind w:left="5040" w:hanging="360"/>
      </w:pPr>
      <w:rPr>
        <w:rFonts w:hint="default"/>
      </w:rPr>
    </w:lvl>
    <w:lvl w:ilvl="7">
      <w:start w:val="1"/>
      <w:numFmt w:val="lowerLetter"/>
      <w:lvlText w:val="%8."/>
      <w:lvlJc w:val="left"/>
      <w:pPr>
        <w:tabs>
          <w:tab w:val="num" w:pos="5760"/>
        </w:tabs>
        <w:ind w:left="5760" w:hanging="360"/>
      </w:pPr>
      <w:rPr>
        <w:rFonts w:hint="default"/>
      </w:rPr>
    </w:lvl>
    <w:lvl w:ilvl="8">
      <w:start w:val="1"/>
      <w:numFmt w:val="lowerRoman"/>
      <w:lvlText w:val="%9."/>
      <w:lvlJc w:val="left"/>
      <w:pPr>
        <w:tabs>
          <w:tab w:val="num" w:pos="6480"/>
        </w:tabs>
        <w:ind w:left="6480" w:hanging="180"/>
      </w:pPr>
      <w:rPr>
        <w:rFonts w:hint="default"/>
      </w:rPr>
    </w:lvl>
  </w:abstractNum>
  <w:abstractNum w:abstractNumId="11" w15:restartNumberingAfterBreak="0">
    <w:nsid w:val="179B5AB3"/>
    <w:multiLevelType w:val="hybridMultilevel"/>
    <w:tmpl w:val="442A550A"/>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1D1F56A5"/>
    <w:multiLevelType w:val="hybridMultilevel"/>
    <w:tmpl w:val="7B9EFB2A"/>
    <w:name w:val="WW8Num2332"/>
    <w:lvl w:ilvl="0" w:tplc="04150011">
      <w:start w:val="1"/>
      <w:numFmt w:val="decimal"/>
      <w:lvlText w:val="%1)"/>
      <w:lvlJc w:val="left"/>
      <w:pPr>
        <w:ind w:left="680" w:hanging="360"/>
      </w:pPr>
    </w:lvl>
    <w:lvl w:ilvl="1" w:tplc="04150019" w:tentative="1">
      <w:start w:val="1"/>
      <w:numFmt w:val="lowerLetter"/>
      <w:lvlText w:val="%2."/>
      <w:lvlJc w:val="left"/>
      <w:pPr>
        <w:ind w:left="1400" w:hanging="360"/>
      </w:pPr>
    </w:lvl>
    <w:lvl w:ilvl="2" w:tplc="0415001B" w:tentative="1">
      <w:start w:val="1"/>
      <w:numFmt w:val="lowerRoman"/>
      <w:lvlText w:val="%3."/>
      <w:lvlJc w:val="right"/>
      <w:pPr>
        <w:ind w:left="2120" w:hanging="180"/>
      </w:pPr>
    </w:lvl>
    <w:lvl w:ilvl="3" w:tplc="0415000F" w:tentative="1">
      <w:start w:val="1"/>
      <w:numFmt w:val="decimal"/>
      <w:lvlText w:val="%4."/>
      <w:lvlJc w:val="left"/>
      <w:pPr>
        <w:ind w:left="2840" w:hanging="360"/>
      </w:pPr>
    </w:lvl>
    <w:lvl w:ilvl="4" w:tplc="04150019" w:tentative="1">
      <w:start w:val="1"/>
      <w:numFmt w:val="lowerLetter"/>
      <w:lvlText w:val="%5."/>
      <w:lvlJc w:val="left"/>
      <w:pPr>
        <w:ind w:left="3560" w:hanging="360"/>
      </w:pPr>
    </w:lvl>
    <w:lvl w:ilvl="5" w:tplc="0415001B" w:tentative="1">
      <w:start w:val="1"/>
      <w:numFmt w:val="lowerRoman"/>
      <w:lvlText w:val="%6."/>
      <w:lvlJc w:val="right"/>
      <w:pPr>
        <w:ind w:left="4280" w:hanging="180"/>
      </w:pPr>
    </w:lvl>
    <w:lvl w:ilvl="6" w:tplc="0415000F" w:tentative="1">
      <w:start w:val="1"/>
      <w:numFmt w:val="decimal"/>
      <w:lvlText w:val="%7."/>
      <w:lvlJc w:val="left"/>
      <w:pPr>
        <w:ind w:left="5000" w:hanging="360"/>
      </w:pPr>
    </w:lvl>
    <w:lvl w:ilvl="7" w:tplc="04150019" w:tentative="1">
      <w:start w:val="1"/>
      <w:numFmt w:val="lowerLetter"/>
      <w:lvlText w:val="%8."/>
      <w:lvlJc w:val="left"/>
      <w:pPr>
        <w:ind w:left="5720" w:hanging="360"/>
      </w:pPr>
    </w:lvl>
    <w:lvl w:ilvl="8" w:tplc="0415001B" w:tentative="1">
      <w:start w:val="1"/>
      <w:numFmt w:val="lowerRoman"/>
      <w:lvlText w:val="%9."/>
      <w:lvlJc w:val="right"/>
      <w:pPr>
        <w:ind w:left="6440" w:hanging="180"/>
      </w:pPr>
    </w:lvl>
  </w:abstractNum>
  <w:abstractNum w:abstractNumId="13" w15:restartNumberingAfterBreak="0">
    <w:nsid w:val="1DE768DE"/>
    <w:multiLevelType w:val="hybridMultilevel"/>
    <w:tmpl w:val="D79AAEE2"/>
    <w:lvl w:ilvl="0" w:tplc="04150017">
      <w:start w:val="1"/>
      <w:numFmt w:val="lowerLetter"/>
      <w:lvlText w:val="%1)"/>
      <w:lvlJc w:val="left"/>
      <w:pPr>
        <w:tabs>
          <w:tab w:val="num" w:pos="2340"/>
        </w:tabs>
        <w:ind w:left="2340" w:hanging="360"/>
      </w:pPr>
    </w:lvl>
    <w:lvl w:ilvl="1" w:tplc="04150019" w:tentative="1">
      <w:start w:val="1"/>
      <w:numFmt w:val="lowerLetter"/>
      <w:lvlText w:val="%2."/>
      <w:lvlJc w:val="left"/>
      <w:pPr>
        <w:tabs>
          <w:tab w:val="num" w:pos="3060"/>
        </w:tabs>
        <w:ind w:left="3060" w:hanging="360"/>
      </w:pPr>
    </w:lvl>
    <w:lvl w:ilvl="2" w:tplc="0415001B" w:tentative="1">
      <w:start w:val="1"/>
      <w:numFmt w:val="lowerRoman"/>
      <w:lvlText w:val="%3."/>
      <w:lvlJc w:val="right"/>
      <w:pPr>
        <w:tabs>
          <w:tab w:val="num" w:pos="3780"/>
        </w:tabs>
        <w:ind w:left="3780" w:hanging="180"/>
      </w:pPr>
    </w:lvl>
    <w:lvl w:ilvl="3" w:tplc="0415000F" w:tentative="1">
      <w:start w:val="1"/>
      <w:numFmt w:val="decimal"/>
      <w:lvlText w:val="%4."/>
      <w:lvlJc w:val="left"/>
      <w:pPr>
        <w:tabs>
          <w:tab w:val="num" w:pos="4500"/>
        </w:tabs>
        <w:ind w:left="4500" w:hanging="360"/>
      </w:pPr>
    </w:lvl>
    <w:lvl w:ilvl="4" w:tplc="04150019" w:tentative="1">
      <w:start w:val="1"/>
      <w:numFmt w:val="lowerLetter"/>
      <w:lvlText w:val="%5."/>
      <w:lvlJc w:val="left"/>
      <w:pPr>
        <w:tabs>
          <w:tab w:val="num" w:pos="5220"/>
        </w:tabs>
        <w:ind w:left="5220" w:hanging="360"/>
      </w:pPr>
    </w:lvl>
    <w:lvl w:ilvl="5" w:tplc="0415001B" w:tentative="1">
      <w:start w:val="1"/>
      <w:numFmt w:val="lowerRoman"/>
      <w:lvlText w:val="%6."/>
      <w:lvlJc w:val="right"/>
      <w:pPr>
        <w:tabs>
          <w:tab w:val="num" w:pos="5940"/>
        </w:tabs>
        <w:ind w:left="5940" w:hanging="180"/>
      </w:pPr>
    </w:lvl>
    <w:lvl w:ilvl="6" w:tplc="0415000F" w:tentative="1">
      <w:start w:val="1"/>
      <w:numFmt w:val="decimal"/>
      <w:lvlText w:val="%7."/>
      <w:lvlJc w:val="left"/>
      <w:pPr>
        <w:tabs>
          <w:tab w:val="num" w:pos="6660"/>
        </w:tabs>
        <w:ind w:left="6660" w:hanging="360"/>
      </w:pPr>
    </w:lvl>
    <w:lvl w:ilvl="7" w:tplc="04150019" w:tentative="1">
      <w:start w:val="1"/>
      <w:numFmt w:val="lowerLetter"/>
      <w:lvlText w:val="%8."/>
      <w:lvlJc w:val="left"/>
      <w:pPr>
        <w:tabs>
          <w:tab w:val="num" w:pos="7380"/>
        </w:tabs>
        <w:ind w:left="7380" w:hanging="360"/>
      </w:pPr>
    </w:lvl>
    <w:lvl w:ilvl="8" w:tplc="0415001B" w:tentative="1">
      <w:start w:val="1"/>
      <w:numFmt w:val="lowerRoman"/>
      <w:lvlText w:val="%9."/>
      <w:lvlJc w:val="right"/>
      <w:pPr>
        <w:tabs>
          <w:tab w:val="num" w:pos="8100"/>
        </w:tabs>
        <w:ind w:left="8100" w:hanging="180"/>
      </w:pPr>
    </w:lvl>
  </w:abstractNum>
  <w:abstractNum w:abstractNumId="14" w15:restartNumberingAfterBreak="0">
    <w:nsid w:val="21DD65E5"/>
    <w:multiLevelType w:val="hybridMultilevel"/>
    <w:tmpl w:val="CF7C73F4"/>
    <w:lvl w:ilvl="0" w:tplc="04150017">
      <w:start w:val="1"/>
      <w:numFmt w:val="lowerLetter"/>
      <w:lvlText w:val="%1)"/>
      <w:lvlJc w:val="left"/>
      <w:pPr>
        <w:ind w:left="1145" w:hanging="360"/>
      </w:pPr>
    </w:lvl>
    <w:lvl w:ilvl="1" w:tplc="04150017">
      <w:start w:val="1"/>
      <w:numFmt w:val="lowerLetter"/>
      <w:lvlText w:val="%2)"/>
      <w:lvlJc w:val="left"/>
      <w:pPr>
        <w:ind w:left="1865" w:hanging="360"/>
      </w:pPr>
    </w:lvl>
    <w:lvl w:ilvl="2" w:tplc="0415001B" w:tentative="1">
      <w:start w:val="1"/>
      <w:numFmt w:val="lowerRoman"/>
      <w:lvlText w:val="%3."/>
      <w:lvlJc w:val="right"/>
      <w:pPr>
        <w:ind w:left="2585" w:hanging="180"/>
      </w:pPr>
    </w:lvl>
    <w:lvl w:ilvl="3" w:tplc="0415000F" w:tentative="1">
      <w:start w:val="1"/>
      <w:numFmt w:val="decimal"/>
      <w:lvlText w:val="%4."/>
      <w:lvlJc w:val="left"/>
      <w:pPr>
        <w:ind w:left="3305" w:hanging="360"/>
      </w:pPr>
    </w:lvl>
    <w:lvl w:ilvl="4" w:tplc="04150019" w:tentative="1">
      <w:start w:val="1"/>
      <w:numFmt w:val="lowerLetter"/>
      <w:lvlText w:val="%5."/>
      <w:lvlJc w:val="left"/>
      <w:pPr>
        <w:ind w:left="4025" w:hanging="360"/>
      </w:pPr>
    </w:lvl>
    <w:lvl w:ilvl="5" w:tplc="0415001B" w:tentative="1">
      <w:start w:val="1"/>
      <w:numFmt w:val="lowerRoman"/>
      <w:lvlText w:val="%6."/>
      <w:lvlJc w:val="right"/>
      <w:pPr>
        <w:ind w:left="4745" w:hanging="180"/>
      </w:pPr>
    </w:lvl>
    <w:lvl w:ilvl="6" w:tplc="0415000F" w:tentative="1">
      <w:start w:val="1"/>
      <w:numFmt w:val="decimal"/>
      <w:lvlText w:val="%7."/>
      <w:lvlJc w:val="left"/>
      <w:pPr>
        <w:ind w:left="5465" w:hanging="360"/>
      </w:pPr>
    </w:lvl>
    <w:lvl w:ilvl="7" w:tplc="04150019" w:tentative="1">
      <w:start w:val="1"/>
      <w:numFmt w:val="lowerLetter"/>
      <w:lvlText w:val="%8."/>
      <w:lvlJc w:val="left"/>
      <w:pPr>
        <w:ind w:left="6185" w:hanging="360"/>
      </w:pPr>
    </w:lvl>
    <w:lvl w:ilvl="8" w:tplc="0415001B" w:tentative="1">
      <w:start w:val="1"/>
      <w:numFmt w:val="lowerRoman"/>
      <w:lvlText w:val="%9."/>
      <w:lvlJc w:val="right"/>
      <w:pPr>
        <w:ind w:left="6905" w:hanging="180"/>
      </w:pPr>
    </w:lvl>
  </w:abstractNum>
  <w:abstractNum w:abstractNumId="15" w15:restartNumberingAfterBreak="0">
    <w:nsid w:val="238E3F4C"/>
    <w:multiLevelType w:val="hybridMultilevel"/>
    <w:tmpl w:val="17520CF0"/>
    <w:lvl w:ilvl="0" w:tplc="04150017">
      <w:start w:val="1"/>
      <w:numFmt w:val="lowerLetter"/>
      <w:lvlText w:val="%1)"/>
      <w:lvlJc w:val="left"/>
      <w:pPr>
        <w:ind w:left="2160" w:hanging="360"/>
      </w:pPr>
      <w:rPr>
        <w:rFonts w:hint="default"/>
      </w:rPr>
    </w:lvl>
    <w:lvl w:ilvl="1" w:tplc="04150003" w:tentative="1">
      <w:start w:val="1"/>
      <w:numFmt w:val="bullet"/>
      <w:lvlText w:val="o"/>
      <w:lvlJc w:val="left"/>
      <w:pPr>
        <w:ind w:left="2880" w:hanging="360"/>
      </w:pPr>
      <w:rPr>
        <w:rFonts w:ascii="Courier New" w:hAnsi="Courier New" w:cs="Courier New" w:hint="default"/>
      </w:rPr>
    </w:lvl>
    <w:lvl w:ilvl="2" w:tplc="04150005" w:tentative="1">
      <w:start w:val="1"/>
      <w:numFmt w:val="bullet"/>
      <w:lvlText w:val=""/>
      <w:lvlJc w:val="left"/>
      <w:pPr>
        <w:ind w:left="3600" w:hanging="360"/>
      </w:pPr>
      <w:rPr>
        <w:rFonts w:ascii="Wingdings" w:hAnsi="Wingdings" w:hint="default"/>
      </w:rPr>
    </w:lvl>
    <w:lvl w:ilvl="3" w:tplc="04150001" w:tentative="1">
      <w:start w:val="1"/>
      <w:numFmt w:val="bullet"/>
      <w:lvlText w:val=""/>
      <w:lvlJc w:val="left"/>
      <w:pPr>
        <w:ind w:left="4320" w:hanging="360"/>
      </w:pPr>
      <w:rPr>
        <w:rFonts w:ascii="Symbol" w:hAnsi="Symbol" w:hint="default"/>
      </w:rPr>
    </w:lvl>
    <w:lvl w:ilvl="4" w:tplc="04150003" w:tentative="1">
      <w:start w:val="1"/>
      <w:numFmt w:val="bullet"/>
      <w:lvlText w:val="o"/>
      <w:lvlJc w:val="left"/>
      <w:pPr>
        <w:ind w:left="5040" w:hanging="360"/>
      </w:pPr>
      <w:rPr>
        <w:rFonts w:ascii="Courier New" w:hAnsi="Courier New" w:cs="Courier New" w:hint="default"/>
      </w:rPr>
    </w:lvl>
    <w:lvl w:ilvl="5" w:tplc="04150005" w:tentative="1">
      <w:start w:val="1"/>
      <w:numFmt w:val="bullet"/>
      <w:lvlText w:val=""/>
      <w:lvlJc w:val="left"/>
      <w:pPr>
        <w:ind w:left="5760" w:hanging="360"/>
      </w:pPr>
      <w:rPr>
        <w:rFonts w:ascii="Wingdings" w:hAnsi="Wingdings" w:hint="default"/>
      </w:rPr>
    </w:lvl>
    <w:lvl w:ilvl="6" w:tplc="04150001" w:tentative="1">
      <w:start w:val="1"/>
      <w:numFmt w:val="bullet"/>
      <w:lvlText w:val=""/>
      <w:lvlJc w:val="left"/>
      <w:pPr>
        <w:ind w:left="6480" w:hanging="360"/>
      </w:pPr>
      <w:rPr>
        <w:rFonts w:ascii="Symbol" w:hAnsi="Symbol" w:hint="default"/>
      </w:rPr>
    </w:lvl>
    <w:lvl w:ilvl="7" w:tplc="04150003" w:tentative="1">
      <w:start w:val="1"/>
      <w:numFmt w:val="bullet"/>
      <w:lvlText w:val="o"/>
      <w:lvlJc w:val="left"/>
      <w:pPr>
        <w:ind w:left="7200" w:hanging="360"/>
      </w:pPr>
      <w:rPr>
        <w:rFonts w:ascii="Courier New" w:hAnsi="Courier New" w:cs="Courier New" w:hint="default"/>
      </w:rPr>
    </w:lvl>
    <w:lvl w:ilvl="8" w:tplc="04150005" w:tentative="1">
      <w:start w:val="1"/>
      <w:numFmt w:val="bullet"/>
      <w:lvlText w:val=""/>
      <w:lvlJc w:val="left"/>
      <w:pPr>
        <w:ind w:left="7920" w:hanging="360"/>
      </w:pPr>
      <w:rPr>
        <w:rFonts w:ascii="Wingdings" w:hAnsi="Wingdings" w:hint="default"/>
      </w:rPr>
    </w:lvl>
  </w:abstractNum>
  <w:abstractNum w:abstractNumId="16" w15:restartNumberingAfterBreak="0">
    <w:nsid w:val="250578A7"/>
    <w:multiLevelType w:val="hybridMultilevel"/>
    <w:tmpl w:val="D77895AA"/>
    <w:lvl w:ilvl="0" w:tplc="4B7E7ED6">
      <w:start w:val="8"/>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15:restartNumberingAfterBreak="0">
    <w:nsid w:val="25283509"/>
    <w:multiLevelType w:val="hybridMultilevel"/>
    <w:tmpl w:val="47C488CC"/>
    <w:lvl w:ilvl="0" w:tplc="04150011">
      <w:start w:val="1"/>
      <w:numFmt w:val="decimal"/>
      <w:lvlText w:val="%1)"/>
      <w:lvlJc w:val="left"/>
      <w:pPr>
        <w:tabs>
          <w:tab w:val="num" w:pos="1440"/>
        </w:tabs>
        <w:ind w:left="1440" w:hanging="360"/>
      </w:pPr>
      <w:rPr>
        <w:rFonts w:hint="default"/>
      </w:rPr>
    </w:lvl>
    <w:lvl w:ilvl="1" w:tplc="115C62D4">
      <w:start w:val="1"/>
      <w:numFmt w:val="decimal"/>
      <w:lvlText w:val="%2)"/>
      <w:lvlJc w:val="left"/>
      <w:pPr>
        <w:tabs>
          <w:tab w:val="num" w:pos="360"/>
        </w:tabs>
        <w:ind w:left="360" w:hanging="360"/>
      </w:pPr>
      <w:rPr>
        <w:rFonts w:hint="default"/>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8" w15:restartNumberingAfterBreak="0">
    <w:nsid w:val="2FC95FEA"/>
    <w:multiLevelType w:val="hybridMultilevel"/>
    <w:tmpl w:val="6D84F678"/>
    <w:name w:val="WW8Num12"/>
    <w:lvl w:ilvl="0" w:tplc="D0FA8764">
      <w:start w:val="5"/>
      <w:numFmt w:val="decimal"/>
      <w:lvlText w:val="%1."/>
      <w:lvlJc w:val="left"/>
      <w:pPr>
        <w:tabs>
          <w:tab w:val="num" w:pos="720"/>
        </w:tabs>
        <w:ind w:left="720" w:hanging="360"/>
      </w:pPr>
      <w:rPr>
        <w:rFonts w:hint="default"/>
      </w:rPr>
    </w:lvl>
    <w:lvl w:ilvl="1" w:tplc="04150011">
      <w:start w:val="1"/>
      <w:numFmt w:val="decimal"/>
      <w:lvlText w:val="%2)"/>
      <w:lvlJc w:val="left"/>
      <w:pPr>
        <w:tabs>
          <w:tab w:val="num" w:pos="1440"/>
        </w:tabs>
        <w:ind w:left="1440" w:hanging="360"/>
      </w:pPr>
    </w:lvl>
    <w:lvl w:ilvl="2" w:tplc="04150017">
      <w:start w:val="1"/>
      <w:numFmt w:val="lowerLetter"/>
      <w:lvlText w:val="%3)"/>
      <w:lvlJc w:val="left"/>
      <w:pPr>
        <w:tabs>
          <w:tab w:val="num" w:pos="2340"/>
        </w:tabs>
        <w:ind w:left="2340" w:hanging="36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9" w15:restartNumberingAfterBreak="0">
    <w:nsid w:val="320230DB"/>
    <w:multiLevelType w:val="hybridMultilevel"/>
    <w:tmpl w:val="1C76231E"/>
    <w:lvl w:ilvl="0" w:tplc="6FBC1448">
      <w:start w:val="8"/>
      <w:numFmt w:val="decimal"/>
      <w:lvlText w:val="%1."/>
      <w:lvlJc w:val="left"/>
      <w:pPr>
        <w:ind w:left="288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 w15:restartNumberingAfterBreak="0">
    <w:nsid w:val="33784E2B"/>
    <w:multiLevelType w:val="hybridMultilevel"/>
    <w:tmpl w:val="3AEE07F4"/>
    <w:lvl w:ilvl="0" w:tplc="04150017">
      <w:start w:val="1"/>
      <w:numFmt w:val="lowerLetter"/>
      <w:lvlText w:val="%1)"/>
      <w:lvlJc w:val="left"/>
      <w:pPr>
        <w:ind w:left="1429" w:hanging="360"/>
      </w:pPr>
    </w:lvl>
    <w:lvl w:ilvl="1" w:tplc="04150019">
      <w:start w:val="1"/>
      <w:numFmt w:val="lowerLetter"/>
      <w:lvlText w:val="%2."/>
      <w:lvlJc w:val="left"/>
      <w:pPr>
        <w:ind w:left="2149" w:hanging="360"/>
      </w:pPr>
    </w:lvl>
    <w:lvl w:ilvl="2" w:tplc="0415001B" w:tentative="1">
      <w:start w:val="1"/>
      <w:numFmt w:val="lowerRoman"/>
      <w:lvlText w:val="%3."/>
      <w:lvlJc w:val="right"/>
      <w:pPr>
        <w:ind w:left="2869" w:hanging="180"/>
      </w:pPr>
    </w:lvl>
    <w:lvl w:ilvl="3" w:tplc="0415000F" w:tentative="1">
      <w:start w:val="1"/>
      <w:numFmt w:val="decimal"/>
      <w:lvlText w:val="%4."/>
      <w:lvlJc w:val="left"/>
      <w:pPr>
        <w:ind w:left="3589" w:hanging="360"/>
      </w:pPr>
    </w:lvl>
    <w:lvl w:ilvl="4" w:tplc="04150019" w:tentative="1">
      <w:start w:val="1"/>
      <w:numFmt w:val="lowerLetter"/>
      <w:lvlText w:val="%5."/>
      <w:lvlJc w:val="left"/>
      <w:pPr>
        <w:ind w:left="4309" w:hanging="360"/>
      </w:pPr>
    </w:lvl>
    <w:lvl w:ilvl="5" w:tplc="0415001B" w:tentative="1">
      <w:start w:val="1"/>
      <w:numFmt w:val="lowerRoman"/>
      <w:lvlText w:val="%6."/>
      <w:lvlJc w:val="right"/>
      <w:pPr>
        <w:ind w:left="5029" w:hanging="180"/>
      </w:pPr>
    </w:lvl>
    <w:lvl w:ilvl="6" w:tplc="0415000F" w:tentative="1">
      <w:start w:val="1"/>
      <w:numFmt w:val="decimal"/>
      <w:lvlText w:val="%7."/>
      <w:lvlJc w:val="left"/>
      <w:pPr>
        <w:ind w:left="5749" w:hanging="360"/>
      </w:pPr>
    </w:lvl>
    <w:lvl w:ilvl="7" w:tplc="04150019" w:tentative="1">
      <w:start w:val="1"/>
      <w:numFmt w:val="lowerLetter"/>
      <w:lvlText w:val="%8."/>
      <w:lvlJc w:val="left"/>
      <w:pPr>
        <w:ind w:left="6469" w:hanging="360"/>
      </w:pPr>
    </w:lvl>
    <w:lvl w:ilvl="8" w:tplc="0415001B" w:tentative="1">
      <w:start w:val="1"/>
      <w:numFmt w:val="lowerRoman"/>
      <w:lvlText w:val="%9."/>
      <w:lvlJc w:val="right"/>
      <w:pPr>
        <w:ind w:left="7189" w:hanging="180"/>
      </w:pPr>
    </w:lvl>
  </w:abstractNum>
  <w:abstractNum w:abstractNumId="21" w15:restartNumberingAfterBreak="0">
    <w:nsid w:val="36DB31B5"/>
    <w:multiLevelType w:val="hybridMultilevel"/>
    <w:tmpl w:val="4CBAEB44"/>
    <w:lvl w:ilvl="0" w:tplc="115C62D4">
      <w:start w:val="1"/>
      <w:numFmt w:val="decimal"/>
      <w:lvlText w:val="%1)"/>
      <w:lvlJc w:val="left"/>
      <w:pPr>
        <w:tabs>
          <w:tab w:val="num" w:pos="1440"/>
        </w:tabs>
        <w:ind w:left="144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2" w15:restartNumberingAfterBreak="0">
    <w:nsid w:val="383C26BE"/>
    <w:multiLevelType w:val="hybridMultilevel"/>
    <w:tmpl w:val="13CAB242"/>
    <w:lvl w:ilvl="0" w:tplc="7ED6761C">
      <w:start w:val="2"/>
      <w:numFmt w:val="decimal"/>
      <w:lvlText w:val="%1."/>
      <w:lvlJc w:val="left"/>
      <w:pPr>
        <w:ind w:left="288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3" w15:restartNumberingAfterBreak="0">
    <w:nsid w:val="3B835117"/>
    <w:multiLevelType w:val="multilevel"/>
    <w:tmpl w:val="0E483436"/>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360"/>
      </w:pPr>
      <w:rPr>
        <w:b w:val="0"/>
        <w:bCs/>
        <w:color w:val="auto"/>
      </w:rPr>
    </w:lvl>
    <w:lvl w:ilvl="2">
      <w:start w:val="1"/>
      <w:numFmt w:val="lowerRoman"/>
      <w:lvlText w:val="%3."/>
      <w:lvlJc w:val="lef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960"/>
        </w:tabs>
        <w:ind w:left="3960" w:hanging="360"/>
      </w:pPr>
    </w:lvl>
    <w:lvl w:ilvl="5">
      <w:start w:val="1"/>
      <w:numFmt w:val="lowerRoman"/>
      <w:lvlText w:val="%6."/>
      <w:lvlJc w:val="lef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left"/>
      <w:pPr>
        <w:tabs>
          <w:tab w:val="num" w:pos="6480"/>
        </w:tabs>
        <w:ind w:left="6480" w:hanging="180"/>
      </w:pPr>
    </w:lvl>
  </w:abstractNum>
  <w:abstractNum w:abstractNumId="24" w15:restartNumberingAfterBreak="0">
    <w:nsid w:val="3E8F4315"/>
    <w:multiLevelType w:val="hybridMultilevel"/>
    <w:tmpl w:val="799A785C"/>
    <w:lvl w:ilvl="0" w:tplc="235266A6">
      <w:start w:val="1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5" w15:restartNumberingAfterBreak="0">
    <w:nsid w:val="402E5D78"/>
    <w:multiLevelType w:val="hybridMultilevel"/>
    <w:tmpl w:val="42A2C0E2"/>
    <w:lvl w:ilvl="0" w:tplc="6BA87218">
      <w:start w:val="12"/>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6" w15:restartNumberingAfterBreak="0">
    <w:nsid w:val="407B632A"/>
    <w:multiLevelType w:val="hybridMultilevel"/>
    <w:tmpl w:val="04C68CE4"/>
    <w:lvl w:ilvl="0" w:tplc="A1388198">
      <w:start w:val="1"/>
      <w:numFmt w:val="bullet"/>
      <w:lvlText w:val="−"/>
      <w:lvlJc w:val="left"/>
      <w:pPr>
        <w:ind w:left="2160" w:hanging="360"/>
      </w:pPr>
      <w:rPr>
        <w:rFonts w:ascii="Arial" w:hAnsi="Arial" w:hint="default"/>
      </w:rPr>
    </w:lvl>
    <w:lvl w:ilvl="1" w:tplc="04150003" w:tentative="1">
      <w:start w:val="1"/>
      <w:numFmt w:val="bullet"/>
      <w:lvlText w:val="o"/>
      <w:lvlJc w:val="left"/>
      <w:pPr>
        <w:ind w:left="2880" w:hanging="360"/>
      </w:pPr>
      <w:rPr>
        <w:rFonts w:ascii="Courier New" w:hAnsi="Courier New" w:cs="Courier New" w:hint="default"/>
      </w:rPr>
    </w:lvl>
    <w:lvl w:ilvl="2" w:tplc="04150005" w:tentative="1">
      <w:start w:val="1"/>
      <w:numFmt w:val="bullet"/>
      <w:lvlText w:val=""/>
      <w:lvlJc w:val="left"/>
      <w:pPr>
        <w:ind w:left="3600" w:hanging="360"/>
      </w:pPr>
      <w:rPr>
        <w:rFonts w:ascii="Wingdings" w:hAnsi="Wingdings" w:hint="default"/>
      </w:rPr>
    </w:lvl>
    <w:lvl w:ilvl="3" w:tplc="04150001" w:tentative="1">
      <w:start w:val="1"/>
      <w:numFmt w:val="bullet"/>
      <w:lvlText w:val=""/>
      <w:lvlJc w:val="left"/>
      <w:pPr>
        <w:ind w:left="4320" w:hanging="360"/>
      </w:pPr>
      <w:rPr>
        <w:rFonts w:ascii="Symbol" w:hAnsi="Symbol" w:hint="default"/>
      </w:rPr>
    </w:lvl>
    <w:lvl w:ilvl="4" w:tplc="04150003" w:tentative="1">
      <w:start w:val="1"/>
      <w:numFmt w:val="bullet"/>
      <w:lvlText w:val="o"/>
      <w:lvlJc w:val="left"/>
      <w:pPr>
        <w:ind w:left="5040" w:hanging="360"/>
      </w:pPr>
      <w:rPr>
        <w:rFonts w:ascii="Courier New" w:hAnsi="Courier New" w:cs="Courier New" w:hint="default"/>
      </w:rPr>
    </w:lvl>
    <w:lvl w:ilvl="5" w:tplc="04150005" w:tentative="1">
      <w:start w:val="1"/>
      <w:numFmt w:val="bullet"/>
      <w:lvlText w:val=""/>
      <w:lvlJc w:val="left"/>
      <w:pPr>
        <w:ind w:left="5760" w:hanging="360"/>
      </w:pPr>
      <w:rPr>
        <w:rFonts w:ascii="Wingdings" w:hAnsi="Wingdings" w:hint="default"/>
      </w:rPr>
    </w:lvl>
    <w:lvl w:ilvl="6" w:tplc="04150001" w:tentative="1">
      <w:start w:val="1"/>
      <w:numFmt w:val="bullet"/>
      <w:lvlText w:val=""/>
      <w:lvlJc w:val="left"/>
      <w:pPr>
        <w:ind w:left="6480" w:hanging="360"/>
      </w:pPr>
      <w:rPr>
        <w:rFonts w:ascii="Symbol" w:hAnsi="Symbol" w:hint="default"/>
      </w:rPr>
    </w:lvl>
    <w:lvl w:ilvl="7" w:tplc="04150003" w:tentative="1">
      <w:start w:val="1"/>
      <w:numFmt w:val="bullet"/>
      <w:lvlText w:val="o"/>
      <w:lvlJc w:val="left"/>
      <w:pPr>
        <w:ind w:left="7200" w:hanging="360"/>
      </w:pPr>
      <w:rPr>
        <w:rFonts w:ascii="Courier New" w:hAnsi="Courier New" w:cs="Courier New" w:hint="default"/>
      </w:rPr>
    </w:lvl>
    <w:lvl w:ilvl="8" w:tplc="04150005" w:tentative="1">
      <w:start w:val="1"/>
      <w:numFmt w:val="bullet"/>
      <w:lvlText w:val=""/>
      <w:lvlJc w:val="left"/>
      <w:pPr>
        <w:ind w:left="7920" w:hanging="360"/>
      </w:pPr>
      <w:rPr>
        <w:rFonts w:ascii="Wingdings" w:hAnsi="Wingdings" w:hint="default"/>
      </w:rPr>
    </w:lvl>
  </w:abstractNum>
  <w:abstractNum w:abstractNumId="27" w15:restartNumberingAfterBreak="0">
    <w:nsid w:val="43084956"/>
    <w:multiLevelType w:val="hybridMultilevel"/>
    <w:tmpl w:val="F93C0746"/>
    <w:lvl w:ilvl="0" w:tplc="52C00100">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8" w15:restartNumberingAfterBreak="0">
    <w:nsid w:val="43FC57E0"/>
    <w:multiLevelType w:val="hybridMultilevel"/>
    <w:tmpl w:val="24F056A6"/>
    <w:lvl w:ilvl="0" w:tplc="04150011">
      <w:start w:val="1"/>
      <w:numFmt w:val="decimal"/>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29" w15:restartNumberingAfterBreak="0">
    <w:nsid w:val="44AA0136"/>
    <w:multiLevelType w:val="hybridMultilevel"/>
    <w:tmpl w:val="17520460"/>
    <w:lvl w:ilvl="0" w:tplc="04150011">
      <w:start w:val="1"/>
      <w:numFmt w:val="decimal"/>
      <w:lvlText w:val="%1)"/>
      <w:lvlJc w:val="left"/>
      <w:pPr>
        <w:tabs>
          <w:tab w:val="num" w:pos="1440"/>
        </w:tabs>
        <w:ind w:left="1440" w:hanging="360"/>
      </w:pPr>
      <w:rPr>
        <w:rFonts w:hint="default"/>
      </w:rPr>
    </w:lvl>
    <w:lvl w:ilvl="1" w:tplc="115C62D4">
      <w:start w:val="1"/>
      <w:numFmt w:val="decimal"/>
      <w:lvlText w:val="%2)"/>
      <w:lvlJc w:val="left"/>
      <w:pPr>
        <w:tabs>
          <w:tab w:val="num" w:pos="360"/>
        </w:tabs>
        <w:ind w:left="360" w:hanging="360"/>
      </w:pPr>
      <w:rPr>
        <w:rFonts w:hint="default"/>
      </w:rPr>
    </w:lvl>
    <w:lvl w:ilvl="2" w:tplc="6B180B9C">
      <w:start w:val="10"/>
      <w:numFmt w:val="decimal"/>
      <w:lvlText w:val="%3."/>
      <w:lvlJc w:val="left"/>
      <w:pPr>
        <w:ind w:left="2340" w:hanging="360"/>
      </w:pPr>
      <w:rPr>
        <w:rFonts w:hint="default"/>
      </w:r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0" w15:restartNumberingAfterBreak="0">
    <w:nsid w:val="4A375280"/>
    <w:multiLevelType w:val="multilevel"/>
    <w:tmpl w:val="5FCCA47E"/>
    <w:lvl w:ilvl="0">
      <w:start w:val="1"/>
      <w:numFmt w:val="decimal"/>
      <w:lvlText w:val="%1."/>
      <w:lvlJc w:val="left"/>
      <w:pPr>
        <w:tabs>
          <w:tab w:val="num" w:pos="720"/>
        </w:tabs>
        <w:ind w:left="720" w:hanging="360"/>
      </w:pPr>
    </w:lvl>
    <w:lvl w:ilvl="1">
      <w:start w:val="1"/>
      <w:numFmt w:val="decimal"/>
      <w:lvlText w:val="%2)"/>
      <w:lvlJc w:val="left"/>
      <w:pPr>
        <w:tabs>
          <w:tab w:val="num" w:pos="1353"/>
        </w:tabs>
        <w:ind w:left="1353" w:hanging="360"/>
      </w:pPr>
    </w:lvl>
    <w:lvl w:ilvl="2">
      <w:start w:val="1"/>
      <w:numFmt w:val="lowerRoman"/>
      <w:lvlText w:val="%3."/>
      <w:lvlJc w:val="lef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lef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left"/>
      <w:pPr>
        <w:tabs>
          <w:tab w:val="num" w:pos="6480"/>
        </w:tabs>
        <w:ind w:left="6480" w:hanging="180"/>
      </w:pPr>
    </w:lvl>
  </w:abstractNum>
  <w:abstractNum w:abstractNumId="31" w15:restartNumberingAfterBreak="0">
    <w:nsid w:val="4D0F7482"/>
    <w:multiLevelType w:val="multilevel"/>
    <w:tmpl w:val="DA28D406"/>
    <w:name w:val="WW8Num233"/>
    <w:lvl w:ilvl="0">
      <w:start w:val="5"/>
      <w:numFmt w:val="decimal"/>
      <w:lvlText w:val="%1."/>
      <w:lvlJc w:val="left"/>
      <w:pPr>
        <w:tabs>
          <w:tab w:val="num" w:pos="786"/>
        </w:tabs>
        <w:ind w:left="786" w:hanging="360"/>
      </w:pPr>
      <w:rPr>
        <w:rFonts w:hint="default"/>
        <w:color w:val="auto"/>
      </w:rPr>
    </w:lvl>
    <w:lvl w:ilvl="1">
      <w:start w:val="1"/>
      <w:numFmt w:val="decimal"/>
      <w:lvlText w:val="%2)"/>
      <w:lvlJc w:val="left"/>
      <w:pPr>
        <w:tabs>
          <w:tab w:val="num" w:pos="360"/>
        </w:tabs>
        <w:ind w:left="360" w:hanging="360"/>
      </w:pPr>
      <w:rPr>
        <w:rFonts w:hint="default"/>
      </w:rPr>
    </w:lvl>
    <w:lvl w:ilvl="2">
      <w:start w:val="10"/>
      <w:numFmt w:val="decimal"/>
      <w:lvlText w:val="%3)"/>
      <w:lvlJc w:val="left"/>
      <w:pPr>
        <w:ind w:left="2340" w:hanging="360"/>
      </w:pPr>
      <w:rPr>
        <w:rFonts w:hint="default"/>
      </w:rPr>
    </w:lvl>
    <w:lvl w:ilvl="3">
      <w:start w:val="1"/>
      <w:numFmt w:val="decimal"/>
      <w:lvlText w:val="%4."/>
      <w:lvlJc w:val="left"/>
      <w:pPr>
        <w:tabs>
          <w:tab w:val="num" w:pos="2880"/>
        </w:tabs>
        <w:ind w:left="2880" w:hanging="360"/>
      </w:pPr>
      <w:rPr>
        <w:rFonts w:hint="default"/>
      </w:rPr>
    </w:lvl>
    <w:lvl w:ilvl="4">
      <w:start w:val="1"/>
      <w:numFmt w:val="lowerLetter"/>
      <w:lvlText w:val="%5."/>
      <w:lvlJc w:val="left"/>
      <w:pPr>
        <w:tabs>
          <w:tab w:val="num" w:pos="3600"/>
        </w:tabs>
        <w:ind w:left="3600" w:hanging="360"/>
      </w:pPr>
      <w:rPr>
        <w:rFonts w:hint="default"/>
      </w:rPr>
    </w:lvl>
    <w:lvl w:ilvl="5">
      <w:start w:val="1"/>
      <w:numFmt w:val="lowerRoman"/>
      <w:lvlText w:val="%6."/>
      <w:lvlJc w:val="right"/>
      <w:pPr>
        <w:tabs>
          <w:tab w:val="num" w:pos="4320"/>
        </w:tabs>
        <w:ind w:left="4320" w:hanging="180"/>
      </w:pPr>
      <w:rPr>
        <w:rFonts w:hint="default"/>
      </w:rPr>
    </w:lvl>
    <w:lvl w:ilvl="6">
      <w:start w:val="1"/>
      <w:numFmt w:val="decimal"/>
      <w:lvlText w:val="%7."/>
      <w:lvlJc w:val="left"/>
      <w:pPr>
        <w:tabs>
          <w:tab w:val="num" w:pos="5040"/>
        </w:tabs>
        <w:ind w:left="5040" w:hanging="360"/>
      </w:pPr>
      <w:rPr>
        <w:rFonts w:hint="default"/>
      </w:rPr>
    </w:lvl>
    <w:lvl w:ilvl="7">
      <w:start w:val="1"/>
      <w:numFmt w:val="lowerLetter"/>
      <w:lvlText w:val="%8."/>
      <w:lvlJc w:val="left"/>
      <w:pPr>
        <w:tabs>
          <w:tab w:val="num" w:pos="5760"/>
        </w:tabs>
        <w:ind w:left="5760" w:hanging="360"/>
      </w:pPr>
      <w:rPr>
        <w:rFonts w:hint="default"/>
      </w:rPr>
    </w:lvl>
    <w:lvl w:ilvl="8">
      <w:start w:val="1"/>
      <w:numFmt w:val="lowerRoman"/>
      <w:lvlText w:val="%9."/>
      <w:lvlJc w:val="right"/>
      <w:pPr>
        <w:tabs>
          <w:tab w:val="num" w:pos="6480"/>
        </w:tabs>
        <w:ind w:left="6480" w:hanging="180"/>
      </w:pPr>
      <w:rPr>
        <w:rFonts w:hint="default"/>
      </w:rPr>
    </w:lvl>
  </w:abstractNum>
  <w:abstractNum w:abstractNumId="32" w15:restartNumberingAfterBreak="0">
    <w:nsid w:val="55822167"/>
    <w:multiLevelType w:val="hybridMultilevel"/>
    <w:tmpl w:val="6232B1F6"/>
    <w:lvl w:ilvl="0" w:tplc="E8D8637E">
      <w:start w:val="1"/>
      <w:numFmt w:val="lowerLetter"/>
      <w:lvlText w:val="%1)"/>
      <w:lvlJc w:val="left"/>
      <w:pPr>
        <w:ind w:left="2160" w:hanging="360"/>
      </w:pPr>
      <w:rPr>
        <w:rFonts w:hint="default"/>
      </w:rPr>
    </w:lvl>
    <w:lvl w:ilvl="1" w:tplc="04150003" w:tentative="1">
      <w:start w:val="1"/>
      <w:numFmt w:val="bullet"/>
      <w:lvlText w:val="o"/>
      <w:lvlJc w:val="left"/>
      <w:pPr>
        <w:ind w:left="2880" w:hanging="360"/>
      </w:pPr>
      <w:rPr>
        <w:rFonts w:ascii="Courier New" w:hAnsi="Courier New" w:cs="Courier New" w:hint="default"/>
      </w:rPr>
    </w:lvl>
    <w:lvl w:ilvl="2" w:tplc="04150005" w:tentative="1">
      <w:start w:val="1"/>
      <w:numFmt w:val="bullet"/>
      <w:lvlText w:val=""/>
      <w:lvlJc w:val="left"/>
      <w:pPr>
        <w:ind w:left="3600" w:hanging="360"/>
      </w:pPr>
      <w:rPr>
        <w:rFonts w:ascii="Wingdings" w:hAnsi="Wingdings" w:hint="default"/>
      </w:rPr>
    </w:lvl>
    <w:lvl w:ilvl="3" w:tplc="04150001" w:tentative="1">
      <w:start w:val="1"/>
      <w:numFmt w:val="bullet"/>
      <w:lvlText w:val=""/>
      <w:lvlJc w:val="left"/>
      <w:pPr>
        <w:ind w:left="4320" w:hanging="360"/>
      </w:pPr>
      <w:rPr>
        <w:rFonts w:ascii="Symbol" w:hAnsi="Symbol" w:hint="default"/>
      </w:rPr>
    </w:lvl>
    <w:lvl w:ilvl="4" w:tplc="04150003" w:tentative="1">
      <w:start w:val="1"/>
      <w:numFmt w:val="bullet"/>
      <w:lvlText w:val="o"/>
      <w:lvlJc w:val="left"/>
      <w:pPr>
        <w:ind w:left="5040" w:hanging="360"/>
      </w:pPr>
      <w:rPr>
        <w:rFonts w:ascii="Courier New" w:hAnsi="Courier New" w:cs="Courier New" w:hint="default"/>
      </w:rPr>
    </w:lvl>
    <w:lvl w:ilvl="5" w:tplc="04150005" w:tentative="1">
      <w:start w:val="1"/>
      <w:numFmt w:val="bullet"/>
      <w:lvlText w:val=""/>
      <w:lvlJc w:val="left"/>
      <w:pPr>
        <w:ind w:left="5760" w:hanging="360"/>
      </w:pPr>
      <w:rPr>
        <w:rFonts w:ascii="Wingdings" w:hAnsi="Wingdings" w:hint="default"/>
      </w:rPr>
    </w:lvl>
    <w:lvl w:ilvl="6" w:tplc="04150001" w:tentative="1">
      <w:start w:val="1"/>
      <w:numFmt w:val="bullet"/>
      <w:lvlText w:val=""/>
      <w:lvlJc w:val="left"/>
      <w:pPr>
        <w:ind w:left="6480" w:hanging="360"/>
      </w:pPr>
      <w:rPr>
        <w:rFonts w:ascii="Symbol" w:hAnsi="Symbol" w:hint="default"/>
      </w:rPr>
    </w:lvl>
    <w:lvl w:ilvl="7" w:tplc="04150003" w:tentative="1">
      <w:start w:val="1"/>
      <w:numFmt w:val="bullet"/>
      <w:lvlText w:val="o"/>
      <w:lvlJc w:val="left"/>
      <w:pPr>
        <w:ind w:left="7200" w:hanging="360"/>
      </w:pPr>
      <w:rPr>
        <w:rFonts w:ascii="Courier New" w:hAnsi="Courier New" w:cs="Courier New" w:hint="default"/>
      </w:rPr>
    </w:lvl>
    <w:lvl w:ilvl="8" w:tplc="04150005" w:tentative="1">
      <w:start w:val="1"/>
      <w:numFmt w:val="bullet"/>
      <w:lvlText w:val=""/>
      <w:lvlJc w:val="left"/>
      <w:pPr>
        <w:ind w:left="7920" w:hanging="360"/>
      </w:pPr>
      <w:rPr>
        <w:rFonts w:ascii="Wingdings" w:hAnsi="Wingdings" w:hint="default"/>
      </w:rPr>
    </w:lvl>
  </w:abstractNum>
  <w:abstractNum w:abstractNumId="33" w15:restartNumberingAfterBreak="0">
    <w:nsid w:val="564449AA"/>
    <w:multiLevelType w:val="hybridMultilevel"/>
    <w:tmpl w:val="705E2B30"/>
    <w:lvl w:ilvl="0" w:tplc="3A7C236E">
      <w:start w:val="7"/>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4" w15:restartNumberingAfterBreak="0">
    <w:nsid w:val="56BF28C9"/>
    <w:multiLevelType w:val="hybridMultilevel"/>
    <w:tmpl w:val="B2700FE6"/>
    <w:lvl w:ilvl="0" w:tplc="04150011">
      <w:start w:val="1"/>
      <w:numFmt w:val="decimal"/>
      <w:lvlText w:val="%1)"/>
      <w:lvlJc w:val="left"/>
      <w:pPr>
        <w:ind w:left="644" w:hanging="360"/>
      </w:pPr>
      <w:rPr>
        <w:rFonts w:hint="default"/>
      </w:rPr>
    </w:lvl>
    <w:lvl w:ilvl="1" w:tplc="04150019">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35" w15:restartNumberingAfterBreak="0">
    <w:nsid w:val="57D24F02"/>
    <w:multiLevelType w:val="multilevel"/>
    <w:tmpl w:val="0E483436"/>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360"/>
      </w:pPr>
      <w:rPr>
        <w:b w:val="0"/>
        <w:bCs/>
        <w:color w:val="auto"/>
      </w:rPr>
    </w:lvl>
    <w:lvl w:ilvl="2">
      <w:start w:val="1"/>
      <w:numFmt w:val="lowerRoman"/>
      <w:lvlText w:val="%3."/>
      <w:lvlJc w:val="lef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960"/>
        </w:tabs>
        <w:ind w:left="3960" w:hanging="360"/>
      </w:pPr>
    </w:lvl>
    <w:lvl w:ilvl="5">
      <w:start w:val="1"/>
      <w:numFmt w:val="lowerRoman"/>
      <w:lvlText w:val="%6."/>
      <w:lvlJc w:val="lef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left"/>
      <w:pPr>
        <w:tabs>
          <w:tab w:val="num" w:pos="6480"/>
        </w:tabs>
        <w:ind w:left="6480" w:hanging="180"/>
      </w:pPr>
    </w:lvl>
  </w:abstractNum>
  <w:abstractNum w:abstractNumId="36" w15:restartNumberingAfterBreak="0">
    <w:nsid w:val="58946F39"/>
    <w:multiLevelType w:val="hybridMultilevel"/>
    <w:tmpl w:val="FFD051C8"/>
    <w:lvl w:ilvl="0" w:tplc="D76E344C">
      <w:start w:val="1"/>
      <w:numFmt w:val="decimal"/>
      <w:lvlText w:val="%1)"/>
      <w:lvlJc w:val="left"/>
      <w:pPr>
        <w:ind w:left="1866" w:hanging="360"/>
      </w:pPr>
      <w:rPr>
        <w:b w:val="0"/>
      </w:rPr>
    </w:lvl>
    <w:lvl w:ilvl="1" w:tplc="04150019" w:tentative="1">
      <w:start w:val="1"/>
      <w:numFmt w:val="lowerLetter"/>
      <w:lvlText w:val="%2."/>
      <w:lvlJc w:val="left"/>
      <w:pPr>
        <w:ind w:left="2586" w:hanging="360"/>
      </w:pPr>
    </w:lvl>
    <w:lvl w:ilvl="2" w:tplc="0415001B" w:tentative="1">
      <w:start w:val="1"/>
      <w:numFmt w:val="lowerRoman"/>
      <w:lvlText w:val="%3."/>
      <w:lvlJc w:val="right"/>
      <w:pPr>
        <w:ind w:left="3306" w:hanging="180"/>
      </w:pPr>
    </w:lvl>
    <w:lvl w:ilvl="3" w:tplc="0415000F" w:tentative="1">
      <w:start w:val="1"/>
      <w:numFmt w:val="decimal"/>
      <w:lvlText w:val="%4."/>
      <w:lvlJc w:val="left"/>
      <w:pPr>
        <w:ind w:left="4026" w:hanging="360"/>
      </w:pPr>
    </w:lvl>
    <w:lvl w:ilvl="4" w:tplc="04150019" w:tentative="1">
      <w:start w:val="1"/>
      <w:numFmt w:val="lowerLetter"/>
      <w:lvlText w:val="%5."/>
      <w:lvlJc w:val="left"/>
      <w:pPr>
        <w:ind w:left="4746" w:hanging="360"/>
      </w:pPr>
    </w:lvl>
    <w:lvl w:ilvl="5" w:tplc="0415001B" w:tentative="1">
      <w:start w:val="1"/>
      <w:numFmt w:val="lowerRoman"/>
      <w:lvlText w:val="%6."/>
      <w:lvlJc w:val="right"/>
      <w:pPr>
        <w:ind w:left="5466" w:hanging="180"/>
      </w:pPr>
    </w:lvl>
    <w:lvl w:ilvl="6" w:tplc="0415000F" w:tentative="1">
      <w:start w:val="1"/>
      <w:numFmt w:val="decimal"/>
      <w:lvlText w:val="%7."/>
      <w:lvlJc w:val="left"/>
      <w:pPr>
        <w:ind w:left="6186" w:hanging="360"/>
      </w:pPr>
    </w:lvl>
    <w:lvl w:ilvl="7" w:tplc="04150019" w:tentative="1">
      <w:start w:val="1"/>
      <w:numFmt w:val="lowerLetter"/>
      <w:lvlText w:val="%8."/>
      <w:lvlJc w:val="left"/>
      <w:pPr>
        <w:ind w:left="6906" w:hanging="360"/>
      </w:pPr>
    </w:lvl>
    <w:lvl w:ilvl="8" w:tplc="0415001B" w:tentative="1">
      <w:start w:val="1"/>
      <w:numFmt w:val="lowerRoman"/>
      <w:lvlText w:val="%9."/>
      <w:lvlJc w:val="right"/>
      <w:pPr>
        <w:ind w:left="7626" w:hanging="180"/>
      </w:pPr>
    </w:lvl>
  </w:abstractNum>
  <w:abstractNum w:abstractNumId="37" w15:restartNumberingAfterBreak="0">
    <w:nsid w:val="5AD9021B"/>
    <w:multiLevelType w:val="hybridMultilevel"/>
    <w:tmpl w:val="D9ECF178"/>
    <w:lvl w:ilvl="0" w:tplc="E8FCC540">
      <w:start w:val="9"/>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8" w15:restartNumberingAfterBreak="0">
    <w:nsid w:val="5B2E381C"/>
    <w:multiLevelType w:val="hybridMultilevel"/>
    <w:tmpl w:val="7C9CCECC"/>
    <w:lvl w:ilvl="0" w:tplc="A1388198">
      <w:start w:val="1"/>
      <w:numFmt w:val="bullet"/>
      <w:lvlText w:val="−"/>
      <w:lvlJc w:val="left"/>
      <w:pPr>
        <w:ind w:left="2160" w:hanging="360"/>
      </w:pPr>
      <w:rPr>
        <w:rFonts w:ascii="Arial" w:hAnsi="Arial" w:hint="default"/>
      </w:rPr>
    </w:lvl>
    <w:lvl w:ilvl="1" w:tplc="04150003" w:tentative="1">
      <w:start w:val="1"/>
      <w:numFmt w:val="bullet"/>
      <w:lvlText w:val="o"/>
      <w:lvlJc w:val="left"/>
      <w:pPr>
        <w:ind w:left="2880" w:hanging="360"/>
      </w:pPr>
      <w:rPr>
        <w:rFonts w:ascii="Courier New" w:hAnsi="Courier New" w:cs="Courier New" w:hint="default"/>
      </w:rPr>
    </w:lvl>
    <w:lvl w:ilvl="2" w:tplc="04150005" w:tentative="1">
      <w:start w:val="1"/>
      <w:numFmt w:val="bullet"/>
      <w:lvlText w:val=""/>
      <w:lvlJc w:val="left"/>
      <w:pPr>
        <w:ind w:left="3600" w:hanging="360"/>
      </w:pPr>
      <w:rPr>
        <w:rFonts w:ascii="Wingdings" w:hAnsi="Wingdings" w:hint="default"/>
      </w:rPr>
    </w:lvl>
    <w:lvl w:ilvl="3" w:tplc="04150001" w:tentative="1">
      <w:start w:val="1"/>
      <w:numFmt w:val="bullet"/>
      <w:lvlText w:val=""/>
      <w:lvlJc w:val="left"/>
      <w:pPr>
        <w:ind w:left="4320" w:hanging="360"/>
      </w:pPr>
      <w:rPr>
        <w:rFonts w:ascii="Symbol" w:hAnsi="Symbol" w:hint="default"/>
      </w:rPr>
    </w:lvl>
    <w:lvl w:ilvl="4" w:tplc="04150003" w:tentative="1">
      <w:start w:val="1"/>
      <w:numFmt w:val="bullet"/>
      <w:lvlText w:val="o"/>
      <w:lvlJc w:val="left"/>
      <w:pPr>
        <w:ind w:left="5040" w:hanging="360"/>
      </w:pPr>
      <w:rPr>
        <w:rFonts w:ascii="Courier New" w:hAnsi="Courier New" w:cs="Courier New" w:hint="default"/>
      </w:rPr>
    </w:lvl>
    <w:lvl w:ilvl="5" w:tplc="04150005" w:tentative="1">
      <w:start w:val="1"/>
      <w:numFmt w:val="bullet"/>
      <w:lvlText w:val=""/>
      <w:lvlJc w:val="left"/>
      <w:pPr>
        <w:ind w:left="5760" w:hanging="360"/>
      </w:pPr>
      <w:rPr>
        <w:rFonts w:ascii="Wingdings" w:hAnsi="Wingdings" w:hint="default"/>
      </w:rPr>
    </w:lvl>
    <w:lvl w:ilvl="6" w:tplc="04150001" w:tentative="1">
      <w:start w:val="1"/>
      <w:numFmt w:val="bullet"/>
      <w:lvlText w:val=""/>
      <w:lvlJc w:val="left"/>
      <w:pPr>
        <w:ind w:left="6480" w:hanging="360"/>
      </w:pPr>
      <w:rPr>
        <w:rFonts w:ascii="Symbol" w:hAnsi="Symbol" w:hint="default"/>
      </w:rPr>
    </w:lvl>
    <w:lvl w:ilvl="7" w:tplc="04150003" w:tentative="1">
      <w:start w:val="1"/>
      <w:numFmt w:val="bullet"/>
      <w:lvlText w:val="o"/>
      <w:lvlJc w:val="left"/>
      <w:pPr>
        <w:ind w:left="7200" w:hanging="360"/>
      </w:pPr>
      <w:rPr>
        <w:rFonts w:ascii="Courier New" w:hAnsi="Courier New" w:cs="Courier New" w:hint="default"/>
      </w:rPr>
    </w:lvl>
    <w:lvl w:ilvl="8" w:tplc="04150005" w:tentative="1">
      <w:start w:val="1"/>
      <w:numFmt w:val="bullet"/>
      <w:lvlText w:val=""/>
      <w:lvlJc w:val="left"/>
      <w:pPr>
        <w:ind w:left="7920" w:hanging="360"/>
      </w:pPr>
      <w:rPr>
        <w:rFonts w:ascii="Wingdings" w:hAnsi="Wingdings" w:hint="default"/>
      </w:rPr>
    </w:lvl>
  </w:abstractNum>
  <w:abstractNum w:abstractNumId="39" w15:restartNumberingAfterBreak="0">
    <w:nsid w:val="5C96346A"/>
    <w:multiLevelType w:val="hybridMultilevel"/>
    <w:tmpl w:val="230E44EA"/>
    <w:name w:val="WW8Num1223"/>
    <w:lvl w:ilvl="0" w:tplc="700CE89E">
      <w:start w:val="6"/>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0" w15:restartNumberingAfterBreak="0">
    <w:nsid w:val="633B1399"/>
    <w:multiLevelType w:val="hybridMultilevel"/>
    <w:tmpl w:val="051C49D8"/>
    <w:name w:val="WW8Num1222"/>
    <w:lvl w:ilvl="0" w:tplc="C860807E">
      <w:start w:val="5"/>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1" w15:restartNumberingAfterBreak="0">
    <w:nsid w:val="6628626C"/>
    <w:multiLevelType w:val="hybridMultilevel"/>
    <w:tmpl w:val="4B928F8E"/>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2" w15:restartNumberingAfterBreak="0">
    <w:nsid w:val="6644102E"/>
    <w:multiLevelType w:val="hybridMultilevel"/>
    <w:tmpl w:val="ADFAE56C"/>
    <w:lvl w:ilvl="0" w:tplc="86ACD788">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3" w15:restartNumberingAfterBreak="0">
    <w:nsid w:val="6D465E04"/>
    <w:multiLevelType w:val="hybridMultilevel"/>
    <w:tmpl w:val="2C0C4A40"/>
    <w:lvl w:ilvl="0" w:tplc="EB362A86">
      <w:start w:val="6"/>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4" w15:restartNumberingAfterBreak="0">
    <w:nsid w:val="71510F75"/>
    <w:multiLevelType w:val="hybridMultilevel"/>
    <w:tmpl w:val="45D80084"/>
    <w:lvl w:ilvl="0" w:tplc="A1388198">
      <w:start w:val="1"/>
      <w:numFmt w:val="bullet"/>
      <w:lvlText w:val="−"/>
      <w:lvlJc w:val="left"/>
      <w:pPr>
        <w:ind w:left="720" w:hanging="360"/>
      </w:pPr>
      <w:rPr>
        <w:rFonts w:ascii="Arial" w:hAnsi="Aria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5" w15:restartNumberingAfterBreak="0">
    <w:nsid w:val="728656C3"/>
    <w:multiLevelType w:val="hybridMultilevel"/>
    <w:tmpl w:val="93628850"/>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6" w15:restartNumberingAfterBreak="0">
    <w:nsid w:val="7A7D6B35"/>
    <w:multiLevelType w:val="multilevel"/>
    <w:tmpl w:val="00000002"/>
    <w:name w:val="WW8Num1122"/>
    <w:lvl w:ilvl="0">
      <w:start w:val="1"/>
      <w:numFmt w:val="upperRoman"/>
      <w:lvlText w:val="%1."/>
      <w:lvlJc w:val="left"/>
      <w:pPr>
        <w:tabs>
          <w:tab w:val="num" w:pos="1080"/>
        </w:tabs>
        <w:ind w:left="1080" w:hanging="720"/>
      </w:pPr>
    </w:lvl>
    <w:lvl w:ilvl="1">
      <w:start w:val="1"/>
      <w:numFmt w:val="lowerLetter"/>
      <w:lvlText w:val="%2)"/>
      <w:lvlJc w:val="left"/>
      <w:pPr>
        <w:tabs>
          <w:tab w:val="num" w:pos="1440"/>
        </w:tabs>
        <w:ind w:left="1440" w:hanging="360"/>
      </w:pPr>
    </w:lvl>
    <w:lvl w:ilvl="2">
      <w:start w:val="1"/>
      <w:numFmt w:val="lowerRoman"/>
      <w:lvlText w:val="%3."/>
      <w:lvlJc w:val="lef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960"/>
        </w:tabs>
        <w:ind w:left="3960" w:hanging="360"/>
      </w:pPr>
    </w:lvl>
    <w:lvl w:ilvl="5">
      <w:start w:val="1"/>
      <w:numFmt w:val="lowerRoman"/>
      <w:lvlText w:val="%6."/>
      <w:lvlJc w:val="lef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left"/>
      <w:pPr>
        <w:tabs>
          <w:tab w:val="num" w:pos="6480"/>
        </w:tabs>
        <w:ind w:left="6480" w:hanging="180"/>
      </w:pPr>
    </w:lvl>
  </w:abstractNum>
  <w:abstractNum w:abstractNumId="47" w15:restartNumberingAfterBreak="0">
    <w:nsid w:val="7AAE2662"/>
    <w:multiLevelType w:val="hybridMultilevel"/>
    <w:tmpl w:val="70A04502"/>
    <w:lvl w:ilvl="0" w:tplc="04150011">
      <w:start w:val="1"/>
      <w:numFmt w:val="decimal"/>
      <w:lvlText w:val="%1)"/>
      <w:lvlJc w:val="left"/>
      <w:pPr>
        <w:ind w:left="1429" w:hanging="360"/>
      </w:pPr>
    </w:lvl>
    <w:lvl w:ilvl="1" w:tplc="04150019" w:tentative="1">
      <w:start w:val="1"/>
      <w:numFmt w:val="lowerLetter"/>
      <w:lvlText w:val="%2."/>
      <w:lvlJc w:val="left"/>
      <w:pPr>
        <w:ind w:left="2149" w:hanging="360"/>
      </w:pPr>
    </w:lvl>
    <w:lvl w:ilvl="2" w:tplc="0415001B" w:tentative="1">
      <w:start w:val="1"/>
      <w:numFmt w:val="lowerRoman"/>
      <w:lvlText w:val="%3."/>
      <w:lvlJc w:val="right"/>
      <w:pPr>
        <w:ind w:left="2869" w:hanging="180"/>
      </w:pPr>
    </w:lvl>
    <w:lvl w:ilvl="3" w:tplc="0415000F" w:tentative="1">
      <w:start w:val="1"/>
      <w:numFmt w:val="decimal"/>
      <w:lvlText w:val="%4."/>
      <w:lvlJc w:val="left"/>
      <w:pPr>
        <w:ind w:left="3589" w:hanging="360"/>
      </w:pPr>
    </w:lvl>
    <w:lvl w:ilvl="4" w:tplc="04150019" w:tentative="1">
      <w:start w:val="1"/>
      <w:numFmt w:val="lowerLetter"/>
      <w:lvlText w:val="%5."/>
      <w:lvlJc w:val="left"/>
      <w:pPr>
        <w:ind w:left="4309" w:hanging="360"/>
      </w:pPr>
    </w:lvl>
    <w:lvl w:ilvl="5" w:tplc="0415001B" w:tentative="1">
      <w:start w:val="1"/>
      <w:numFmt w:val="lowerRoman"/>
      <w:lvlText w:val="%6."/>
      <w:lvlJc w:val="right"/>
      <w:pPr>
        <w:ind w:left="5029" w:hanging="180"/>
      </w:pPr>
    </w:lvl>
    <w:lvl w:ilvl="6" w:tplc="0415000F" w:tentative="1">
      <w:start w:val="1"/>
      <w:numFmt w:val="decimal"/>
      <w:lvlText w:val="%7."/>
      <w:lvlJc w:val="left"/>
      <w:pPr>
        <w:ind w:left="5749" w:hanging="360"/>
      </w:pPr>
    </w:lvl>
    <w:lvl w:ilvl="7" w:tplc="04150019" w:tentative="1">
      <w:start w:val="1"/>
      <w:numFmt w:val="lowerLetter"/>
      <w:lvlText w:val="%8."/>
      <w:lvlJc w:val="left"/>
      <w:pPr>
        <w:ind w:left="6469" w:hanging="360"/>
      </w:pPr>
    </w:lvl>
    <w:lvl w:ilvl="8" w:tplc="0415001B" w:tentative="1">
      <w:start w:val="1"/>
      <w:numFmt w:val="lowerRoman"/>
      <w:lvlText w:val="%9."/>
      <w:lvlJc w:val="right"/>
      <w:pPr>
        <w:ind w:left="7189" w:hanging="180"/>
      </w:pPr>
    </w:lvl>
  </w:abstractNum>
  <w:num w:numId="1">
    <w:abstractNumId w:val="0"/>
  </w:num>
  <w:num w:numId="2">
    <w:abstractNumId w:val="1"/>
  </w:num>
  <w:num w:numId="3">
    <w:abstractNumId w:val="3"/>
  </w:num>
  <w:num w:numId="4">
    <w:abstractNumId w:val="29"/>
  </w:num>
  <w:num w:numId="5">
    <w:abstractNumId w:val="18"/>
  </w:num>
  <w:num w:numId="6">
    <w:abstractNumId w:val="9"/>
  </w:num>
  <w:num w:numId="7">
    <w:abstractNumId w:val="21"/>
  </w:num>
  <w:num w:numId="8">
    <w:abstractNumId w:val="30"/>
  </w:num>
  <w:num w:numId="9">
    <w:abstractNumId w:val="13"/>
  </w:num>
  <w:num w:numId="10">
    <w:abstractNumId w:val="23"/>
  </w:num>
  <w:num w:numId="11">
    <w:abstractNumId w:val="28"/>
  </w:num>
  <w:num w:numId="12">
    <w:abstractNumId w:val="17"/>
  </w:num>
  <w:num w:numId="13">
    <w:abstractNumId w:val="26"/>
  </w:num>
  <w:num w:numId="14">
    <w:abstractNumId w:val="38"/>
  </w:num>
  <w:num w:numId="15">
    <w:abstractNumId w:val="34"/>
  </w:num>
  <w:num w:numId="16">
    <w:abstractNumId w:val="44"/>
  </w:num>
  <w:num w:numId="17">
    <w:abstractNumId w:val="47"/>
  </w:num>
  <w:num w:numId="18">
    <w:abstractNumId w:val="41"/>
  </w:num>
  <w:num w:numId="19">
    <w:abstractNumId w:val="8"/>
  </w:num>
  <w:num w:numId="20">
    <w:abstractNumId w:val="5"/>
  </w:num>
  <w:num w:numId="21">
    <w:abstractNumId w:val="10"/>
  </w:num>
  <w:num w:numId="22">
    <w:abstractNumId w:val="22"/>
  </w:num>
  <w:num w:numId="23">
    <w:abstractNumId w:val="40"/>
  </w:num>
  <w:num w:numId="24">
    <w:abstractNumId w:val="39"/>
  </w:num>
  <w:num w:numId="25">
    <w:abstractNumId w:val="36"/>
  </w:num>
  <w:num w:numId="26">
    <w:abstractNumId w:val="19"/>
  </w:num>
  <w:num w:numId="27">
    <w:abstractNumId w:val="7"/>
  </w:num>
  <w:num w:numId="28">
    <w:abstractNumId w:val="27"/>
  </w:num>
  <w:num w:numId="29">
    <w:abstractNumId w:val="43"/>
  </w:num>
  <w:num w:numId="30">
    <w:abstractNumId w:val="33"/>
  </w:num>
  <w:num w:numId="31">
    <w:abstractNumId w:val="16"/>
  </w:num>
  <w:num w:numId="32">
    <w:abstractNumId w:val="37"/>
  </w:num>
  <w:num w:numId="33">
    <w:abstractNumId w:val="31"/>
  </w:num>
  <w:num w:numId="34">
    <w:abstractNumId w:val="24"/>
  </w:num>
  <w:num w:numId="35">
    <w:abstractNumId w:val="25"/>
  </w:num>
  <w:num w:numId="36">
    <w:abstractNumId w:val="14"/>
  </w:num>
  <w:num w:numId="37">
    <w:abstractNumId w:val="4"/>
  </w:num>
  <w:num w:numId="38">
    <w:abstractNumId w:val="12"/>
  </w:num>
  <w:num w:numId="39">
    <w:abstractNumId w:val="35"/>
  </w:num>
  <w:num w:numId="40">
    <w:abstractNumId w:val="32"/>
  </w:num>
  <w:num w:numId="41">
    <w:abstractNumId w:val="15"/>
  </w:num>
  <w:num w:numId="42">
    <w:abstractNumId w:val="11"/>
  </w:num>
  <w:num w:numId="43">
    <w:abstractNumId w:val="45"/>
  </w:num>
  <w:num w:numId="44">
    <w:abstractNumId w:val="20"/>
  </w:num>
  <w:num w:numId="45">
    <w:abstractNumId w:val="6"/>
  </w:num>
  <w:num w:numId="46">
    <w:abstractNumId w:val="42"/>
  </w:num>
  <w:numIdMacAtCleanup w:val="3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embedSystemFonts/>
  <w:proofState w:spelling="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9"/>
  <w:hyphenationZone w:val="425"/>
  <w:defaultTableStyle w:val="Normalny"/>
  <w:drawingGridHorizontalSpacing w:val="0"/>
  <w:drawingGridVerticalSpacing w:val="0"/>
  <w:displayHorizontalDrawingGridEvery w:val="0"/>
  <w:displayVerticalDrawingGridEvery w:val="0"/>
  <w:doNotUseMarginsForDrawingGridOrigin/>
  <w:drawingGridHorizontalOrigin w:val="0"/>
  <w:drawingGridVerticalOrigin w:val="0"/>
  <w:characterSpacingControl w:val="doNotCompres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168A5"/>
    <w:rsid w:val="00006A8F"/>
    <w:rsid w:val="0000798D"/>
    <w:rsid w:val="00010B1A"/>
    <w:rsid w:val="00013274"/>
    <w:rsid w:val="00023598"/>
    <w:rsid w:val="00032425"/>
    <w:rsid w:val="00034213"/>
    <w:rsid w:val="00041CF9"/>
    <w:rsid w:val="00045B59"/>
    <w:rsid w:val="000468AF"/>
    <w:rsid w:val="00061241"/>
    <w:rsid w:val="000626D1"/>
    <w:rsid w:val="00065A05"/>
    <w:rsid w:val="00070809"/>
    <w:rsid w:val="000805B3"/>
    <w:rsid w:val="000A1244"/>
    <w:rsid w:val="000A6A04"/>
    <w:rsid w:val="000A7F14"/>
    <w:rsid w:val="000B5743"/>
    <w:rsid w:val="000B6F33"/>
    <w:rsid w:val="000C145A"/>
    <w:rsid w:val="000C327C"/>
    <w:rsid w:val="000C6B75"/>
    <w:rsid w:val="000C7376"/>
    <w:rsid w:val="000D19D4"/>
    <w:rsid w:val="000D7245"/>
    <w:rsid w:val="000D7D8A"/>
    <w:rsid w:val="000E0CCE"/>
    <w:rsid w:val="000E6512"/>
    <w:rsid w:val="000F3B4E"/>
    <w:rsid w:val="001018CB"/>
    <w:rsid w:val="00111221"/>
    <w:rsid w:val="001129E4"/>
    <w:rsid w:val="00121638"/>
    <w:rsid w:val="00137FA5"/>
    <w:rsid w:val="001402FC"/>
    <w:rsid w:val="00145455"/>
    <w:rsid w:val="00152567"/>
    <w:rsid w:val="001543BB"/>
    <w:rsid w:val="00155D05"/>
    <w:rsid w:val="001565CE"/>
    <w:rsid w:val="0016308F"/>
    <w:rsid w:val="00171164"/>
    <w:rsid w:val="0018226F"/>
    <w:rsid w:val="001825ED"/>
    <w:rsid w:val="00182A54"/>
    <w:rsid w:val="00187A2B"/>
    <w:rsid w:val="00190B81"/>
    <w:rsid w:val="001922CA"/>
    <w:rsid w:val="00192E3C"/>
    <w:rsid w:val="001A06B6"/>
    <w:rsid w:val="001A0A8D"/>
    <w:rsid w:val="001B1E82"/>
    <w:rsid w:val="001B5BFA"/>
    <w:rsid w:val="001C2BB7"/>
    <w:rsid w:val="001C566E"/>
    <w:rsid w:val="001C63CB"/>
    <w:rsid w:val="001D0D6B"/>
    <w:rsid w:val="001D2AB3"/>
    <w:rsid w:val="001D37E0"/>
    <w:rsid w:val="001D6A52"/>
    <w:rsid w:val="001E0A2F"/>
    <w:rsid w:val="001E1400"/>
    <w:rsid w:val="001E49C7"/>
    <w:rsid w:val="001E5A86"/>
    <w:rsid w:val="001E6B0B"/>
    <w:rsid w:val="001F37DD"/>
    <w:rsid w:val="001F5B17"/>
    <w:rsid w:val="001F6B4C"/>
    <w:rsid w:val="001F7627"/>
    <w:rsid w:val="001F77D0"/>
    <w:rsid w:val="002013FF"/>
    <w:rsid w:val="00204016"/>
    <w:rsid w:val="00215188"/>
    <w:rsid w:val="00217257"/>
    <w:rsid w:val="002342CF"/>
    <w:rsid w:val="00240803"/>
    <w:rsid w:val="00243CF1"/>
    <w:rsid w:val="00260BF6"/>
    <w:rsid w:val="0026299A"/>
    <w:rsid w:val="00270BB5"/>
    <w:rsid w:val="002802CD"/>
    <w:rsid w:val="00281705"/>
    <w:rsid w:val="00284F58"/>
    <w:rsid w:val="002908EC"/>
    <w:rsid w:val="002A4C0F"/>
    <w:rsid w:val="002B0B8B"/>
    <w:rsid w:val="002B4F45"/>
    <w:rsid w:val="002B7E31"/>
    <w:rsid w:val="002C5F47"/>
    <w:rsid w:val="002C6888"/>
    <w:rsid w:val="002E44C9"/>
    <w:rsid w:val="002F1C5B"/>
    <w:rsid w:val="002F1D7C"/>
    <w:rsid w:val="002F3BC7"/>
    <w:rsid w:val="002F4ED5"/>
    <w:rsid w:val="002F55DA"/>
    <w:rsid w:val="002F683A"/>
    <w:rsid w:val="00300A77"/>
    <w:rsid w:val="00302F74"/>
    <w:rsid w:val="0031290E"/>
    <w:rsid w:val="003146A4"/>
    <w:rsid w:val="003151CD"/>
    <w:rsid w:val="00315E7F"/>
    <w:rsid w:val="00321CB2"/>
    <w:rsid w:val="00327A18"/>
    <w:rsid w:val="00330864"/>
    <w:rsid w:val="0034515E"/>
    <w:rsid w:val="00357226"/>
    <w:rsid w:val="00360846"/>
    <w:rsid w:val="00363317"/>
    <w:rsid w:val="00364E75"/>
    <w:rsid w:val="0038392E"/>
    <w:rsid w:val="00392B6E"/>
    <w:rsid w:val="00393783"/>
    <w:rsid w:val="003A1F24"/>
    <w:rsid w:val="003A20DF"/>
    <w:rsid w:val="003B189A"/>
    <w:rsid w:val="003B60AB"/>
    <w:rsid w:val="003C0430"/>
    <w:rsid w:val="003C0E3C"/>
    <w:rsid w:val="003C1AAF"/>
    <w:rsid w:val="003D2BEF"/>
    <w:rsid w:val="003D4A36"/>
    <w:rsid w:val="003E18DC"/>
    <w:rsid w:val="003E78BC"/>
    <w:rsid w:val="00401D4E"/>
    <w:rsid w:val="00404F41"/>
    <w:rsid w:val="00406422"/>
    <w:rsid w:val="00414966"/>
    <w:rsid w:val="00414EEC"/>
    <w:rsid w:val="00415CB7"/>
    <w:rsid w:val="00421810"/>
    <w:rsid w:val="00421D16"/>
    <w:rsid w:val="00425648"/>
    <w:rsid w:val="0043284B"/>
    <w:rsid w:val="00436794"/>
    <w:rsid w:val="00437FF3"/>
    <w:rsid w:val="00446862"/>
    <w:rsid w:val="004501D1"/>
    <w:rsid w:val="00450B08"/>
    <w:rsid w:val="00450B24"/>
    <w:rsid w:val="00454866"/>
    <w:rsid w:val="004549DD"/>
    <w:rsid w:val="00457D88"/>
    <w:rsid w:val="00466614"/>
    <w:rsid w:val="004700CA"/>
    <w:rsid w:val="00476934"/>
    <w:rsid w:val="004819E6"/>
    <w:rsid w:val="00486473"/>
    <w:rsid w:val="00492F55"/>
    <w:rsid w:val="00497A90"/>
    <w:rsid w:val="004B0324"/>
    <w:rsid w:val="004B51A1"/>
    <w:rsid w:val="004C597F"/>
    <w:rsid w:val="004D1FA0"/>
    <w:rsid w:val="004D27AF"/>
    <w:rsid w:val="004E4650"/>
    <w:rsid w:val="004E4A46"/>
    <w:rsid w:val="004E58E0"/>
    <w:rsid w:val="004F056E"/>
    <w:rsid w:val="004F1285"/>
    <w:rsid w:val="004F45B6"/>
    <w:rsid w:val="004F4F24"/>
    <w:rsid w:val="00513620"/>
    <w:rsid w:val="0051415D"/>
    <w:rsid w:val="0051651B"/>
    <w:rsid w:val="00516A74"/>
    <w:rsid w:val="00516E02"/>
    <w:rsid w:val="00522D25"/>
    <w:rsid w:val="00523A81"/>
    <w:rsid w:val="0052555E"/>
    <w:rsid w:val="00530D28"/>
    <w:rsid w:val="00533B54"/>
    <w:rsid w:val="005344CD"/>
    <w:rsid w:val="00543423"/>
    <w:rsid w:val="0055017A"/>
    <w:rsid w:val="005516DC"/>
    <w:rsid w:val="00552C1C"/>
    <w:rsid w:val="0055402C"/>
    <w:rsid w:val="00564C7E"/>
    <w:rsid w:val="00572DF0"/>
    <w:rsid w:val="0058120F"/>
    <w:rsid w:val="0058617E"/>
    <w:rsid w:val="005925AB"/>
    <w:rsid w:val="00594157"/>
    <w:rsid w:val="00594BC7"/>
    <w:rsid w:val="005A0DFD"/>
    <w:rsid w:val="005A50FA"/>
    <w:rsid w:val="005A6898"/>
    <w:rsid w:val="005B21AD"/>
    <w:rsid w:val="005B64B5"/>
    <w:rsid w:val="005C11DE"/>
    <w:rsid w:val="005C7147"/>
    <w:rsid w:val="005D1D75"/>
    <w:rsid w:val="005D230D"/>
    <w:rsid w:val="005D4A42"/>
    <w:rsid w:val="005D6737"/>
    <w:rsid w:val="005E1FFE"/>
    <w:rsid w:val="005E62F2"/>
    <w:rsid w:val="00601C32"/>
    <w:rsid w:val="00607085"/>
    <w:rsid w:val="006102BF"/>
    <w:rsid w:val="00610F51"/>
    <w:rsid w:val="006118A0"/>
    <w:rsid w:val="00615CF2"/>
    <w:rsid w:val="00621FA6"/>
    <w:rsid w:val="00623215"/>
    <w:rsid w:val="00630706"/>
    <w:rsid w:val="00630ABD"/>
    <w:rsid w:val="00635CD7"/>
    <w:rsid w:val="00636C35"/>
    <w:rsid w:val="00637B64"/>
    <w:rsid w:val="006432EB"/>
    <w:rsid w:val="006433C1"/>
    <w:rsid w:val="00646917"/>
    <w:rsid w:val="00652B95"/>
    <w:rsid w:val="0065323A"/>
    <w:rsid w:val="006655E9"/>
    <w:rsid w:val="00671432"/>
    <w:rsid w:val="00671970"/>
    <w:rsid w:val="006773DA"/>
    <w:rsid w:val="0067768C"/>
    <w:rsid w:val="00680F89"/>
    <w:rsid w:val="00682072"/>
    <w:rsid w:val="00683477"/>
    <w:rsid w:val="00683A4E"/>
    <w:rsid w:val="00686E47"/>
    <w:rsid w:val="00687805"/>
    <w:rsid w:val="006904F8"/>
    <w:rsid w:val="00692024"/>
    <w:rsid w:val="0069491E"/>
    <w:rsid w:val="006A26C6"/>
    <w:rsid w:val="006B6553"/>
    <w:rsid w:val="006C0469"/>
    <w:rsid w:val="006C1358"/>
    <w:rsid w:val="006C3B16"/>
    <w:rsid w:val="006D1519"/>
    <w:rsid w:val="006D416D"/>
    <w:rsid w:val="006D69C2"/>
    <w:rsid w:val="006F0832"/>
    <w:rsid w:val="006F0CD7"/>
    <w:rsid w:val="006F15CF"/>
    <w:rsid w:val="006F3A65"/>
    <w:rsid w:val="006F5A00"/>
    <w:rsid w:val="006F7CAB"/>
    <w:rsid w:val="00703A2D"/>
    <w:rsid w:val="00703A81"/>
    <w:rsid w:val="00705DBC"/>
    <w:rsid w:val="00714E16"/>
    <w:rsid w:val="00715AE3"/>
    <w:rsid w:val="00723F55"/>
    <w:rsid w:val="00740A50"/>
    <w:rsid w:val="00744E20"/>
    <w:rsid w:val="00752954"/>
    <w:rsid w:val="00753B88"/>
    <w:rsid w:val="0078027C"/>
    <w:rsid w:val="00785CCB"/>
    <w:rsid w:val="00796F30"/>
    <w:rsid w:val="007A024A"/>
    <w:rsid w:val="007B12E5"/>
    <w:rsid w:val="007B1737"/>
    <w:rsid w:val="007B3337"/>
    <w:rsid w:val="007B5542"/>
    <w:rsid w:val="007B6B67"/>
    <w:rsid w:val="007C0F22"/>
    <w:rsid w:val="007C7045"/>
    <w:rsid w:val="007D052C"/>
    <w:rsid w:val="007D1CFC"/>
    <w:rsid w:val="007D20D1"/>
    <w:rsid w:val="007F04DC"/>
    <w:rsid w:val="007F0E08"/>
    <w:rsid w:val="007F3BBB"/>
    <w:rsid w:val="00801F50"/>
    <w:rsid w:val="008122E4"/>
    <w:rsid w:val="0082436B"/>
    <w:rsid w:val="00827FB7"/>
    <w:rsid w:val="008377C7"/>
    <w:rsid w:val="00843A36"/>
    <w:rsid w:val="00864BDB"/>
    <w:rsid w:val="0087084C"/>
    <w:rsid w:val="00875B7B"/>
    <w:rsid w:val="00877599"/>
    <w:rsid w:val="00893376"/>
    <w:rsid w:val="008A3C4F"/>
    <w:rsid w:val="008A42E0"/>
    <w:rsid w:val="008A4921"/>
    <w:rsid w:val="008B7A08"/>
    <w:rsid w:val="008C1ADD"/>
    <w:rsid w:val="008C3015"/>
    <w:rsid w:val="008E2DDB"/>
    <w:rsid w:val="008E5597"/>
    <w:rsid w:val="008F02B1"/>
    <w:rsid w:val="008F14EF"/>
    <w:rsid w:val="008F3C2C"/>
    <w:rsid w:val="008F44CC"/>
    <w:rsid w:val="008F5127"/>
    <w:rsid w:val="009027C7"/>
    <w:rsid w:val="00915F4D"/>
    <w:rsid w:val="00917C30"/>
    <w:rsid w:val="00923B7F"/>
    <w:rsid w:val="00925858"/>
    <w:rsid w:val="009308EB"/>
    <w:rsid w:val="009401AD"/>
    <w:rsid w:val="0094295A"/>
    <w:rsid w:val="0094690B"/>
    <w:rsid w:val="00973D4C"/>
    <w:rsid w:val="009742E9"/>
    <w:rsid w:val="00974C6B"/>
    <w:rsid w:val="00975730"/>
    <w:rsid w:val="009915CB"/>
    <w:rsid w:val="009A2E46"/>
    <w:rsid w:val="009A4EE9"/>
    <w:rsid w:val="009A64B4"/>
    <w:rsid w:val="009B1784"/>
    <w:rsid w:val="009B1DAE"/>
    <w:rsid w:val="009C3005"/>
    <w:rsid w:val="009C4230"/>
    <w:rsid w:val="009C437C"/>
    <w:rsid w:val="009C7BF5"/>
    <w:rsid w:val="009D08CF"/>
    <w:rsid w:val="009D272D"/>
    <w:rsid w:val="009D34E3"/>
    <w:rsid w:val="009D396F"/>
    <w:rsid w:val="009D4107"/>
    <w:rsid w:val="009D4780"/>
    <w:rsid w:val="009D5A79"/>
    <w:rsid w:val="009E218F"/>
    <w:rsid w:val="009E429B"/>
    <w:rsid w:val="00A01B7C"/>
    <w:rsid w:val="00A023F4"/>
    <w:rsid w:val="00A15AB3"/>
    <w:rsid w:val="00A67FEA"/>
    <w:rsid w:val="00A77060"/>
    <w:rsid w:val="00A8205F"/>
    <w:rsid w:val="00A8547E"/>
    <w:rsid w:val="00A87160"/>
    <w:rsid w:val="00A9192D"/>
    <w:rsid w:val="00A940A6"/>
    <w:rsid w:val="00A9780B"/>
    <w:rsid w:val="00AA1B4D"/>
    <w:rsid w:val="00AA38A4"/>
    <w:rsid w:val="00AA3FCB"/>
    <w:rsid w:val="00AB00E1"/>
    <w:rsid w:val="00AB120E"/>
    <w:rsid w:val="00AB5065"/>
    <w:rsid w:val="00AB5731"/>
    <w:rsid w:val="00AB6B40"/>
    <w:rsid w:val="00AC0249"/>
    <w:rsid w:val="00AC2216"/>
    <w:rsid w:val="00AC3372"/>
    <w:rsid w:val="00AC35CB"/>
    <w:rsid w:val="00AD0998"/>
    <w:rsid w:val="00AD1820"/>
    <w:rsid w:val="00AE426A"/>
    <w:rsid w:val="00AE4D93"/>
    <w:rsid w:val="00AE5DE9"/>
    <w:rsid w:val="00AF3E30"/>
    <w:rsid w:val="00AF402F"/>
    <w:rsid w:val="00B046C5"/>
    <w:rsid w:val="00B20015"/>
    <w:rsid w:val="00B20606"/>
    <w:rsid w:val="00B2282A"/>
    <w:rsid w:val="00B22D40"/>
    <w:rsid w:val="00B25EEE"/>
    <w:rsid w:val="00B3420F"/>
    <w:rsid w:val="00B35EA0"/>
    <w:rsid w:val="00B37490"/>
    <w:rsid w:val="00B400F8"/>
    <w:rsid w:val="00B41B80"/>
    <w:rsid w:val="00B43B58"/>
    <w:rsid w:val="00B46729"/>
    <w:rsid w:val="00B474C8"/>
    <w:rsid w:val="00B47EA0"/>
    <w:rsid w:val="00B60ADD"/>
    <w:rsid w:val="00B61DB7"/>
    <w:rsid w:val="00B64239"/>
    <w:rsid w:val="00B66FF3"/>
    <w:rsid w:val="00B702C7"/>
    <w:rsid w:val="00B737FC"/>
    <w:rsid w:val="00B77FF8"/>
    <w:rsid w:val="00B842F4"/>
    <w:rsid w:val="00B94C88"/>
    <w:rsid w:val="00B94C8B"/>
    <w:rsid w:val="00B95D35"/>
    <w:rsid w:val="00B9628B"/>
    <w:rsid w:val="00BA07A7"/>
    <w:rsid w:val="00BA3039"/>
    <w:rsid w:val="00BA343E"/>
    <w:rsid w:val="00BA6C75"/>
    <w:rsid w:val="00BB477C"/>
    <w:rsid w:val="00BC1867"/>
    <w:rsid w:val="00BC5D39"/>
    <w:rsid w:val="00BC6148"/>
    <w:rsid w:val="00BC769C"/>
    <w:rsid w:val="00BD19EB"/>
    <w:rsid w:val="00BD5530"/>
    <w:rsid w:val="00BE3F79"/>
    <w:rsid w:val="00BE501C"/>
    <w:rsid w:val="00BE5117"/>
    <w:rsid w:val="00BF7339"/>
    <w:rsid w:val="00C02A5D"/>
    <w:rsid w:val="00C05D55"/>
    <w:rsid w:val="00C1018C"/>
    <w:rsid w:val="00C1290B"/>
    <w:rsid w:val="00C159A5"/>
    <w:rsid w:val="00C168A5"/>
    <w:rsid w:val="00C17DBB"/>
    <w:rsid w:val="00C2024E"/>
    <w:rsid w:val="00C2070B"/>
    <w:rsid w:val="00C2288C"/>
    <w:rsid w:val="00C25F74"/>
    <w:rsid w:val="00C303F6"/>
    <w:rsid w:val="00C3341A"/>
    <w:rsid w:val="00C40337"/>
    <w:rsid w:val="00C44121"/>
    <w:rsid w:val="00C57533"/>
    <w:rsid w:val="00C74D09"/>
    <w:rsid w:val="00C77255"/>
    <w:rsid w:val="00C85915"/>
    <w:rsid w:val="00C904D5"/>
    <w:rsid w:val="00C90BDB"/>
    <w:rsid w:val="00C90F95"/>
    <w:rsid w:val="00C956EA"/>
    <w:rsid w:val="00CA6DEE"/>
    <w:rsid w:val="00CA74D2"/>
    <w:rsid w:val="00CB1EFD"/>
    <w:rsid w:val="00CB4880"/>
    <w:rsid w:val="00CB717F"/>
    <w:rsid w:val="00CC0B27"/>
    <w:rsid w:val="00CC0CE3"/>
    <w:rsid w:val="00CC12BB"/>
    <w:rsid w:val="00CC15C6"/>
    <w:rsid w:val="00CC564B"/>
    <w:rsid w:val="00CD62E7"/>
    <w:rsid w:val="00CE0774"/>
    <w:rsid w:val="00CE64F7"/>
    <w:rsid w:val="00CE6AB2"/>
    <w:rsid w:val="00CE774A"/>
    <w:rsid w:val="00CF039F"/>
    <w:rsid w:val="00CF3FB4"/>
    <w:rsid w:val="00CF7173"/>
    <w:rsid w:val="00D04E80"/>
    <w:rsid w:val="00D14A76"/>
    <w:rsid w:val="00D150F1"/>
    <w:rsid w:val="00D2143F"/>
    <w:rsid w:val="00D25042"/>
    <w:rsid w:val="00D274C3"/>
    <w:rsid w:val="00D3327A"/>
    <w:rsid w:val="00D357F7"/>
    <w:rsid w:val="00D4197F"/>
    <w:rsid w:val="00D41E56"/>
    <w:rsid w:val="00D61EEC"/>
    <w:rsid w:val="00D71C0F"/>
    <w:rsid w:val="00D810C8"/>
    <w:rsid w:val="00D81F4D"/>
    <w:rsid w:val="00D822D7"/>
    <w:rsid w:val="00D854C0"/>
    <w:rsid w:val="00D8786A"/>
    <w:rsid w:val="00D97C39"/>
    <w:rsid w:val="00DA1FD2"/>
    <w:rsid w:val="00DA2E5E"/>
    <w:rsid w:val="00DB16BB"/>
    <w:rsid w:val="00DC7D62"/>
    <w:rsid w:val="00DD231A"/>
    <w:rsid w:val="00DD5701"/>
    <w:rsid w:val="00DE5E05"/>
    <w:rsid w:val="00DF0664"/>
    <w:rsid w:val="00DF183D"/>
    <w:rsid w:val="00DF662B"/>
    <w:rsid w:val="00DF6912"/>
    <w:rsid w:val="00E00D33"/>
    <w:rsid w:val="00E05EEC"/>
    <w:rsid w:val="00E102A6"/>
    <w:rsid w:val="00E12354"/>
    <w:rsid w:val="00E13EC7"/>
    <w:rsid w:val="00E15241"/>
    <w:rsid w:val="00E350AC"/>
    <w:rsid w:val="00E445D0"/>
    <w:rsid w:val="00E44935"/>
    <w:rsid w:val="00E46B37"/>
    <w:rsid w:val="00E509CD"/>
    <w:rsid w:val="00E52D95"/>
    <w:rsid w:val="00E570F6"/>
    <w:rsid w:val="00E61CF3"/>
    <w:rsid w:val="00E646CC"/>
    <w:rsid w:val="00E70D47"/>
    <w:rsid w:val="00E72E77"/>
    <w:rsid w:val="00E73358"/>
    <w:rsid w:val="00E807AA"/>
    <w:rsid w:val="00E83E36"/>
    <w:rsid w:val="00E84546"/>
    <w:rsid w:val="00EA407D"/>
    <w:rsid w:val="00EA7592"/>
    <w:rsid w:val="00EB26E8"/>
    <w:rsid w:val="00ED1733"/>
    <w:rsid w:val="00ED6FC9"/>
    <w:rsid w:val="00EE2FB2"/>
    <w:rsid w:val="00EE6365"/>
    <w:rsid w:val="00EE79EE"/>
    <w:rsid w:val="00EF3FF8"/>
    <w:rsid w:val="00EF5C7E"/>
    <w:rsid w:val="00F06FEF"/>
    <w:rsid w:val="00F1490D"/>
    <w:rsid w:val="00F230B6"/>
    <w:rsid w:val="00F25871"/>
    <w:rsid w:val="00F300F4"/>
    <w:rsid w:val="00F3554F"/>
    <w:rsid w:val="00F40B01"/>
    <w:rsid w:val="00F45477"/>
    <w:rsid w:val="00F50198"/>
    <w:rsid w:val="00F601E7"/>
    <w:rsid w:val="00F61702"/>
    <w:rsid w:val="00F713BD"/>
    <w:rsid w:val="00F772C6"/>
    <w:rsid w:val="00F80293"/>
    <w:rsid w:val="00F84B77"/>
    <w:rsid w:val="00F85129"/>
    <w:rsid w:val="00F860EF"/>
    <w:rsid w:val="00F86A4A"/>
    <w:rsid w:val="00F922DD"/>
    <w:rsid w:val="00F965F9"/>
    <w:rsid w:val="00FB762E"/>
    <w:rsid w:val="00FC1B10"/>
    <w:rsid w:val="00FD3D25"/>
    <w:rsid w:val="00FD4E9A"/>
    <w:rsid w:val="00FE3E9E"/>
    <w:rsid w:val="00FE41C0"/>
    <w:rsid w:val="00FE4E59"/>
    <w:rsid w:val="00FF32AE"/>
    <w:rsid w:val="00FF3FD7"/>
    <w:rsid w:val="00FF42C2"/>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oNotEmbedSmartTags/>
  <w:decimalSymbol w:val=","/>
  <w:listSeparator w:val=";"/>
  <w14:docId w14:val="33AD36DD"/>
  <w15:chartTrackingRefBased/>
  <w15:docId w15:val="{58D6E846-29D5-45ED-8518-0A9991F3780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pPr>
      <w:suppressAutoHyphens/>
    </w:pPr>
    <w:rPr>
      <w:lang w:eastAsia="zh-CN"/>
    </w:rPr>
  </w:style>
  <w:style w:type="paragraph" w:styleId="Nagwek1">
    <w:name w:val="heading 1"/>
    <w:basedOn w:val="Normalny"/>
    <w:next w:val="Normalny"/>
    <w:qFormat/>
    <w:rsid w:val="00B20606"/>
    <w:pPr>
      <w:keepNext/>
      <w:suppressAutoHyphens w:val="0"/>
      <w:spacing w:before="240" w:after="60"/>
      <w:outlineLvl w:val="0"/>
    </w:pPr>
    <w:rPr>
      <w:rFonts w:ascii="Arial" w:hAnsi="Arial" w:cs="Arial"/>
      <w:b/>
      <w:bCs/>
      <w:kern w:val="32"/>
      <w:sz w:val="32"/>
      <w:szCs w:val="32"/>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WW8Num2z0">
    <w:name w:val="WW8Num2z0"/>
    <w:rPr>
      <w:rFonts w:ascii="Symbol" w:hAnsi="Symbol" w:cs="Symbol"/>
    </w:rPr>
  </w:style>
  <w:style w:type="character" w:customStyle="1" w:styleId="WW8Num2z1">
    <w:name w:val="WW8Num2z1"/>
    <w:rPr>
      <w:rFonts w:ascii="Courier New" w:hAnsi="Courier New" w:cs="Courier New"/>
    </w:rPr>
  </w:style>
  <w:style w:type="character" w:customStyle="1" w:styleId="WW8Num2z2">
    <w:name w:val="WW8Num2z2"/>
    <w:rPr>
      <w:rFonts w:ascii="Wingdings" w:hAnsi="Wingdings" w:cs="Wingdings"/>
    </w:rPr>
  </w:style>
  <w:style w:type="character" w:customStyle="1" w:styleId="WW8Num13z0">
    <w:name w:val="WW8Num13z0"/>
    <w:rPr>
      <w:rFonts w:ascii="Wingdings" w:hAnsi="Wingdings" w:cs="Wingdings"/>
    </w:rPr>
  </w:style>
  <w:style w:type="character" w:customStyle="1" w:styleId="WW8Num18z0">
    <w:name w:val="WW8Num18z0"/>
    <w:rPr>
      <w:rFonts w:ascii="Times New Roman" w:eastAsia="Times New Roman" w:hAnsi="Times New Roman" w:cs="Times New Roman"/>
      <w:color w:val="auto"/>
    </w:rPr>
  </w:style>
  <w:style w:type="character" w:customStyle="1" w:styleId="Domylnaczcionkaakapitu1">
    <w:name w:val="Domyślna czcionka akapitu1"/>
  </w:style>
  <w:style w:type="character" w:customStyle="1" w:styleId="Znakiprzypiswdolnych">
    <w:name w:val="Znaki przypisów dolnych"/>
    <w:rPr>
      <w:vertAlign w:val="superscript"/>
    </w:rPr>
  </w:style>
  <w:style w:type="character" w:styleId="Numerstrony">
    <w:name w:val="page number"/>
    <w:basedOn w:val="Domylnaczcionkaakapitu1"/>
  </w:style>
  <w:style w:type="paragraph" w:customStyle="1" w:styleId="Nagwek10">
    <w:name w:val="Nagłówek1"/>
    <w:basedOn w:val="Normalny"/>
    <w:next w:val="Tekstpodstawowy"/>
    <w:pPr>
      <w:keepNext/>
      <w:spacing w:before="240" w:after="120"/>
    </w:pPr>
    <w:rPr>
      <w:rFonts w:ascii="Arial" w:eastAsia="Microsoft YaHei" w:hAnsi="Arial" w:cs="Mangal"/>
      <w:sz w:val="28"/>
      <w:szCs w:val="28"/>
    </w:rPr>
  </w:style>
  <w:style w:type="paragraph" w:styleId="Tekstpodstawowy">
    <w:name w:val="Body Text"/>
    <w:basedOn w:val="Normalny"/>
    <w:pPr>
      <w:spacing w:after="120"/>
    </w:pPr>
  </w:style>
  <w:style w:type="paragraph" w:styleId="Lista">
    <w:name w:val="List"/>
    <w:basedOn w:val="Tekstpodstawowy"/>
    <w:rPr>
      <w:rFonts w:cs="Mangal"/>
    </w:rPr>
  </w:style>
  <w:style w:type="paragraph" w:styleId="Legenda">
    <w:name w:val="caption"/>
    <w:basedOn w:val="Normalny"/>
    <w:qFormat/>
    <w:pPr>
      <w:suppressLineNumbers/>
      <w:spacing w:before="120" w:after="120"/>
    </w:pPr>
    <w:rPr>
      <w:rFonts w:cs="Mangal"/>
      <w:i/>
      <w:iCs/>
      <w:sz w:val="24"/>
      <w:szCs w:val="24"/>
    </w:rPr>
  </w:style>
  <w:style w:type="paragraph" w:customStyle="1" w:styleId="Indeks">
    <w:name w:val="Indeks"/>
    <w:basedOn w:val="Normalny"/>
    <w:pPr>
      <w:suppressLineNumbers/>
    </w:pPr>
    <w:rPr>
      <w:rFonts w:cs="Mangal"/>
    </w:rPr>
  </w:style>
  <w:style w:type="paragraph" w:styleId="Tekstprzypisudolnego">
    <w:name w:val="footnote text"/>
    <w:basedOn w:val="Normalny"/>
  </w:style>
  <w:style w:type="paragraph" w:styleId="Tekstdymka">
    <w:name w:val="Balloon Text"/>
    <w:basedOn w:val="Normalny"/>
    <w:rPr>
      <w:rFonts w:ascii="Tahoma" w:hAnsi="Tahoma" w:cs="Tahoma"/>
      <w:sz w:val="16"/>
      <w:szCs w:val="16"/>
    </w:rPr>
  </w:style>
  <w:style w:type="paragraph" w:styleId="NormalnyWeb">
    <w:name w:val="Normal (Web)"/>
    <w:basedOn w:val="Normalny"/>
    <w:pPr>
      <w:spacing w:before="100" w:after="100"/>
    </w:pPr>
    <w:rPr>
      <w:sz w:val="24"/>
      <w:szCs w:val="24"/>
    </w:rPr>
  </w:style>
  <w:style w:type="paragraph" w:styleId="Stopka">
    <w:name w:val="footer"/>
    <w:basedOn w:val="Normalny"/>
    <w:link w:val="StopkaZnak"/>
    <w:uiPriority w:val="99"/>
    <w:pPr>
      <w:tabs>
        <w:tab w:val="center" w:pos="4536"/>
        <w:tab w:val="right" w:pos="9072"/>
      </w:tabs>
      <w:spacing w:line="360" w:lineRule="auto"/>
      <w:jc w:val="both"/>
    </w:pPr>
    <w:rPr>
      <w:sz w:val="24"/>
      <w:lang w:eastAsia="pl-PL"/>
    </w:rPr>
  </w:style>
  <w:style w:type="paragraph" w:customStyle="1" w:styleId="Normalny1">
    <w:name w:val="Normalny1"/>
    <w:pPr>
      <w:suppressAutoHyphens/>
      <w:autoSpaceDE w:val="0"/>
    </w:pPr>
    <w:rPr>
      <w:color w:val="000000"/>
      <w:sz w:val="24"/>
      <w:szCs w:val="24"/>
      <w:lang w:eastAsia="zh-CN"/>
    </w:rPr>
  </w:style>
  <w:style w:type="paragraph" w:customStyle="1" w:styleId="Zawartotabeli">
    <w:name w:val="Zawartość tabeli"/>
    <w:basedOn w:val="Normalny"/>
    <w:pPr>
      <w:suppressLineNumbers/>
    </w:pPr>
  </w:style>
  <w:style w:type="paragraph" w:customStyle="1" w:styleId="Nagwektabeli">
    <w:name w:val="Nagłówek tabeli"/>
    <w:basedOn w:val="Zawartotabeli"/>
    <w:pPr>
      <w:jc w:val="center"/>
    </w:pPr>
    <w:rPr>
      <w:b/>
      <w:bCs/>
    </w:rPr>
  </w:style>
  <w:style w:type="character" w:styleId="Hipercze">
    <w:name w:val="Hyperlink"/>
    <w:rsid w:val="00F1490D"/>
    <w:rPr>
      <w:color w:val="0000FF"/>
      <w:u w:val="single"/>
    </w:rPr>
  </w:style>
  <w:style w:type="paragraph" w:styleId="Akapitzlist">
    <w:name w:val="List Paragraph"/>
    <w:basedOn w:val="Normalny"/>
    <w:uiPriority w:val="34"/>
    <w:qFormat/>
    <w:rsid w:val="00BE5117"/>
    <w:pPr>
      <w:pBdr>
        <w:top w:val="none" w:sz="96" w:space="31" w:color="FFFFFF" w:frame="1"/>
        <w:left w:val="none" w:sz="96" w:space="31" w:color="FFFFFF" w:frame="1"/>
        <w:bottom w:val="none" w:sz="96" w:space="31" w:color="FFFFFF" w:frame="1"/>
        <w:right w:val="none" w:sz="96" w:space="31" w:color="FFFFFF" w:frame="1"/>
        <w:bar w:val="none" w:sz="0" w:color="000000"/>
      </w:pBdr>
      <w:suppressAutoHyphens w:val="0"/>
      <w:ind w:left="720"/>
      <w:contextualSpacing/>
    </w:pPr>
    <w:rPr>
      <w:rFonts w:ascii="Arial" w:eastAsia="Arial Unicode MS" w:hAnsi="Arial" w:cs="Arial"/>
      <w:color w:val="000000"/>
      <w:sz w:val="22"/>
      <w:szCs w:val="22"/>
      <w:u w:color="000000"/>
      <w:lang w:eastAsia="pl-PL"/>
    </w:rPr>
  </w:style>
  <w:style w:type="paragraph" w:styleId="Bezodstpw">
    <w:name w:val="No Spacing"/>
    <w:qFormat/>
    <w:rsid w:val="00BE5117"/>
    <w:pPr>
      <w:pBdr>
        <w:top w:val="none" w:sz="96" w:space="31" w:color="FFFFFF" w:frame="1"/>
        <w:left w:val="none" w:sz="96" w:space="31" w:color="FFFFFF" w:frame="1"/>
        <w:bottom w:val="none" w:sz="96" w:space="31" w:color="FFFFFF" w:frame="1"/>
        <w:right w:val="none" w:sz="96" w:space="31" w:color="FFFFFF" w:frame="1"/>
        <w:bar w:val="none" w:sz="0" w:color="000000"/>
      </w:pBdr>
    </w:pPr>
    <w:rPr>
      <w:rFonts w:ascii="Arial" w:eastAsia="Arial Unicode MS" w:hAnsi="Arial" w:cs="Arial"/>
      <w:color w:val="000000"/>
      <w:sz w:val="22"/>
      <w:szCs w:val="22"/>
      <w:u w:color="000000"/>
    </w:rPr>
  </w:style>
  <w:style w:type="character" w:styleId="Odwoaniedokomentarza">
    <w:name w:val="annotation reference"/>
    <w:uiPriority w:val="99"/>
    <w:semiHidden/>
    <w:unhideWhenUsed/>
    <w:rsid w:val="009B1DAE"/>
    <w:rPr>
      <w:sz w:val="16"/>
      <w:szCs w:val="16"/>
    </w:rPr>
  </w:style>
  <w:style w:type="paragraph" w:styleId="Tekstkomentarza">
    <w:name w:val="annotation text"/>
    <w:basedOn w:val="Normalny"/>
    <w:link w:val="TekstkomentarzaZnak"/>
    <w:unhideWhenUsed/>
    <w:rsid w:val="009B1DAE"/>
    <w:rPr>
      <w:lang w:val="x-none"/>
    </w:rPr>
  </w:style>
  <w:style w:type="character" w:customStyle="1" w:styleId="TekstkomentarzaZnak">
    <w:name w:val="Tekst komentarza Znak"/>
    <w:link w:val="Tekstkomentarza"/>
    <w:rsid w:val="009B1DAE"/>
    <w:rPr>
      <w:lang w:eastAsia="zh-CN"/>
    </w:rPr>
  </w:style>
  <w:style w:type="paragraph" w:styleId="Tematkomentarza">
    <w:name w:val="annotation subject"/>
    <w:basedOn w:val="Tekstkomentarza"/>
    <w:next w:val="Tekstkomentarza"/>
    <w:link w:val="TematkomentarzaZnak"/>
    <w:uiPriority w:val="99"/>
    <w:semiHidden/>
    <w:unhideWhenUsed/>
    <w:rsid w:val="009B1DAE"/>
    <w:rPr>
      <w:b/>
      <w:bCs/>
    </w:rPr>
  </w:style>
  <w:style w:type="character" w:customStyle="1" w:styleId="TematkomentarzaZnak">
    <w:name w:val="Temat komentarza Znak"/>
    <w:link w:val="Tematkomentarza"/>
    <w:uiPriority w:val="99"/>
    <w:semiHidden/>
    <w:rsid w:val="009B1DAE"/>
    <w:rPr>
      <w:b/>
      <w:bCs/>
      <w:lang w:eastAsia="zh-CN"/>
    </w:rPr>
  </w:style>
  <w:style w:type="paragraph" w:styleId="Poprawka">
    <w:name w:val="Revision"/>
    <w:hidden/>
    <w:uiPriority w:val="99"/>
    <w:semiHidden/>
    <w:rsid w:val="0051651B"/>
    <w:rPr>
      <w:lang w:eastAsia="zh-CN"/>
    </w:rPr>
  </w:style>
  <w:style w:type="character" w:customStyle="1" w:styleId="Nierozpoznanawzmianka">
    <w:name w:val="Nierozpoznana wzmianka"/>
    <w:uiPriority w:val="99"/>
    <w:semiHidden/>
    <w:unhideWhenUsed/>
    <w:rsid w:val="00AC0249"/>
    <w:rPr>
      <w:color w:val="605E5C"/>
      <w:shd w:val="clear" w:color="auto" w:fill="E1DFDD"/>
    </w:rPr>
  </w:style>
  <w:style w:type="character" w:styleId="Odwoanieprzypisudolnego">
    <w:name w:val="footnote reference"/>
    <w:uiPriority w:val="99"/>
    <w:semiHidden/>
    <w:unhideWhenUsed/>
    <w:rsid w:val="00CF3FB4"/>
    <w:rPr>
      <w:vertAlign w:val="superscript"/>
    </w:rPr>
  </w:style>
  <w:style w:type="paragraph" w:styleId="Nagwek">
    <w:name w:val="header"/>
    <w:basedOn w:val="Normalny"/>
    <w:link w:val="NagwekZnak"/>
    <w:uiPriority w:val="99"/>
    <w:unhideWhenUsed/>
    <w:rsid w:val="007F3BBB"/>
    <w:pPr>
      <w:tabs>
        <w:tab w:val="center" w:pos="4536"/>
        <w:tab w:val="right" w:pos="9072"/>
      </w:tabs>
    </w:pPr>
  </w:style>
  <w:style w:type="character" w:customStyle="1" w:styleId="NagwekZnak">
    <w:name w:val="Nagłówek Znak"/>
    <w:link w:val="Nagwek"/>
    <w:uiPriority w:val="99"/>
    <w:rsid w:val="007F3BBB"/>
    <w:rPr>
      <w:lang w:eastAsia="zh-CN"/>
    </w:rPr>
  </w:style>
  <w:style w:type="character" w:customStyle="1" w:styleId="StopkaZnak">
    <w:name w:val="Stopka Znak"/>
    <w:link w:val="Stopka"/>
    <w:uiPriority w:val="99"/>
    <w:rsid w:val="007F3BBB"/>
    <w:rPr>
      <w:sz w:val="24"/>
      <w:lang w:val="pl-PL" w:eastAsia="pl-PL"/>
    </w:rPr>
  </w:style>
  <w:style w:type="table" w:styleId="Tabela-Siatka">
    <w:name w:val="Table Grid"/>
    <w:basedOn w:val="Standardowy"/>
    <w:rsid w:val="00C303F6"/>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45499885">
      <w:bodyDiv w:val="1"/>
      <w:marLeft w:val="0"/>
      <w:marRight w:val="0"/>
      <w:marTop w:val="0"/>
      <w:marBottom w:val="0"/>
      <w:divBdr>
        <w:top w:val="none" w:sz="0" w:space="0" w:color="auto"/>
        <w:left w:val="none" w:sz="0" w:space="0" w:color="auto"/>
        <w:bottom w:val="none" w:sz="0" w:space="0" w:color="auto"/>
        <w:right w:val="none" w:sz="0" w:space="0" w:color="auto"/>
      </w:divBdr>
    </w:div>
    <w:div w:id="503664804">
      <w:bodyDiv w:val="1"/>
      <w:marLeft w:val="0"/>
      <w:marRight w:val="0"/>
      <w:marTop w:val="0"/>
      <w:marBottom w:val="0"/>
      <w:divBdr>
        <w:top w:val="none" w:sz="0" w:space="0" w:color="auto"/>
        <w:left w:val="none" w:sz="0" w:space="0" w:color="auto"/>
        <w:bottom w:val="none" w:sz="0" w:space="0" w:color="auto"/>
        <w:right w:val="none" w:sz="0" w:space="0" w:color="auto"/>
      </w:divBdr>
    </w:div>
    <w:div w:id="7047957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iod@um.poznan.pl"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AD22247-02DE-4266-9420-3988C83AD07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TotalTime>
  <Pages>10</Pages>
  <Words>3206</Words>
  <Characters>19239</Characters>
  <Application>Microsoft Office Word</Application>
  <DocSecurity>0</DocSecurity>
  <Lines>160</Lines>
  <Paragraphs>44</Paragraphs>
  <ScaleCrop>false</ScaleCrop>
  <HeadingPairs>
    <vt:vector size="2" baseType="variant">
      <vt:variant>
        <vt:lpstr>Tytuł</vt:lpstr>
      </vt:variant>
      <vt:variant>
        <vt:i4>1</vt:i4>
      </vt:variant>
    </vt:vector>
  </HeadingPairs>
  <TitlesOfParts>
    <vt:vector size="1" baseType="lpstr">
      <vt:lpstr>Załącznik Nr 1</vt:lpstr>
    </vt:vector>
  </TitlesOfParts>
  <Company/>
  <LinksUpToDate>false</LinksUpToDate>
  <CharactersWithSpaces>22401</CharactersWithSpaces>
  <SharedDoc>false</SharedDoc>
  <HLinks>
    <vt:vector size="6" baseType="variant">
      <vt:variant>
        <vt:i4>2818125</vt:i4>
      </vt:variant>
      <vt:variant>
        <vt:i4>0</vt:i4>
      </vt:variant>
      <vt:variant>
        <vt:i4>0</vt:i4>
      </vt:variant>
      <vt:variant>
        <vt:i4>5</vt:i4>
      </vt:variant>
      <vt:variant>
        <vt:lpwstr>mailto:iod@um.poznan.pl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1</dc:title>
  <dc:subject/>
  <dc:creator>Krzysztof Napierała</dc:creator>
  <cp:keywords/>
  <dc:description/>
  <cp:lastModifiedBy>Agnieszka Kirschke</cp:lastModifiedBy>
  <cp:revision>4</cp:revision>
  <cp:lastPrinted>2025-10-17T09:36:00Z</cp:lastPrinted>
  <dcterms:created xsi:type="dcterms:W3CDTF">2026-11-05T07:09:00Z</dcterms:created>
  <dcterms:modified xsi:type="dcterms:W3CDTF">2026-11-05T12:16:00Z</dcterms:modified>
</cp:coreProperties>
</file>