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6E49EA" w14:textId="77777777" w:rsidR="00E40FD9" w:rsidRPr="00026AFC" w:rsidRDefault="00E40FD9" w:rsidP="00C76382">
      <w:pPr>
        <w:suppressAutoHyphens/>
        <w:spacing w:after="0" w:line="360" w:lineRule="auto"/>
        <w:rPr>
          <w:rFonts w:ascii="Arial" w:eastAsia="Times New Roman" w:hAnsi="Arial" w:cs="Arial"/>
          <w:color w:val="FF0000"/>
          <w:sz w:val="24"/>
          <w:szCs w:val="24"/>
          <w:lang w:eastAsia="zh-CN"/>
        </w:rPr>
      </w:pPr>
    </w:p>
    <w:p w14:paraId="61168221" w14:textId="77777777" w:rsidR="00CC5A4D" w:rsidRPr="009C03B5" w:rsidRDefault="00E40FD9" w:rsidP="005D7D43">
      <w:pPr>
        <w:suppressAutoHyphens/>
        <w:spacing w:after="120" w:line="276" w:lineRule="auto"/>
        <w:jc w:val="left"/>
        <w:rPr>
          <w:rFonts w:ascii="Arial" w:eastAsia="Times New Roman" w:hAnsi="Arial" w:cs="Arial"/>
          <w:b/>
          <w:color w:val="FF0000"/>
          <w:spacing w:val="40"/>
          <w:sz w:val="24"/>
          <w:szCs w:val="24"/>
          <w:lang w:eastAsia="pl-PL"/>
        </w:rPr>
      </w:pPr>
      <w:r w:rsidRPr="000079B7">
        <w:rPr>
          <w:rFonts w:ascii="Arial" w:eastAsia="Times New Roman" w:hAnsi="Arial" w:cs="Arial"/>
          <w:b/>
          <w:spacing w:val="40"/>
          <w:sz w:val="24"/>
          <w:szCs w:val="24"/>
          <w:lang w:eastAsia="pl-PL"/>
        </w:rPr>
        <w:t xml:space="preserve">OGŁOSZENIE OTWARTEGO KONKURSU OFERT </w:t>
      </w:r>
      <w:r w:rsidRPr="000079B7">
        <w:rPr>
          <w:rFonts w:ascii="Arial" w:eastAsia="Times New Roman" w:hAnsi="Arial" w:cs="Arial"/>
          <w:b/>
          <w:spacing w:val="40"/>
          <w:sz w:val="24"/>
          <w:szCs w:val="24"/>
          <w:lang w:eastAsia="pl-PL"/>
        </w:rPr>
        <w:br/>
      </w:r>
      <w:r w:rsidRPr="003E7A66">
        <w:rPr>
          <w:rFonts w:ascii="Arial" w:eastAsia="Times New Roman" w:hAnsi="Arial" w:cs="Arial"/>
          <w:b/>
          <w:spacing w:val="40"/>
          <w:sz w:val="24"/>
          <w:szCs w:val="24"/>
          <w:lang w:eastAsia="pl-PL"/>
        </w:rPr>
        <w:t>NR</w:t>
      </w:r>
      <w:r w:rsidR="009D27A4" w:rsidRPr="003E7A66">
        <w:rPr>
          <w:rFonts w:ascii="Arial" w:eastAsia="Times New Roman" w:hAnsi="Arial" w:cs="Arial"/>
          <w:b/>
          <w:spacing w:val="40"/>
          <w:sz w:val="24"/>
          <w:szCs w:val="24"/>
          <w:lang w:eastAsia="pl-PL"/>
        </w:rPr>
        <w:t xml:space="preserve"> 16</w:t>
      </w:r>
      <w:r w:rsidR="00C01E5D" w:rsidRPr="003E7A66">
        <w:rPr>
          <w:rFonts w:ascii="Arial" w:eastAsia="Times New Roman" w:hAnsi="Arial" w:cs="Arial"/>
          <w:b/>
          <w:spacing w:val="40"/>
          <w:sz w:val="24"/>
          <w:szCs w:val="24"/>
          <w:lang w:eastAsia="pl-PL"/>
        </w:rPr>
        <w:t>/202</w:t>
      </w:r>
      <w:r w:rsidR="00C209AE" w:rsidRPr="003E7A66">
        <w:rPr>
          <w:rFonts w:ascii="Arial" w:eastAsia="Times New Roman" w:hAnsi="Arial" w:cs="Arial"/>
          <w:b/>
          <w:spacing w:val="40"/>
          <w:sz w:val="24"/>
          <w:szCs w:val="24"/>
          <w:lang w:eastAsia="pl-PL"/>
        </w:rPr>
        <w:t>7</w:t>
      </w:r>
    </w:p>
    <w:p w14:paraId="378B09F3" w14:textId="77777777" w:rsidR="00FC2ECD" w:rsidRPr="000079B7" w:rsidRDefault="00FC2ECD" w:rsidP="00DE2F03">
      <w:pPr>
        <w:suppressAutoHyphens/>
        <w:spacing w:after="120" w:line="276" w:lineRule="auto"/>
        <w:jc w:val="left"/>
        <w:rPr>
          <w:rFonts w:ascii="Arial" w:eastAsia="Times New Roman" w:hAnsi="Arial" w:cs="Arial"/>
          <w:b/>
          <w:spacing w:val="40"/>
          <w:lang w:eastAsia="pl-PL"/>
        </w:rPr>
      </w:pPr>
    </w:p>
    <w:p w14:paraId="6C098092" w14:textId="77777777" w:rsidR="00FC2ECD" w:rsidRPr="000079B7" w:rsidRDefault="00FC2ECD" w:rsidP="00711857">
      <w:pPr>
        <w:suppressAutoHyphens/>
        <w:spacing w:after="0" w:line="276" w:lineRule="auto"/>
        <w:jc w:val="left"/>
        <w:rPr>
          <w:rFonts w:ascii="Arial" w:eastAsia="Times New Roman" w:hAnsi="Arial" w:cs="Arial"/>
          <w:b/>
          <w:spacing w:val="40"/>
          <w:lang w:eastAsia="pl-PL"/>
        </w:rPr>
      </w:pPr>
      <w:r w:rsidRPr="000079B7">
        <w:rPr>
          <w:rFonts w:ascii="Arial" w:eastAsia="Times New Roman" w:hAnsi="Arial" w:cs="Arial"/>
          <w:b/>
          <w:spacing w:val="40"/>
          <w:lang w:eastAsia="pl-PL"/>
        </w:rPr>
        <w:t xml:space="preserve">Urząd Miasta Poznania </w:t>
      </w:r>
    </w:p>
    <w:p w14:paraId="43966450" w14:textId="77777777" w:rsidR="00FC2ECD" w:rsidRPr="000079B7" w:rsidRDefault="00FC2ECD" w:rsidP="00711857">
      <w:pPr>
        <w:suppressAutoHyphens/>
        <w:spacing w:after="0" w:line="276" w:lineRule="auto"/>
        <w:jc w:val="left"/>
        <w:rPr>
          <w:rFonts w:ascii="Arial" w:eastAsia="Times New Roman" w:hAnsi="Arial" w:cs="Arial"/>
          <w:b/>
          <w:spacing w:val="40"/>
          <w:lang w:eastAsia="pl-PL"/>
        </w:rPr>
      </w:pPr>
      <w:r w:rsidRPr="000079B7">
        <w:rPr>
          <w:rFonts w:ascii="Arial" w:eastAsia="Times New Roman" w:hAnsi="Arial" w:cs="Arial"/>
          <w:b/>
          <w:spacing w:val="40"/>
          <w:lang w:eastAsia="pl-PL"/>
        </w:rPr>
        <w:t>Wydział Zdrowia i Spraw Społecznych</w:t>
      </w:r>
    </w:p>
    <w:p w14:paraId="7B9333E4" w14:textId="77777777" w:rsidR="0084136B" w:rsidRPr="000079B7" w:rsidRDefault="0084136B" w:rsidP="00711857">
      <w:pPr>
        <w:suppressAutoHyphens/>
        <w:spacing w:after="0" w:line="276" w:lineRule="auto"/>
        <w:jc w:val="left"/>
        <w:rPr>
          <w:rFonts w:ascii="Arial" w:eastAsia="Times New Roman" w:hAnsi="Arial" w:cs="Arial"/>
          <w:b/>
          <w:spacing w:val="40"/>
          <w:lang w:eastAsia="pl-PL"/>
        </w:rPr>
      </w:pPr>
      <w:r w:rsidRPr="000079B7">
        <w:rPr>
          <w:rFonts w:ascii="Arial" w:eastAsia="Times New Roman" w:hAnsi="Arial" w:cs="Arial"/>
          <w:b/>
          <w:spacing w:val="40"/>
          <w:lang w:eastAsia="pl-PL"/>
        </w:rPr>
        <w:t>ul. 3 Maja 46, 60-728 Poznań</w:t>
      </w:r>
    </w:p>
    <w:p w14:paraId="593AA212" w14:textId="77777777" w:rsidR="00FC2ECD" w:rsidRPr="000079B7" w:rsidRDefault="00FC2ECD" w:rsidP="0084136B">
      <w:pPr>
        <w:suppressAutoHyphens/>
        <w:spacing w:after="0" w:line="276" w:lineRule="auto"/>
        <w:jc w:val="left"/>
        <w:rPr>
          <w:rFonts w:ascii="Arial" w:eastAsia="Times New Roman" w:hAnsi="Arial" w:cs="Arial"/>
          <w:b/>
          <w:spacing w:val="40"/>
          <w:lang w:eastAsia="pl-PL"/>
        </w:rPr>
      </w:pPr>
    </w:p>
    <w:p w14:paraId="39686A46" w14:textId="77777777" w:rsidR="00E40FD9" w:rsidRPr="000079B7" w:rsidRDefault="00E40FD9" w:rsidP="005D7D43">
      <w:pPr>
        <w:suppressAutoHyphens/>
        <w:spacing w:after="0" w:line="276" w:lineRule="auto"/>
        <w:jc w:val="left"/>
        <w:rPr>
          <w:rFonts w:ascii="Arial" w:eastAsia="Times New Roman" w:hAnsi="Arial" w:cs="Arial"/>
          <w:b/>
          <w:spacing w:val="40"/>
          <w:lang w:eastAsia="pl-PL"/>
        </w:rPr>
      </w:pPr>
      <w:r w:rsidRPr="000079B7">
        <w:rPr>
          <w:rFonts w:ascii="Arial" w:eastAsia="Times New Roman" w:hAnsi="Arial" w:cs="Arial"/>
          <w:lang w:eastAsia="zh-CN"/>
        </w:rPr>
        <w:t>Poznań,</w:t>
      </w:r>
      <w:r w:rsidR="0002355B" w:rsidRPr="000079B7">
        <w:rPr>
          <w:rFonts w:ascii="Arial" w:eastAsia="Times New Roman" w:hAnsi="Arial" w:cs="Arial"/>
          <w:lang w:eastAsia="zh-CN"/>
        </w:rPr>
        <w:t xml:space="preserve"> </w:t>
      </w:r>
      <w:r w:rsidR="002855B2" w:rsidRPr="003E7A66">
        <w:rPr>
          <w:rFonts w:ascii="Arial" w:eastAsia="Times New Roman" w:hAnsi="Arial" w:cs="Arial"/>
          <w:lang w:eastAsia="zh-CN"/>
        </w:rPr>
        <w:t>3</w:t>
      </w:r>
      <w:r w:rsidR="00C209AE" w:rsidRPr="003E7A66">
        <w:rPr>
          <w:rFonts w:ascii="Arial" w:eastAsia="Times New Roman" w:hAnsi="Arial" w:cs="Arial"/>
          <w:lang w:eastAsia="zh-CN"/>
        </w:rPr>
        <w:t xml:space="preserve"> listopada</w:t>
      </w:r>
      <w:r w:rsidR="00C01E5D" w:rsidRPr="003E7A66">
        <w:rPr>
          <w:rFonts w:ascii="Arial" w:eastAsia="Times New Roman" w:hAnsi="Arial" w:cs="Arial"/>
          <w:lang w:eastAsia="zh-CN"/>
        </w:rPr>
        <w:t xml:space="preserve"> 202</w:t>
      </w:r>
      <w:r w:rsidR="009E4CF5" w:rsidRPr="003E7A66">
        <w:rPr>
          <w:rFonts w:ascii="Arial" w:eastAsia="Times New Roman" w:hAnsi="Arial" w:cs="Arial"/>
          <w:lang w:eastAsia="zh-CN"/>
        </w:rPr>
        <w:t>6</w:t>
      </w:r>
      <w:r w:rsidR="0002355B" w:rsidRPr="003E7A66">
        <w:rPr>
          <w:rFonts w:ascii="Arial" w:eastAsia="Times New Roman" w:hAnsi="Arial" w:cs="Arial"/>
          <w:lang w:eastAsia="zh-CN"/>
        </w:rPr>
        <w:t xml:space="preserve"> r.</w:t>
      </w:r>
    </w:p>
    <w:p w14:paraId="75C1E22F" w14:textId="77777777" w:rsidR="00E40FD9" w:rsidRPr="000079B7" w:rsidRDefault="00E40FD9" w:rsidP="00AD6700">
      <w:pPr>
        <w:suppressAutoHyphens/>
        <w:spacing w:after="0" w:line="276" w:lineRule="auto"/>
        <w:jc w:val="left"/>
        <w:rPr>
          <w:rFonts w:ascii="Arial" w:eastAsia="Times New Roman" w:hAnsi="Arial" w:cs="Arial"/>
          <w:lang w:eastAsia="zh-CN"/>
        </w:rPr>
      </w:pPr>
    </w:p>
    <w:p w14:paraId="2A0F0E5A" w14:textId="77777777" w:rsidR="00E40FD9" w:rsidRPr="000079B7" w:rsidRDefault="00E40FD9" w:rsidP="00AD6700">
      <w:pPr>
        <w:suppressAutoHyphens/>
        <w:spacing w:after="0" w:line="276" w:lineRule="auto"/>
        <w:jc w:val="left"/>
        <w:rPr>
          <w:rFonts w:ascii="Arial" w:eastAsia="Times New Roman" w:hAnsi="Arial" w:cs="Arial"/>
          <w:lang w:eastAsia="zh-CN"/>
        </w:rPr>
      </w:pPr>
    </w:p>
    <w:p w14:paraId="1EA64E1E" w14:textId="77777777" w:rsidR="00E40FD9" w:rsidRPr="003E7A66" w:rsidRDefault="00FC2ECD" w:rsidP="00AD6700">
      <w:p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Znak sprawy</w:t>
      </w:r>
      <w:r w:rsidRPr="003E7A66">
        <w:rPr>
          <w:rFonts w:ascii="Arial" w:eastAsia="Times New Roman" w:hAnsi="Arial" w:cs="Arial"/>
          <w:lang w:eastAsia="zh-CN"/>
        </w:rPr>
        <w:t>: ZSS-IX</w:t>
      </w:r>
      <w:r w:rsidR="00E40FD9" w:rsidRPr="003E7A66">
        <w:rPr>
          <w:rFonts w:ascii="Arial" w:eastAsia="Times New Roman" w:hAnsi="Arial" w:cs="Arial"/>
          <w:lang w:eastAsia="zh-CN"/>
        </w:rPr>
        <w:t>.524</w:t>
      </w:r>
      <w:r w:rsidR="00EE63A0" w:rsidRPr="003E7A66">
        <w:rPr>
          <w:rFonts w:ascii="Arial" w:eastAsia="Times New Roman" w:hAnsi="Arial" w:cs="Arial"/>
          <w:lang w:eastAsia="zh-CN"/>
        </w:rPr>
        <w:t>.</w:t>
      </w:r>
      <w:r w:rsidR="00C209AE" w:rsidRPr="003E7A66">
        <w:rPr>
          <w:rFonts w:ascii="Arial" w:eastAsia="Times New Roman" w:hAnsi="Arial" w:cs="Arial"/>
          <w:lang w:eastAsia="zh-CN"/>
        </w:rPr>
        <w:t>16</w:t>
      </w:r>
      <w:r w:rsidR="0074494F" w:rsidRPr="003E7A66">
        <w:rPr>
          <w:rFonts w:ascii="Arial" w:eastAsia="Times New Roman" w:hAnsi="Arial" w:cs="Arial"/>
          <w:lang w:eastAsia="zh-CN"/>
        </w:rPr>
        <w:t>.</w:t>
      </w:r>
      <w:r w:rsidR="00E40FD9" w:rsidRPr="003E7A66">
        <w:rPr>
          <w:rFonts w:ascii="Arial" w:eastAsia="Times New Roman" w:hAnsi="Arial" w:cs="Arial"/>
          <w:lang w:eastAsia="zh-CN"/>
        </w:rPr>
        <w:t>202</w:t>
      </w:r>
      <w:r w:rsidR="00CC2C36" w:rsidRPr="003E7A66">
        <w:rPr>
          <w:rFonts w:ascii="Arial" w:eastAsia="Times New Roman" w:hAnsi="Arial" w:cs="Arial"/>
          <w:lang w:eastAsia="zh-CN"/>
        </w:rPr>
        <w:t>6</w:t>
      </w:r>
    </w:p>
    <w:p w14:paraId="6D0F89F2" w14:textId="77777777" w:rsidR="002910BC" w:rsidRPr="000079B7" w:rsidRDefault="002910BC" w:rsidP="002910BC">
      <w:pPr>
        <w:suppressAutoHyphens/>
        <w:spacing w:after="0" w:line="276" w:lineRule="auto"/>
        <w:jc w:val="left"/>
        <w:rPr>
          <w:rFonts w:ascii="Arial" w:eastAsia="Times New Roman" w:hAnsi="Arial" w:cs="Arial"/>
          <w:lang w:eastAsia="zh-CN"/>
        </w:rPr>
      </w:pPr>
    </w:p>
    <w:p w14:paraId="082BF9D6" w14:textId="77777777" w:rsidR="00C209AE" w:rsidRDefault="009C03B5" w:rsidP="00AD6700">
      <w:pPr>
        <w:suppressAutoHyphens/>
        <w:spacing w:after="0" w:line="276" w:lineRule="auto"/>
        <w:jc w:val="left"/>
        <w:rPr>
          <w:rFonts w:ascii="Arial" w:eastAsia="Times New Roman" w:hAnsi="Arial" w:cs="Arial"/>
          <w:lang w:eastAsia="zh-CN"/>
        </w:rPr>
      </w:pPr>
      <w:r w:rsidRPr="009C03B5">
        <w:rPr>
          <w:rFonts w:ascii="Arial" w:eastAsia="Times New Roman" w:hAnsi="Arial" w:cs="Arial"/>
          <w:lang w:eastAsia="zh-CN"/>
        </w:rPr>
        <w:t xml:space="preserve">Na podstawie ustawy z dnia 24 kwietnia 2003 r. o działalności pożytku publicznego                          i o wolontariacie oraz uchwały Rady Miasta Poznania </w:t>
      </w:r>
      <w:r w:rsidRPr="003E7A66">
        <w:rPr>
          <w:rFonts w:ascii="Arial" w:eastAsia="Times New Roman" w:hAnsi="Arial" w:cs="Arial"/>
          <w:lang w:eastAsia="zh-CN"/>
        </w:rPr>
        <w:t>Nr</w:t>
      </w:r>
      <w:r w:rsidR="00D00D01" w:rsidRPr="003E7A66">
        <w:rPr>
          <w:rFonts w:ascii="Arial" w:eastAsia="Times New Roman" w:hAnsi="Arial" w:cs="Arial"/>
          <w:lang w:eastAsia="zh-CN"/>
        </w:rPr>
        <w:t xml:space="preserve"> XL/741/IX/2026 z dnia 29</w:t>
      </w:r>
      <w:r w:rsidRPr="003E7A66">
        <w:rPr>
          <w:rFonts w:ascii="Arial" w:eastAsia="Times New Roman" w:hAnsi="Arial" w:cs="Arial"/>
          <w:lang w:eastAsia="zh-CN"/>
        </w:rPr>
        <w:t xml:space="preserve"> września 2026 roku w sprawie zmian w wieloletniej prognozie finansowej Miasta Poznania </w:t>
      </w:r>
      <w:r w:rsidRPr="009C03B5">
        <w:rPr>
          <w:rFonts w:ascii="Arial" w:eastAsia="Times New Roman" w:hAnsi="Arial" w:cs="Arial"/>
          <w:lang w:eastAsia="zh-CN"/>
        </w:rPr>
        <w:t>ogłaszam:</w:t>
      </w:r>
    </w:p>
    <w:p w14:paraId="1A1C3008" w14:textId="77777777" w:rsidR="00C209AE" w:rsidRDefault="00C209AE" w:rsidP="00AD6700">
      <w:pPr>
        <w:suppressAutoHyphens/>
        <w:spacing w:after="0" w:line="276" w:lineRule="auto"/>
        <w:jc w:val="left"/>
        <w:rPr>
          <w:rFonts w:ascii="Arial" w:eastAsia="Times New Roman" w:hAnsi="Arial" w:cs="Arial"/>
          <w:lang w:eastAsia="zh-CN"/>
        </w:rPr>
      </w:pPr>
    </w:p>
    <w:p w14:paraId="466B599B" w14:textId="77777777" w:rsidR="00C209AE" w:rsidRDefault="00C209AE" w:rsidP="00AD6700">
      <w:pPr>
        <w:suppressAutoHyphens/>
        <w:spacing w:after="0" w:line="276" w:lineRule="auto"/>
        <w:jc w:val="left"/>
        <w:rPr>
          <w:rFonts w:ascii="Arial" w:eastAsia="Times New Roman" w:hAnsi="Arial" w:cs="Arial"/>
          <w:lang w:eastAsia="zh-CN"/>
        </w:rPr>
      </w:pPr>
    </w:p>
    <w:p w14:paraId="1F5959B7" w14:textId="77777777" w:rsidR="00E40FD9" w:rsidRPr="000079B7" w:rsidRDefault="00E40FD9" w:rsidP="005D7D43">
      <w:pPr>
        <w:suppressAutoHyphens/>
        <w:spacing w:after="0" w:line="276" w:lineRule="auto"/>
        <w:jc w:val="left"/>
        <w:rPr>
          <w:rFonts w:ascii="Arial" w:eastAsia="Times New Roman" w:hAnsi="Arial" w:cs="Arial"/>
          <w:b/>
          <w:lang w:eastAsia="pl-PL"/>
        </w:rPr>
      </w:pPr>
      <w:r w:rsidRPr="000079B7">
        <w:rPr>
          <w:rFonts w:ascii="Arial" w:eastAsia="Times New Roman" w:hAnsi="Arial" w:cs="Arial"/>
          <w:b/>
          <w:lang w:eastAsia="pl-PL"/>
        </w:rPr>
        <w:t>OTWARTY KONKURS OFERT</w:t>
      </w:r>
    </w:p>
    <w:p w14:paraId="41D3831E" w14:textId="77777777" w:rsidR="00E40FD9" w:rsidRPr="00FB7019" w:rsidRDefault="00C209AE" w:rsidP="005D7D43">
      <w:pPr>
        <w:suppressAutoHyphens/>
        <w:spacing w:after="0" w:line="276" w:lineRule="auto"/>
        <w:jc w:val="left"/>
        <w:rPr>
          <w:rFonts w:ascii="Arial" w:eastAsia="Times New Roman" w:hAnsi="Arial" w:cs="Arial"/>
          <w:b/>
          <w:lang w:eastAsia="pl-PL"/>
        </w:rPr>
      </w:pPr>
      <w:r w:rsidRPr="00FB7019">
        <w:rPr>
          <w:rFonts w:ascii="Arial" w:eastAsia="Times New Roman" w:hAnsi="Arial" w:cs="Arial"/>
          <w:b/>
          <w:lang w:eastAsia="pl-PL"/>
        </w:rPr>
        <w:t xml:space="preserve">NR </w:t>
      </w:r>
      <w:r w:rsidR="009D27A4" w:rsidRPr="00FB7019">
        <w:rPr>
          <w:rFonts w:ascii="Arial" w:eastAsia="Times New Roman" w:hAnsi="Arial" w:cs="Arial"/>
          <w:b/>
          <w:lang w:eastAsia="pl-PL"/>
        </w:rPr>
        <w:t>16/</w:t>
      </w:r>
      <w:r w:rsidR="00D910F2" w:rsidRPr="00FB7019">
        <w:rPr>
          <w:rFonts w:ascii="Arial" w:eastAsia="Times New Roman" w:hAnsi="Arial" w:cs="Arial"/>
          <w:b/>
          <w:lang w:eastAsia="pl-PL"/>
        </w:rPr>
        <w:t>202</w:t>
      </w:r>
      <w:r w:rsidRPr="00FB7019">
        <w:rPr>
          <w:rFonts w:ascii="Arial" w:eastAsia="Times New Roman" w:hAnsi="Arial" w:cs="Arial"/>
          <w:b/>
          <w:lang w:eastAsia="pl-PL"/>
        </w:rPr>
        <w:t>7</w:t>
      </w:r>
    </w:p>
    <w:p w14:paraId="6A59F43B" w14:textId="77777777" w:rsidR="00E40FD9" w:rsidRPr="000079B7" w:rsidRDefault="00757F0F" w:rsidP="005D7D43">
      <w:pPr>
        <w:suppressAutoHyphens/>
        <w:spacing w:after="0" w:line="276" w:lineRule="auto"/>
        <w:jc w:val="left"/>
        <w:rPr>
          <w:rFonts w:ascii="Arial" w:eastAsia="Times New Roman" w:hAnsi="Arial" w:cs="Arial"/>
          <w:b/>
          <w:lang w:eastAsia="pl-PL"/>
        </w:rPr>
      </w:pPr>
      <w:r>
        <w:rPr>
          <w:rFonts w:ascii="Arial" w:eastAsia="Times New Roman" w:hAnsi="Arial" w:cs="Arial"/>
          <w:b/>
          <w:lang w:eastAsia="pl-PL"/>
        </w:rPr>
        <w:t>NA POWIERZENIE REALIZACJI ZADAN</w:t>
      </w:r>
      <w:r w:rsidR="00A56DB5" w:rsidRPr="000079B7">
        <w:rPr>
          <w:rFonts w:ascii="Arial" w:eastAsia="Times New Roman" w:hAnsi="Arial" w:cs="Arial"/>
          <w:b/>
          <w:lang w:eastAsia="pl-PL"/>
        </w:rPr>
        <w:t>IA</w:t>
      </w:r>
      <w:r w:rsidR="00310309" w:rsidRPr="000079B7">
        <w:rPr>
          <w:rFonts w:ascii="Arial" w:eastAsia="Times New Roman" w:hAnsi="Arial" w:cs="Arial"/>
          <w:b/>
          <w:lang w:eastAsia="pl-PL"/>
        </w:rPr>
        <w:t xml:space="preserve"> </w:t>
      </w:r>
      <w:r w:rsidR="00E40FD9" w:rsidRPr="000079B7">
        <w:rPr>
          <w:rFonts w:ascii="Arial" w:eastAsia="Times New Roman" w:hAnsi="Arial" w:cs="Arial"/>
          <w:b/>
          <w:lang w:eastAsia="pl-PL"/>
        </w:rPr>
        <w:t>MIASTA POZNANIA W OBSZARZE</w:t>
      </w:r>
    </w:p>
    <w:p w14:paraId="17FB6F93" w14:textId="77777777" w:rsidR="00680EFD" w:rsidRPr="000079B7" w:rsidRDefault="00E40FD9" w:rsidP="005D7D43">
      <w:pPr>
        <w:suppressAutoHyphens/>
        <w:spacing w:after="0" w:line="276" w:lineRule="auto"/>
        <w:jc w:val="left"/>
        <w:rPr>
          <w:rFonts w:ascii="Arial" w:eastAsia="Times New Roman" w:hAnsi="Arial" w:cs="Arial"/>
          <w:b/>
          <w:lang w:eastAsia="pl-PL"/>
        </w:rPr>
      </w:pPr>
      <w:r w:rsidRPr="000079B7">
        <w:rPr>
          <w:rFonts w:ascii="Arial" w:eastAsia="Times New Roman" w:hAnsi="Arial" w:cs="Arial"/>
          <w:b/>
          <w:lang w:eastAsia="pl-PL"/>
        </w:rPr>
        <w:t xml:space="preserve">DZIAŁALNOŚĆ </w:t>
      </w:r>
      <w:r w:rsidR="00680EFD" w:rsidRPr="000079B7">
        <w:rPr>
          <w:rFonts w:ascii="Arial" w:eastAsia="Times New Roman" w:hAnsi="Arial" w:cs="Arial"/>
          <w:b/>
          <w:lang w:eastAsia="pl-PL"/>
        </w:rPr>
        <w:t>NA R</w:t>
      </w:r>
      <w:r w:rsidR="00CC2C36" w:rsidRPr="000079B7">
        <w:rPr>
          <w:rFonts w:ascii="Arial" w:eastAsia="Times New Roman" w:hAnsi="Arial" w:cs="Arial"/>
          <w:b/>
          <w:lang w:eastAsia="pl-PL"/>
        </w:rPr>
        <w:t>ZECZ OSÓB W WIEKU EMERYTALNYM</w:t>
      </w:r>
    </w:p>
    <w:p w14:paraId="23F422B6" w14:textId="77777777" w:rsidR="00E40FD9" w:rsidRPr="00FB7019" w:rsidRDefault="00E40FD9" w:rsidP="005D7D43">
      <w:pPr>
        <w:suppressAutoHyphens/>
        <w:spacing w:after="0" w:line="276" w:lineRule="auto"/>
        <w:jc w:val="left"/>
        <w:rPr>
          <w:rFonts w:ascii="Arial" w:eastAsia="Times New Roman" w:hAnsi="Arial" w:cs="Arial"/>
          <w:b/>
          <w:lang w:eastAsia="zh-CN"/>
        </w:rPr>
      </w:pPr>
      <w:r w:rsidRPr="00FB7019">
        <w:rPr>
          <w:rFonts w:ascii="Arial" w:eastAsia="Times New Roman" w:hAnsi="Arial" w:cs="Arial"/>
          <w:b/>
          <w:lang w:eastAsia="pl-PL"/>
        </w:rPr>
        <w:t xml:space="preserve">W ROKU </w:t>
      </w:r>
      <w:r w:rsidR="00C76382" w:rsidRPr="00FB7019">
        <w:rPr>
          <w:rFonts w:ascii="Arial" w:eastAsia="Times New Roman" w:hAnsi="Arial" w:cs="Arial"/>
          <w:b/>
          <w:lang w:eastAsia="pl-PL"/>
        </w:rPr>
        <w:t>202</w:t>
      </w:r>
      <w:r w:rsidR="00C209AE" w:rsidRPr="00FB7019">
        <w:rPr>
          <w:rFonts w:ascii="Arial" w:eastAsia="Times New Roman" w:hAnsi="Arial" w:cs="Arial"/>
          <w:b/>
          <w:lang w:eastAsia="pl-PL"/>
        </w:rPr>
        <w:t>7</w:t>
      </w:r>
    </w:p>
    <w:p w14:paraId="67E45E75" w14:textId="77777777" w:rsidR="00E40FD9" w:rsidRPr="000079B7" w:rsidRDefault="00E40FD9" w:rsidP="00667C55">
      <w:pPr>
        <w:suppressAutoHyphens/>
        <w:spacing w:after="0" w:line="276" w:lineRule="auto"/>
        <w:jc w:val="left"/>
        <w:rPr>
          <w:rFonts w:ascii="Arial" w:eastAsia="Times New Roman" w:hAnsi="Arial" w:cs="Arial"/>
          <w:lang w:eastAsia="zh-CN"/>
        </w:rPr>
      </w:pPr>
    </w:p>
    <w:p w14:paraId="3F088D24" w14:textId="77777777" w:rsidR="00E40FD9" w:rsidRPr="000079B7" w:rsidRDefault="00C35EF1" w:rsidP="007402A5">
      <w:pPr>
        <w:pStyle w:val="Akapitzlist"/>
        <w:numPr>
          <w:ilvl w:val="0"/>
          <w:numId w:val="17"/>
        </w:numPr>
        <w:tabs>
          <w:tab w:val="left" w:pos="0"/>
          <w:tab w:val="left" w:pos="360"/>
        </w:tabs>
        <w:suppressAutoHyphens/>
        <w:spacing w:after="0" w:line="276" w:lineRule="auto"/>
        <w:ind w:left="426" w:hanging="142"/>
        <w:jc w:val="left"/>
        <w:rPr>
          <w:rFonts w:ascii="Arial" w:eastAsia="Times New Roman" w:hAnsi="Arial" w:cs="Arial"/>
          <w:b/>
          <w:lang w:eastAsia="zh-CN"/>
        </w:rPr>
      </w:pPr>
      <w:r w:rsidRPr="000079B7">
        <w:rPr>
          <w:rFonts w:ascii="Arial" w:eastAsia="Times New Roman" w:hAnsi="Arial" w:cs="Arial"/>
          <w:b/>
          <w:lang w:eastAsia="zh-CN"/>
        </w:rPr>
        <w:t xml:space="preserve">Rodzaj </w:t>
      </w:r>
      <w:r w:rsidR="0047213C" w:rsidRPr="000079B7">
        <w:rPr>
          <w:rFonts w:ascii="Arial" w:eastAsia="Times New Roman" w:hAnsi="Arial" w:cs="Arial"/>
          <w:b/>
          <w:lang w:eastAsia="zh-CN"/>
        </w:rPr>
        <w:t>zada</w:t>
      </w:r>
      <w:r w:rsidR="00A56DB5" w:rsidRPr="000079B7">
        <w:rPr>
          <w:rFonts w:ascii="Arial" w:eastAsia="Times New Roman" w:hAnsi="Arial" w:cs="Arial"/>
          <w:b/>
          <w:lang w:eastAsia="zh-CN"/>
        </w:rPr>
        <w:t xml:space="preserve">nia </w:t>
      </w:r>
      <w:r w:rsidR="00E40FD9" w:rsidRPr="000079B7">
        <w:rPr>
          <w:rFonts w:ascii="Arial" w:eastAsia="Times New Roman" w:hAnsi="Arial" w:cs="Arial"/>
          <w:b/>
          <w:lang w:eastAsia="zh-CN"/>
        </w:rPr>
        <w:t>i wysokość środków p</w:t>
      </w:r>
      <w:r w:rsidR="00696AEF" w:rsidRPr="000079B7">
        <w:rPr>
          <w:rFonts w:ascii="Arial" w:eastAsia="Times New Roman" w:hAnsi="Arial" w:cs="Arial"/>
          <w:b/>
          <w:lang w:eastAsia="zh-CN"/>
        </w:rPr>
        <w:t>u</w:t>
      </w:r>
      <w:r w:rsidR="000F63DF" w:rsidRPr="000079B7">
        <w:rPr>
          <w:rFonts w:ascii="Arial" w:eastAsia="Times New Roman" w:hAnsi="Arial" w:cs="Arial"/>
          <w:b/>
          <w:lang w:eastAsia="zh-CN"/>
        </w:rPr>
        <w:t xml:space="preserve">blicznych przeznaczonych na </w:t>
      </w:r>
      <w:r w:rsidR="00A56DB5" w:rsidRPr="000079B7">
        <w:rPr>
          <w:rFonts w:ascii="Arial" w:eastAsia="Times New Roman" w:hAnsi="Arial" w:cs="Arial"/>
          <w:b/>
          <w:lang w:eastAsia="zh-CN"/>
        </w:rPr>
        <w:t>jego</w:t>
      </w:r>
      <w:r w:rsidR="00E40FD9" w:rsidRPr="000079B7">
        <w:rPr>
          <w:rFonts w:ascii="Arial" w:eastAsia="Times New Roman" w:hAnsi="Arial" w:cs="Arial"/>
          <w:b/>
          <w:lang w:eastAsia="zh-CN"/>
        </w:rPr>
        <w:t xml:space="preserve"> realizację</w:t>
      </w:r>
    </w:p>
    <w:p w14:paraId="461B615D" w14:textId="77777777" w:rsidR="00781DCF" w:rsidRPr="000079B7" w:rsidRDefault="00781DCF" w:rsidP="00781DCF">
      <w:pPr>
        <w:pStyle w:val="Akapitzlist"/>
        <w:tabs>
          <w:tab w:val="left" w:pos="0"/>
          <w:tab w:val="left" w:pos="360"/>
        </w:tabs>
        <w:suppressAutoHyphens/>
        <w:spacing w:after="0" w:line="276" w:lineRule="auto"/>
        <w:jc w:val="left"/>
        <w:rPr>
          <w:rFonts w:ascii="Arial" w:eastAsia="Times New Roman" w:hAnsi="Arial" w:cs="Arial"/>
          <w:b/>
          <w:lang w:eastAsia="zh-CN"/>
        </w:rPr>
      </w:pPr>
    </w:p>
    <w:tbl>
      <w:tblPr>
        <w:tblW w:w="9209" w:type="dxa"/>
        <w:jc w:val="center"/>
        <w:tblLayout w:type="fixed"/>
        <w:tblCellMar>
          <w:left w:w="70" w:type="dxa"/>
          <w:right w:w="70" w:type="dxa"/>
        </w:tblCellMar>
        <w:tblLook w:val="0000" w:firstRow="0" w:lastRow="0" w:firstColumn="0" w:lastColumn="0" w:noHBand="0" w:noVBand="0"/>
      </w:tblPr>
      <w:tblGrid>
        <w:gridCol w:w="993"/>
        <w:gridCol w:w="4371"/>
        <w:gridCol w:w="1861"/>
        <w:gridCol w:w="1984"/>
      </w:tblGrid>
      <w:tr w:rsidR="000079B7" w:rsidRPr="000079B7" w14:paraId="6B4436D4" w14:textId="77777777" w:rsidTr="00E408E9">
        <w:trPr>
          <w:trHeight w:val="863"/>
          <w:jc w:val="center"/>
        </w:trPr>
        <w:tc>
          <w:tcPr>
            <w:tcW w:w="993" w:type="dxa"/>
            <w:tcBorders>
              <w:top w:val="single" w:sz="4" w:space="0" w:color="000000"/>
              <w:left w:val="single" w:sz="4" w:space="0" w:color="000000"/>
              <w:bottom w:val="single" w:sz="4" w:space="0" w:color="000000"/>
            </w:tcBorders>
            <w:vAlign w:val="center"/>
          </w:tcPr>
          <w:p w14:paraId="23730AF9" w14:textId="77777777" w:rsidR="00C76382" w:rsidRPr="000079B7" w:rsidRDefault="00C76382" w:rsidP="00667C55">
            <w:pPr>
              <w:suppressAutoHyphens/>
              <w:snapToGrid w:val="0"/>
              <w:spacing w:after="0" w:line="276" w:lineRule="auto"/>
              <w:jc w:val="left"/>
              <w:rPr>
                <w:rFonts w:ascii="Arial" w:eastAsia="Times New Roman" w:hAnsi="Arial" w:cs="Arial"/>
                <w:b/>
                <w:bCs/>
                <w:lang w:eastAsia="zh-CN"/>
              </w:rPr>
            </w:pPr>
            <w:r w:rsidRPr="000079B7">
              <w:rPr>
                <w:rFonts w:ascii="Arial" w:eastAsia="Times New Roman" w:hAnsi="Arial" w:cs="Arial"/>
                <w:b/>
                <w:bCs/>
                <w:lang w:eastAsia="zh-CN"/>
              </w:rPr>
              <w:t>Lp.</w:t>
            </w:r>
          </w:p>
        </w:tc>
        <w:tc>
          <w:tcPr>
            <w:tcW w:w="4371" w:type="dxa"/>
            <w:tcBorders>
              <w:top w:val="single" w:sz="4" w:space="0" w:color="000000"/>
              <w:left w:val="single" w:sz="4" w:space="0" w:color="000000"/>
              <w:bottom w:val="single" w:sz="4" w:space="0" w:color="000000"/>
            </w:tcBorders>
            <w:vAlign w:val="center"/>
          </w:tcPr>
          <w:p w14:paraId="0F78B24D" w14:textId="77777777" w:rsidR="00C76382" w:rsidRPr="000079B7" w:rsidRDefault="00C76382" w:rsidP="00667C55">
            <w:pPr>
              <w:suppressAutoHyphens/>
              <w:snapToGrid w:val="0"/>
              <w:spacing w:after="0" w:line="276" w:lineRule="auto"/>
              <w:jc w:val="left"/>
              <w:rPr>
                <w:rFonts w:ascii="Arial" w:eastAsia="Times New Roman" w:hAnsi="Arial" w:cs="Arial"/>
                <w:b/>
                <w:bCs/>
                <w:lang w:eastAsia="zh-CN"/>
              </w:rPr>
            </w:pPr>
            <w:r w:rsidRPr="000079B7">
              <w:rPr>
                <w:rFonts w:ascii="Arial" w:eastAsia="Times New Roman" w:hAnsi="Arial" w:cs="Arial"/>
                <w:b/>
                <w:bCs/>
                <w:lang w:eastAsia="zh-CN"/>
              </w:rPr>
              <w:t xml:space="preserve">Nazwa zadania publicznego </w:t>
            </w:r>
          </w:p>
        </w:tc>
        <w:tc>
          <w:tcPr>
            <w:tcW w:w="1861" w:type="dxa"/>
            <w:tcBorders>
              <w:top w:val="single" w:sz="4" w:space="0" w:color="auto"/>
              <w:left w:val="single" w:sz="4" w:space="0" w:color="auto"/>
              <w:bottom w:val="single" w:sz="4" w:space="0" w:color="000000"/>
              <w:right w:val="single" w:sz="4" w:space="0" w:color="auto"/>
            </w:tcBorders>
          </w:tcPr>
          <w:p w14:paraId="245CDE29" w14:textId="77777777" w:rsidR="00C76382" w:rsidRPr="000079B7" w:rsidRDefault="00C76382" w:rsidP="00667C55">
            <w:pPr>
              <w:suppressAutoHyphens/>
              <w:snapToGrid w:val="0"/>
              <w:spacing w:after="0" w:line="276" w:lineRule="auto"/>
              <w:jc w:val="left"/>
              <w:rPr>
                <w:rFonts w:ascii="Arial" w:eastAsia="Times New Roman" w:hAnsi="Arial" w:cs="Arial"/>
                <w:b/>
                <w:bCs/>
                <w:lang w:eastAsia="zh-CN"/>
              </w:rPr>
            </w:pPr>
            <w:r w:rsidRPr="000079B7">
              <w:rPr>
                <w:rFonts w:ascii="Arial" w:eastAsia="Times New Roman" w:hAnsi="Arial" w:cs="Arial"/>
                <w:b/>
                <w:bCs/>
                <w:lang w:eastAsia="zh-CN"/>
              </w:rPr>
              <w:t xml:space="preserve">Poniesione wydatki w roku </w:t>
            </w:r>
          </w:p>
          <w:p w14:paraId="19C3887D" w14:textId="77777777" w:rsidR="00C76382" w:rsidRPr="000079B7" w:rsidRDefault="00C76382" w:rsidP="00E22870">
            <w:pPr>
              <w:suppressAutoHyphens/>
              <w:snapToGrid w:val="0"/>
              <w:spacing w:after="0" w:line="276" w:lineRule="auto"/>
              <w:jc w:val="left"/>
              <w:rPr>
                <w:rFonts w:ascii="Arial" w:eastAsia="Times New Roman" w:hAnsi="Arial" w:cs="Arial"/>
                <w:b/>
                <w:bCs/>
                <w:lang w:eastAsia="zh-CN"/>
              </w:rPr>
            </w:pPr>
            <w:r w:rsidRPr="001D678B">
              <w:rPr>
                <w:rFonts w:ascii="Arial" w:eastAsia="Times New Roman" w:hAnsi="Arial" w:cs="Arial"/>
                <w:b/>
                <w:bCs/>
                <w:lang w:eastAsia="zh-CN"/>
              </w:rPr>
              <w:t>202</w:t>
            </w:r>
            <w:r w:rsidR="00E408E9" w:rsidRPr="001D678B">
              <w:rPr>
                <w:rFonts w:ascii="Arial" w:eastAsia="Times New Roman" w:hAnsi="Arial" w:cs="Arial"/>
                <w:b/>
                <w:bCs/>
                <w:lang w:eastAsia="zh-CN"/>
              </w:rPr>
              <w:t>6</w:t>
            </w:r>
          </w:p>
        </w:tc>
        <w:tc>
          <w:tcPr>
            <w:tcW w:w="1984" w:type="dxa"/>
            <w:tcBorders>
              <w:top w:val="single" w:sz="4" w:space="0" w:color="auto"/>
              <w:left w:val="single" w:sz="4" w:space="0" w:color="auto"/>
              <w:bottom w:val="single" w:sz="4" w:space="0" w:color="000000"/>
              <w:right w:val="single" w:sz="4" w:space="0" w:color="auto"/>
            </w:tcBorders>
          </w:tcPr>
          <w:p w14:paraId="7D57E2B9" w14:textId="77777777" w:rsidR="00C76382" w:rsidRPr="000079B7" w:rsidRDefault="00C76382" w:rsidP="00667C55">
            <w:pPr>
              <w:suppressAutoHyphens/>
              <w:snapToGrid w:val="0"/>
              <w:spacing w:after="0" w:line="276" w:lineRule="auto"/>
              <w:jc w:val="left"/>
              <w:rPr>
                <w:rFonts w:ascii="Arial" w:eastAsia="Times New Roman" w:hAnsi="Arial" w:cs="Arial"/>
                <w:b/>
                <w:bCs/>
                <w:lang w:eastAsia="zh-CN"/>
              </w:rPr>
            </w:pPr>
            <w:r w:rsidRPr="000079B7">
              <w:rPr>
                <w:rFonts w:ascii="Arial" w:eastAsia="Times New Roman" w:hAnsi="Arial" w:cs="Arial"/>
                <w:b/>
                <w:bCs/>
                <w:lang w:eastAsia="zh-CN"/>
              </w:rPr>
              <w:t xml:space="preserve">Planowane wydatki w roku </w:t>
            </w:r>
          </w:p>
          <w:p w14:paraId="2FA1BFB4" w14:textId="77777777" w:rsidR="00C76382" w:rsidRPr="000079B7" w:rsidRDefault="00C76382" w:rsidP="001D7E78">
            <w:pPr>
              <w:suppressAutoHyphens/>
              <w:snapToGrid w:val="0"/>
              <w:spacing w:after="0" w:line="276" w:lineRule="auto"/>
              <w:jc w:val="left"/>
              <w:rPr>
                <w:rFonts w:ascii="Arial" w:eastAsia="Times New Roman" w:hAnsi="Arial" w:cs="Arial"/>
                <w:b/>
                <w:bCs/>
                <w:lang w:eastAsia="zh-CN"/>
              </w:rPr>
            </w:pPr>
            <w:r w:rsidRPr="001D678B">
              <w:rPr>
                <w:rFonts w:ascii="Arial" w:eastAsia="Times New Roman" w:hAnsi="Arial" w:cs="Arial"/>
                <w:b/>
                <w:bCs/>
                <w:lang w:eastAsia="zh-CN"/>
              </w:rPr>
              <w:t>202</w:t>
            </w:r>
            <w:r w:rsidR="00E408E9" w:rsidRPr="001D678B">
              <w:rPr>
                <w:rFonts w:ascii="Arial" w:eastAsia="Times New Roman" w:hAnsi="Arial" w:cs="Arial"/>
                <w:b/>
                <w:bCs/>
                <w:lang w:eastAsia="zh-CN"/>
              </w:rPr>
              <w:t>7</w:t>
            </w:r>
          </w:p>
        </w:tc>
      </w:tr>
      <w:tr w:rsidR="00C76382" w:rsidRPr="000079B7" w14:paraId="04A7C7C4" w14:textId="77777777" w:rsidTr="00E408E9">
        <w:trPr>
          <w:trHeight w:val="619"/>
          <w:jc w:val="center"/>
        </w:trPr>
        <w:tc>
          <w:tcPr>
            <w:tcW w:w="993" w:type="dxa"/>
            <w:tcBorders>
              <w:top w:val="single" w:sz="4" w:space="0" w:color="000000"/>
              <w:left w:val="single" w:sz="4" w:space="0" w:color="000000"/>
              <w:bottom w:val="single" w:sz="4" w:space="0" w:color="000000"/>
            </w:tcBorders>
            <w:vAlign w:val="center"/>
          </w:tcPr>
          <w:p w14:paraId="32F84612" w14:textId="77777777" w:rsidR="00C76382" w:rsidRPr="000079B7" w:rsidRDefault="00C76382" w:rsidP="003C0CA0">
            <w:pPr>
              <w:suppressAutoHyphens/>
              <w:snapToGrid w:val="0"/>
              <w:spacing w:after="0" w:line="276" w:lineRule="auto"/>
              <w:jc w:val="left"/>
              <w:rPr>
                <w:rFonts w:ascii="Arial" w:eastAsia="Times New Roman" w:hAnsi="Arial" w:cs="Arial"/>
                <w:lang w:eastAsia="zh-CN"/>
              </w:rPr>
            </w:pPr>
            <w:r w:rsidRPr="000079B7">
              <w:rPr>
                <w:rFonts w:ascii="Arial" w:eastAsia="Times New Roman" w:hAnsi="Arial" w:cs="Arial"/>
                <w:lang w:eastAsia="zh-CN"/>
              </w:rPr>
              <w:t>1</w:t>
            </w:r>
          </w:p>
        </w:tc>
        <w:tc>
          <w:tcPr>
            <w:tcW w:w="4371" w:type="dxa"/>
            <w:tcBorders>
              <w:top w:val="single" w:sz="4" w:space="0" w:color="000000"/>
              <w:left w:val="single" w:sz="4" w:space="0" w:color="000000"/>
              <w:bottom w:val="single" w:sz="4" w:space="0" w:color="000000"/>
            </w:tcBorders>
            <w:vAlign w:val="center"/>
          </w:tcPr>
          <w:p w14:paraId="79A4FF78" w14:textId="77777777" w:rsidR="00C76382" w:rsidRPr="000079B7" w:rsidRDefault="00C209AE" w:rsidP="00A97AF0">
            <w:pPr>
              <w:tabs>
                <w:tab w:val="left" w:pos="2980"/>
              </w:tabs>
              <w:suppressAutoHyphens/>
              <w:snapToGrid w:val="0"/>
              <w:spacing w:after="0" w:line="276" w:lineRule="auto"/>
              <w:jc w:val="left"/>
              <w:rPr>
                <w:rFonts w:ascii="Arial" w:eastAsia="Times New Roman" w:hAnsi="Arial" w:cs="Arial"/>
                <w:lang w:eastAsia="zh-CN"/>
              </w:rPr>
            </w:pPr>
            <w:r>
              <w:rPr>
                <w:rFonts w:ascii="Arial" w:eastAsia="Times New Roman" w:hAnsi="Arial" w:cs="Arial"/>
                <w:lang w:eastAsia="zh-CN"/>
              </w:rPr>
              <w:t>P</w:t>
            </w:r>
            <w:r w:rsidR="00CC2C36" w:rsidRPr="000079B7">
              <w:rPr>
                <w:rFonts w:ascii="Arial" w:eastAsia="Times New Roman" w:hAnsi="Arial" w:cs="Arial"/>
                <w:lang w:eastAsia="zh-CN"/>
              </w:rPr>
              <w:t>rowadzenie</w:t>
            </w:r>
            <w:r>
              <w:rPr>
                <w:rFonts w:ascii="Arial" w:eastAsia="Times New Roman" w:hAnsi="Arial" w:cs="Arial"/>
                <w:lang w:eastAsia="zh-CN"/>
              </w:rPr>
              <w:t xml:space="preserve"> i </w:t>
            </w:r>
            <w:r w:rsidR="00A97AF0">
              <w:rPr>
                <w:rFonts w:ascii="Arial" w:eastAsia="Times New Roman" w:hAnsi="Arial" w:cs="Arial"/>
                <w:lang w:eastAsia="zh-CN"/>
              </w:rPr>
              <w:t xml:space="preserve">zapewnienie </w:t>
            </w:r>
            <w:r>
              <w:rPr>
                <w:rFonts w:ascii="Arial" w:eastAsia="Times New Roman" w:hAnsi="Arial" w:cs="Arial"/>
                <w:lang w:eastAsia="zh-CN"/>
              </w:rPr>
              <w:t>funkcjonowanie</w:t>
            </w:r>
            <w:r w:rsidR="00CC2C36" w:rsidRPr="000079B7">
              <w:rPr>
                <w:rFonts w:ascii="Arial" w:eastAsia="Times New Roman" w:hAnsi="Arial" w:cs="Arial"/>
                <w:lang w:eastAsia="zh-CN"/>
              </w:rPr>
              <w:t xml:space="preserve"> Miejskiego Klubu Aktywności Seniorów</w:t>
            </w:r>
          </w:p>
        </w:tc>
        <w:tc>
          <w:tcPr>
            <w:tcW w:w="1861" w:type="dxa"/>
            <w:tcBorders>
              <w:top w:val="single" w:sz="4" w:space="0" w:color="000000"/>
              <w:left w:val="single" w:sz="4" w:space="0" w:color="auto"/>
              <w:bottom w:val="single" w:sz="4" w:space="0" w:color="000000"/>
              <w:right w:val="single" w:sz="4" w:space="0" w:color="auto"/>
            </w:tcBorders>
            <w:vAlign w:val="center"/>
          </w:tcPr>
          <w:p w14:paraId="49E9A41E" w14:textId="6C95B8E0" w:rsidR="00C76382" w:rsidRPr="000079B7" w:rsidRDefault="00C209AE" w:rsidP="00576660">
            <w:pPr>
              <w:suppressAutoHyphens/>
              <w:snapToGrid w:val="0"/>
              <w:spacing w:after="0" w:line="276" w:lineRule="auto"/>
              <w:rPr>
                <w:rFonts w:ascii="Arial" w:eastAsia="Times New Roman" w:hAnsi="Arial" w:cs="Arial"/>
                <w:lang w:eastAsia="zh-CN"/>
              </w:rPr>
            </w:pPr>
            <w:r>
              <w:rPr>
                <w:rFonts w:ascii="Arial" w:eastAsia="Times New Roman" w:hAnsi="Arial" w:cs="Arial"/>
                <w:lang w:eastAsia="zh-CN"/>
              </w:rPr>
              <w:t>2</w:t>
            </w:r>
            <w:r w:rsidR="00DD5C29">
              <w:rPr>
                <w:rFonts w:ascii="Arial" w:eastAsia="Times New Roman" w:hAnsi="Arial" w:cs="Arial"/>
                <w:lang w:eastAsia="zh-CN"/>
              </w:rPr>
              <w:t>29 8</w:t>
            </w:r>
            <w:r>
              <w:rPr>
                <w:rFonts w:ascii="Arial" w:eastAsia="Times New Roman" w:hAnsi="Arial" w:cs="Arial"/>
                <w:lang w:eastAsia="zh-CN"/>
              </w:rPr>
              <w:t>00</w:t>
            </w:r>
            <w:r w:rsidR="00A56DB5" w:rsidRPr="000079B7">
              <w:rPr>
                <w:rFonts w:ascii="Arial" w:eastAsia="Times New Roman" w:hAnsi="Arial" w:cs="Arial"/>
                <w:lang w:eastAsia="zh-CN"/>
              </w:rPr>
              <w:t>,00</w:t>
            </w:r>
            <w:r w:rsidR="00C76382" w:rsidRPr="000079B7">
              <w:rPr>
                <w:rFonts w:ascii="Arial" w:eastAsia="Times New Roman" w:hAnsi="Arial" w:cs="Arial"/>
                <w:lang w:eastAsia="zh-CN"/>
              </w:rPr>
              <w:t xml:space="preserve"> zł</w:t>
            </w:r>
          </w:p>
        </w:tc>
        <w:tc>
          <w:tcPr>
            <w:tcW w:w="1984" w:type="dxa"/>
            <w:tcBorders>
              <w:top w:val="single" w:sz="4" w:space="0" w:color="000000"/>
              <w:left w:val="single" w:sz="4" w:space="0" w:color="auto"/>
              <w:bottom w:val="single" w:sz="4" w:space="0" w:color="000000"/>
              <w:right w:val="single" w:sz="4" w:space="0" w:color="auto"/>
            </w:tcBorders>
          </w:tcPr>
          <w:p w14:paraId="2349E0C0" w14:textId="77777777" w:rsidR="00A97AF0" w:rsidRDefault="00A97AF0" w:rsidP="00A97AF0">
            <w:pPr>
              <w:suppressAutoHyphens/>
              <w:snapToGrid w:val="0"/>
              <w:spacing w:after="0" w:line="276" w:lineRule="auto"/>
              <w:jc w:val="left"/>
              <w:rPr>
                <w:rFonts w:ascii="Arial" w:eastAsia="Times New Roman" w:hAnsi="Arial" w:cs="Arial"/>
                <w:lang w:eastAsia="zh-CN"/>
              </w:rPr>
            </w:pPr>
          </w:p>
          <w:p w14:paraId="643FF506" w14:textId="77777777" w:rsidR="00C76382" w:rsidRPr="000079B7" w:rsidRDefault="00C209AE" w:rsidP="00E408E9">
            <w:pPr>
              <w:suppressAutoHyphens/>
              <w:snapToGrid w:val="0"/>
              <w:spacing w:after="0" w:line="276" w:lineRule="auto"/>
              <w:rPr>
                <w:rFonts w:ascii="Arial" w:eastAsia="Times New Roman" w:hAnsi="Arial" w:cs="Arial"/>
                <w:lang w:eastAsia="zh-CN"/>
              </w:rPr>
            </w:pPr>
            <w:r>
              <w:rPr>
                <w:rFonts w:ascii="Arial" w:eastAsia="Times New Roman" w:hAnsi="Arial" w:cs="Arial"/>
                <w:lang w:eastAsia="zh-CN"/>
              </w:rPr>
              <w:t>300</w:t>
            </w:r>
            <w:r w:rsidR="006E41D0" w:rsidRPr="000079B7">
              <w:rPr>
                <w:rFonts w:ascii="Arial" w:eastAsia="Times New Roman" w:hAnsi="Arial" w:cs="Arial"/>
                <w:lang w:eastAsia="zh-CN"/>
              </w:rPr>
              <w:t xml:space="preserve"> 000</w:t>
            </w:r>
            <w:r w:rsidR="00C76382" w:rsidRPr="000079B7">
              <w:rPr>
                <w:rFonts w:ascii="Arial" w:eastAsia="Times New Roman" w:hAnsi="Arial" w:cs="Arial"/>
                <w:lang w:eastAsia="zh-CN"/>
              </w:rPr>
              <w:t>,00 zł</w:t>
            </w:r>
          </w:p>
        </w:tc>
      </w:tr>
    </w:tbl>
    <w:p w14:paraId="33A762DA" w14:textId="77777777" w:rsidR="00E40FD9" w:rsidRPr="000079B7" w:rsidRDefault="00E40FD9" w:rsidP="00667C55">
      <w:pPr>
        <w:tabs>
          <w:tab w:val="left" w:pos="0"/>
          <w:tab w:val="left" w:pos="360"/>
        </w:tabs>
        <w:suppressAutoHyphens/>
        <w:spacing w:after="0" w:line="276" w:lineRule="auto"/>
        <w:jc w:val="left"/>
        <w:rPr>
          <w:rFonts w:ascii="Arial" w:eastAsia="Times New Roman" w:hAnsi="Arial" w:cs="Arial"/>
          <w:b/>
          <w:lang w:eastAsia="zh-CN"/>
        </w:rPr>
      </w:pPr>
    </w:p>
    <w:p w14:paraId="378804F6" w14:textId="77777777" w:rsidR="00E40FD9" w:rsidRPr="000079B7" w:rsidRDefault="00A20DFD" w:rsidP="007402A5">
      <w:pPr>
        <w:pStyle w:val="Akapitzlist"/>
        <w:numPr>
          <w:ilvl w:val="0"/>
          <w:numId w:val="17"/>
        </w:numPr>
        <w:tabs>
          <w:tab w:val="left" w:pos="0"/>
          <w:tab w:val="left" w:pos="360"/>
        </w:tabs>
        <w:suppressAutoHyphens/>
        <w:spacing w:after="0" w:line="276" w:lineRule="auto"/>
        <w:jc w:val="left"/>
        <w:rPr>
          <w:rFonts w:ascii="Arial" w:eastAsia="Times New Roman" w:hAnsi="Arial" w:cs="Arial"/>
          <w:b/>
          <w:lang w:eastAsia="zh-CN"/>
        </w:rPr>
      </w:pPr>
      <w:r w:rsidRPr="000079B7">
        <w:rPr>
          <w:rFonts w:ascii="Arial" w:eastAsia="Times New Roman" w:hAnsi="Arial" w:cs="Arial"/>
          <w:b/>
          <w:lang w:eastAsia="zh-CN"/>
        </w:rPr>
        <w:t>Opis zada</w:t>
      </w:r>
      <w:r w:rsidR="00A56DB5" w:rsidRPr="000079B7">
        <w:rPr>
          <w:rFonts w:ascii="Arial" w:eastAsia="Times New Roman" w:hAnsi="Arial" w:cs="Arial"/>
          <w:b/>
          <w:lang w:eastAsia="zh-CN"/>
        </w:rPr>
        <w:t xml:space="preserve">nia </w:t>
      </w:r>
      <w:r w:rsidRPr="000079B7">
        <w:rPr>
          <w:rFonts w:ascii="Arial" w:eastAsia="Times New Roman" w:hAnsi="Arial" w:cs="Arial"/>
          <w:b/>
          <w:lang w:eastAsia="zh-CN"/>
        </w:rPr>
        <w:t>publiczn</w:t>
      </w:r>
      <w:r w:rsidR="00A56DB5" w:rsidRPr="000079B7">
        <w:rPr>
          <w:rFonts w:ascii="Arial" w:eastAsia="Times New Roman" w:hAnsi="Arial" w:cs="Arial"/>
          <w:b/>
          <w:lang w:eastAsia="zh-CN"/>
        </w:rPr>
        <w:t>ego</w:t>
      </w:r>
    </w:p>
    <w:p w14:paraId="78331AF2" w14:textId="77777777" w:rsidR="00E40FD9" w:rsidRPr="000079B7" w:rsidRDefault="00E40FD9" w:rsidP="00667C55">
      <w:pPr>
        <w:tabs>
          <w:tab w:val="left" w:pos="0"/>
          <w:tab w:val="left" w:pos="360"/>
        </w:tabs>
        <w:suppressAutoHyphens/>
        <w:spacing w:after="0" w:line="276" w:lineRule="auto"/>
        <w:jc w:val="left"/>
        <w:rPr>
          <w:rFonts w:ascii="Arial" w:eastAsia="Times New Roman" w:hAnsi="Arial" w:cs="Arial"/>
          <w:b/>
          <w:lang w:eastAsia="zh-CN"/>
        </w:rPr>
      </w:pPr>
    </w:p>
    <w:p w14:paraId="5B9D9DFD" w14:textId="77777777" w:rsidR="00E40FD9" w:rsidRPr="000079B7" w:rsidRDefault="00936970" w:rsidP="003C0CA0">
      <w:pPr>
        <w:tabs>
          <w:tab w:val="left" w:pos="0"/>
          <w:tab w:val="left" w:pos="360"/>
        </w:tabs>
        <w:suppressAutoHyphens/>
        <w:spacing w:after="0" w:line="276" w:lineRule="auto"/>
        <w:jc w:val="left"/>
        <w:rPr>
          <w:rFonts w:ascii="Arial" w:eastAsia="Times New Roman" w:hAnsi="Arial" w:cs="Arial"/>
          <w:b/>
          <w:lang w:eastAsia="zh-CN"/>
        </w:rPr>
      </w:pPr>
      <w:r w:rsidRPr="000079B7">
        <w:rPr>
          <w:rFonts w:ascii="Arial" w:eastAsia="Times New Roman" w:hAnsi="Arial" w:cs="Arial"/>
          <w:b/>
          <w:lang w:eastAsia="zh-CN"/>
        </w:rPr>
        <w:t>Zadanie</w:t>
      </w:r>
      <w:r w:rsidR="00BC36EF" w:rsidRPr="000079B7">
        <w:rPr>
          <w:rFonts w:ascii="Arial" w:eastAsia="Times New Roman" w:hAnsi="Arial" w:cs="Arial"/>
          <w:b/>
          <w:lang w:eastAsia="zh-CN"/>
        </w:rPr>
        <w:t xml:space="preserve">: </w:t>
      </w:r>
      <w:r w:rsidR="00E13634">
        <w:rPr>
          <w:rFonts w:ascii="Arial" w:eastAsia="Times New Roman" w:hAnsi="Arial" w:cs="Arial"/>
          <w:b/>
          <w:lang w:eastAsia="zh-CN"/>
        </w:rPr>
        <w:t xml:space="preserve">Prowadzenie i zapewnienie funkcjonowania </w:t>
      </w:r>
      <w:r w:rsidR="009B2D13" w:rsidRPr="000079B7">
        <w:rPr>
          <w:rFonts w:ascii="Arial" w:eastAsia="Times New Roman" w:hAnsi="Arial" w:cs="Arial"/>
          <w:b/>
          <w:lang w:eastAsia="zh-CN"/>
        </w:rPr>
        <w:t>Miejskiego Klubu Aktywności Seniorów</w:t>
      </w:r>
      <w:r w:rsidR="006E41D0" w:rsidRPr="000079B7">
        <w:rPr>
          <w:rFonts w:ascii="Arial" w:eastAsia="Times New Roman" w:hAnsi="Arial" w:cs="Arial"/>
          <w:b/>
          <w:lang w:eastAsia="zh-CN"/>
        </w:rPr>
        <w:t>:</w:t>
      </w:r>
    </w:p>
    <w:p w14:paraId="48C2D84A" w14:textId="77777777" w:rsidR="005552F5" w:rsidRPr="000079B7" w:rsidRDefault="005552F5" w:rsidP="003C0CA0">
      <w:pPr>
        <w:tabs>
          <w:tab w:val="left" w:pos="0"/>
          <w:tab w:val="left" w:pos="360"/>
        </w:tabs>
        <w:suppressAutoHyphens/>
        <w:spacing w:after="0" w:line="276" w:lineRule="auto"/>
        <w:jc w:val="left"/>
        <w:rPr>
          <w:rFonts w:ascii="Arial" w:eastAsia="Times New Roman" w:hAnsi="Arial" w:cs="Arial"/>
          <w:b/>
          <w:lang w:eastAsia="zh-CN"/>
        </w:rPr>
      </w:pPr>
    </w:p>
    <w:p w14:paraId="75F05F81" w14:textId="77777777" w:rsidR="00E40FD9" w:rsidRPr="000079B7" w:rsidRDefault="008678D4" w:rsidP="007402A5">
      <w:pPr>
        <w:pStyle w:val="Akapitzlist"/>
        <w:numPr>
          <w:ilvl w:val="0"/>
          <w:numId w:val="12"/>
        </w:numPr>
        <w:tabs>
          <w:tab w:val="left" w:pos="0"/>
          <w:tab w:val="left" w:pos="360"/>
        </w:tabs>
        <w:suppressAutoHyphens/>
        <w:spacing w:after="0" w:line="276" w:lineRule="auto"/>
        <w:ind w:left="426" w:hanging="426"/>
        <w:jc w:val="left"/>
        <w:rPr>
          <w:rFonts w:ascii="Arial" w:eastAsia="Times New Roman" w:hAnsi="Arial" w:cs="Arial"/>
          <w:lang w:eastAsia="zh-CN"/>
        </w:rPr>
      </w:pPr>
      <w:r w:rsidRPr="000079B7">
        <w:rPr>
          <w:rFonts w:ascii="Arial" w:eastAsia="Times New Roman" w:hAnsi="Arial" w:cs="Arial"/>
          <w:b/>
          <w:lang w:eastAsia="zh-CN"/>
        </w:rPr>
        <w:t>c</w:t>
      </w:r>
      <w:r w:rsidR="00BC36EF" w:rsidRPr="000079B7">
        <w:rPr>
          <w:rFonts w:ascii="Arial" w:eastAsia="Times New Roman" w:hAnsi="Arial" w:cs="Arial"/>
          <w:b/>
          <w:lang w:eastAsia="zh-CN"/>
        </w:rPr>
        <w:t xml:space="preserve">el zadania: </w:t>
      </w:r>
      <w:r w:rsidR="00BC36EF" w:rsidRPr="000079B7">
        <w:rPr>
          <w:rFonts w:ascii="Arial" w:eastAsia="Times New Roman" w:hAnsi="Arial" w:cs="Arial"/>
          <w:lang w:eastAsia="zh-CN"/>
        </w:rPr>
        <w:t>Celem realizowanego zadania jest zapewnienie</w:t>
      </w:r>
      <w:r w:rsidR="00BC36EF" w:rsidRPr="000079B7">
        <w:rPr>
          <w:rFonts w:ascii="Arial" w:eastAsia="Times New Roman" w:hAnsi="Arial" w:cs="Arial"/>
          <w:b/>
          <w:lang w:eastAsia="zh-CN"/>
        </w:rPr>
        <w:t xml:space="preserve"> </w:t>
      </w:r>
      <w:r w:rsidR="009B2D13" w:rsidRPr="000079B7">
        <w:rPr>
          <w:rFonts w:ascii="Arial" w:eastAsia="Times New Roman" w:hAnsi="Arial" w:cs="Arial"/>
          <w:b/>
          <w:lang w:eastAsia="zh-CN"/>
        </w:rPr>
        <w:t>osobom w wieku emerytalnym</w:t>
      </w:r>
      <w:r w:rsidR="00BC36EF" w:rsidRPr="000079B7">
        <w:rPr>
          <w:rFonts w:ascii="Arial" w:eastAsia="Times New Roman" w:hAnsi="Arial" w:cs="Arial"/>
          <w:lang w:eastAsia="zh-CN"/>
        </w:rPr>
        <w:t>,</w:t>
      </w:r>
      <w:r w:rsidR="008461DA" w:rsidRPr="000079B7">
        <w:rPr>
          <w:rFonts w:ascii="Arial" w:eastAsia="Times New Roman" w:hAnsi="Arial" w:cs="Arial"/>
          <w:lang w:eastAsia="zh-CN"/>
        </w:rPr>
        <w:t xml:space="preserve"> </w:t>
      </w:r>
      <w:r w:rsidR="008461DA" w:rsidRPr="000079B7">
        <w:rPr>
          <w:rFonts w:ascii="Arial" w:eastAsia="Times New Roman" w:hAnsi="Arial" w:cs="Arial"/>
          <w:b/>
          <w:lang w:eastAsia="zh-CN"/>
        </w:rPr>
        <w:t>zamieszkałym na terenie Poznania</w:t>
      </w:r>
      <w:r w:rsidR="00BC36EF" w:rsidRPr="000079B7">
        <w:rPr>
          <w:rFonts w:ascii="Arial" w:eastAsia="Times New Roman" w:hAnsi="Arial" w:cs="Arial"/>
          <w:lang w:eastAsia="zh-CN"/>
        </w:rPr>
        <w:t xml:space="preserve"> możliwości </w:t>
      </w:r>
      <w:r w:rsidR="004C212B" w:rsidRPr="00FC5EE6">
        <w:rPr>
          <w:rFonts w:ascii="Arial" w:eastAsia="Times New Roman" w:hAnsi="Arial" w:cs="Arial"/>
          <w:lang w:eastAsia="zh-CN"/>
        </w:rPr>
        <w:t>kontynuacji</w:t>
      </w:r>
      <w:r w:rsidR="004C212B" w:rsidRPr="004C212B">
        <w:rPr>
          <w:rFonts w:ascii="Arial" w:eastAsia="Times New Roman" w:hAnsi="Arial" w:cs="Arial"/>
          <w:color w:val="FF0000"/>
          <w:lang w:eastAsia="zh-CN"/>
        </w:rPr>
        <w:t xml:space="preserve"> </w:t>
      </w:r>
      <w:r w:rsidR="00BC36EF" w:rsidRPr="000079B7">
        <w:rPr>
          <w:rFonts w:ascii="Arial" w:eastAsia="Times New Roman" w:hAnsi="Arial" w:cs="Arial"/>
          <w:lang w:eastAsia="zh-CN"/>
        </w:rPr>
        <w:t xml:space="preserve">udziału w </w:t>
      </w:r>
      <w:r w:rsidR="009B2D13" w:rsidRPr="000079B7">
        <w:rPr>
          <w:rFonts w:ascii="Arial" w:eastAsia="Times New Roman" w:hAnsi="Arial" w:cs="Arial"/>
          <w:lang w:eastAsia="zh-CN"/>
        </w:rPr>
        <w:t>wielu, różnorodnych formach aktywności, edukacji, rozwoju i integracji międzypokoleniowej. Z</w:t>
      </w:r>
      <w:r w:rsidR="00C320D0" w:rsidRPr="000079B7">
        <w:rPr>
          <w:rFonts w:ascii="Arial" w:eastAsia="Times New Roman" w:hAnsi="Arial" w:cs="Arial"/>
          <w:lang w:eastAsia="zh-CN"/>
        </w:rPr>
        <w:t xml:space="preserve">apewnieniu przestrzeni do </w:t>
      </w:r>
      <w:r w:rsidR="009B2D13" w:rsidRPr="000079B7">
        <w:rPr>
          <w:rFonts w:ascii="Arial" w:eastAsia="Times New Roman" w:hAnsi="Arial" w:cs="Arial"/>
          <w:lang w:eastAsia="zh-CN"/>
        </w:rPr>
        <w:t>budowania oferty atrakcyjnej oraz tworzenia miejsca spotkań o charakterze uniwersalnym</w:t>
      </w:r>
      <w:r w:rsidR="00E71C3E" w:rsidRPr="000079B7">
        <w:rPr>
          <w:rFonts w:ascii="Arial" w:eastAsia="Times New Roman" w:hAnsi="Arial" w:cs="Arial"/>
          <w:lang w:eastAsia="zh-CN"/>
        </w:rPr>
        <w:t xml:space="preserve"> w Mi</w:t>
      </w:r>
      <w:r w:rsidR="004C212B">
        <w:rPr>
          <w:rFonts w:ascii="Arial" w:eastAsia="Times New Roman" w:hAnsi="Arial" w:cs="Arial"/>
          <w:lang w:eastAsia="zh-CN"/>
        </w:rPr>
        <w:t>ejskim Klubie Aktywności Seniorów</w:t>
      </w:r>
      <w:r w:rsidR="00E71C3E" w:rsidRPr="000079B7">
        <w:rPr>
          <w:rFonts w:ascii="Arial" w:eastAsia="Times New Roman" w:hAnsi="Arial" w:cs="Arial"/>
          <w:lang w:eastAsia="zh-CN"/>
        </w:rPr>
        <w:t xml:space="preserve"> </w:t>
      </w:r>
      <w:r w:rsidR="00C320D0" w:rsidRPr="000079B7">
        <w:rPr>
          <w:rFonts w:ascii="Arial" w:eastAsia="Times New Roman" w:hAnsi="Arial" w:cs="Arial"/>
          <w:lang w:eastAsia="zh-CN"/>
        </w:rPr>
        <w:t xml:space="preserve"> </w:t>
      </w:r>
      <w:r w:rsidR="00090F93" w:rsidRPr="000079B7">
        <w:rPr>
          <w:rFonts w:ascii="Arial" w:eastAsia="Times New Roman" w:hAnsi="Arial" w:cs="Arial"/>
          <w:lang w:eastAsia="zh-CN"/>
        </w:rPr>
        <w:t xml:space="preserve">– </w:t>
      </w:r>
      <w:r w:rsidR="00C320D0" w:rsidRPr="000079B7">
        <w:rPr>
          <w:rFonts w:ascii="Arial" w:eastAsia="Times New Roman" w:hAnsi="Arial" w:cs="Arial"/>
          <w:lang w:eastAsia="zh-CN"/>
        </w:rPr>
        <w:t>p</w:t>
      </w:r>
      <w:r w:rsidR="00090F93" w:rsidRPr="000079B7">
        <w:rPr>
          <w:rFonts w:ascii="Arial" w:eastAsia="Times New Roman" w:hAnsi="Arial" w:cs="Arial"/>
          <w:lang w:eastAsia="zh-CN"/>
        </w:rPr>
        <w:t xml:space="preserve">rzy ulicy </w:t>
      </w:r>
      <w:proofErr w:type="spellStart"/>
      <w:r w:rsidR="00E71C3E" w:rsidRPr="000079B7">
        <w:rPr>
          <w:rFonts w:ascii="Arial" w:eastAsia="Times New Roman" w:hAnsi="Arial" w:cs="Arial"/>
          <w:lang w:eastAsia="zh-CN"/>
        </w:rPr>
        <w:t>Garbary</w:t>
      </w:r>
      <w:proofErr w:type="spellEnd"/>
      <w:r w:rsidR="00E71C3E" w:rsidRPr="000079B7">
        <w:rPr>
          <w:rFonts w:ascii="Arial" w:eastAsia="Times New Roman" w:hAnsi="Arial" w:cs="Arial"/>
          <w:lang w:eastAsia="zh-CN"/>
        </w:rPr>
        <w:t xml:space="preserve"> 41 lok. </w:t>
      </w:r>
      <w:r w:rsidR="00797DE3" w:rsidRPr="000079B7">
        <w:rPr>
          <w:rFonts w:ascii="Arial" w:eastAsia="Times New Roman" w:hAnsi="Arial" w:cs="Arial"/>
          <w:lang w:eastAsia="zh-CN"/>
        </w:rPr>
        <w:t>0</w:t>
      </w:r>
      <w:r w:rsidR="00E71C3E" w:rsidRPr="000079B7">
        <w:rPr>
          <w:rFonts w:ascii="Arial" w:eastAsia="Times New Roman" w:hAnsi="Arial" w:cs="Arial"/>
          <w:lang w:eastAsia="zh-CN"/>
        </w:rPr>
        <w:t>4</w:t>
      </w:r>
      <w:r w:rsidR="00C320D0" w:rsidRPr="000079B7">
        <w:rPr>
          <w:rFonts w:ascii="Arial" w:eastAsia="Times New Roman" w:hAnsi="Arial" w:cs="Arial"/>
          <w:lang w:eastAsia="zh-CN"/>
        </w:rPr>
        <w:t xml:space="preserve"> w Poznaniu</w:t>
      </w:r>
      <w:r w:rsidR="00CB5F19" w:rsidRPr="000079B7">
        <w:rPr>
          <w:rFonts w:ascii="Arial" w:eastAsia="Times New Roman" w:hAnsi="Arial" w:cs="Arial"/>
          <w:lang w:eastAsia="zh-CN"/>
        </w:rPr>
        <w:t>.</w:t>
      </w:r>
    </w:p>
    <w:p w14:paraId="218CC2CA" w14:textId="77777777" w:rsidR="00E67A3C" w:rsidRPr="000079B7" w:rsidRDefault="00E67A3C" w:rsidP="00E67A3C">
      <w:pPr>
        <w:pStyle w:val="Akapitzlist"/>
        <w:numPr>
          <w:ilvl w:val="0"/>
          <w:numId w:val="36"/>
        </w:numPr>
        <w:tabs>
          <w:tab w:val="left" w:pos="0"/>
          <w:tab w:val="left" w:pos="360"/>
        </w:tabs>
        <w:suppressAutoHyphens/>
        <w:spacing w:after="0" w:line="276" w:lineRule="auto"/>
        <w:ind w:left="1797" w:hanging="1797"/>
        <w:jc w:val="left"/>
        <w:rPr>
          <w:rFonts w:ascii="Arial" w:eastAsia="Times New Roman" w:hAnsi="Arial" w:cs="Arial"/>
          <w:lang w:eastAsia="zh-CN"/>
        </w:rPr>
      </w:pPr>
      <w:r w:rsidRPr="000079B7">
        <w:rPr>
          <w:rFonts w:ascii="Arial" w:eastAsia="Times New Roman" w:hAnsi="Arial" w:cs="Arial"/>
          <w:lang w:eastAsia="zh-CN"/>
        </w:rPr>
        <w:t>obowiązkowe rezultaty zadania:</w:t>
      </w:r>
    </w:p>
    <w:p w14:paraId="30197AA7" w14:textId="77777777" w:rsidR="00E67A3C" w:rsidRPr="000079B7" w:rsidRDefault="00E67A3C" w:rsidP="00E67A3C">
      <w:pPr>
        <w:pStyle w:val="Akapitzlist"/>
        <w:numPr>
          <w:ilvl w:val="0"/>
          <w:numId w:val="38"/>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godzin zapewnionego animatora czasu wolnego;</w:t>
      </w:r>
    </w:p>
    <w:p w14:paraId="5C832624" w14:textId="77777777" w:rsidR="00E67A3C" w:rsidRDefault="00E67A3C" w:rsidP="00E67A3C">
      <w:pPr>
        <w:pStyle w:val="Akapitzlist"/>
        <w:numPr>
          <w:ilvl w:val="0"/>
          <w:numId w:val="38"/>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lastRenderedPageBreak/>
        <w:t>liczba godzin czasu pracy kadry;</w:t>
      </w:r>
    </w:p>
    <w:p w14:paraId="2E5B2C3D" w14:textId="7653805F" w:rsidR="00AE3E5E" w:rsidRDefault="00AE3E5E" w:rsidP="00E67A3C">
      <w:pPr>
        <w:pStyle w:val="Akapitzlist"/>
        <w:numPr>
          <w:ilvl w:val="0"/>
          <w:numId w:val="38"/>
        </w:numPr>
        <w:tabs>
          <w:tab w:val="left" w:pos="0"/>
          <w:tab w:val="left" w:pos="360"/>
        </w:tabs>
        <w:suppressAutoHyphens/>
        <w:spacing w:after="0" w:line="276" w:lineRule="auto"/>
        <w:jc w:val="left"/>
        <w:rPr>
          <w:rFonts w:ascii="Arial" w:eastAsia="Times New Roman" w:hAnsi="Arial" w:cs="Arial"/>
          <w:lang w:eastAsia="zh-CN"/>
        </w:rPr>
      </w:pPr>
      <w:r>
        <w:rPr>
          <w:rFonts w:ascii="Arial" w:eastAsia="Times New Roman" w:hAnsi="Arial" w:cs="Arial"/>
          <w:lang w:eastAsia="zh-CN"/>
        </w:rPr>
        <w:t>liczba przyg</w:t>
      </w:r>
      <w:r w:rsidR="00BC7A87">
        <w:rPr>
          <w:rFonts w:ascii="Arial" w:eastAsia="Times New Roman" w:hAnsi="Arial" w:cs="Arial"/>
          <w:lang w:eastAsia="zh-CN"/>
        </w:rPr>
        <w:t>otowanych rekomendacji/raportów;</w:t>
      </w:r>
    </w:p>
    <w:p w14:paraId="7C70B0DF" w14:textId="3ABFFE40" w:rsidR="00BC7A87" w:rsidRPr="000079B7" w:rsidRDefault="00BC7A87" w:rsidP="00E67A3C">
      <w:pPr>
        <w:pStyle w:val="Akapitzlist"/>
        <w:numPr>
          <w:ilvl w:val="0"/>
          <w:numId w:val="38"/>
        </w:numPr>
        <w:tabs>
          <w:tab w:val="left" w:pos="0"/>
          <w:tab w:val="left" w:pos="360"/>
        </w:tabs>
        <w:suppressAutoHyphens/>
        <w:spacing w:after="0" w:line="276" w:lineRule="auto"/>
        <w:jc w:val="left"/>
        <w:rPr>
          <w:rFonts w:ascii="Arial" w:eastAsia="Times New Roman" w:hAnsi="Arial" w:cs="Arial"/>
          <w:lang w:eastAsia="zh-CN"/>
        </w:rPr>
      </w:pPr>
      <w:r>
        <w:rPr>
          <w:rFonts w:ascii="Arial" w:eastAsia="Times New Roman" w:hAnsi="Arial" w:cs="Arial"/>
          <w:lang w:eastAsia="zh-CN"/>
        </w:rPr>
        <w:t>liczba osób korzystających z oferty.</w:t>
      </w:r>
    </w:p>
    <w:p w14:paraId="7ABCEEFB" w14:textId="77777777" w:rsidR="00E67A3C" w:rsidRPr="000079B7" w:rsidRDefault="00E67A3C" w:rsidP="00E67A3C">
      <w:pPr>
        <w:pStyle w:val="Akapitzlist"/>
        <w:tabs>
          <w:tab w:val="left" w:pos="0"/>
          <w:tab w:val="left" w:pos="360"/>
        </w:tabs>
        <w:suppressAutoHyphens/>
        <w:spacing w:after="0" w:line="276" w:lineRule="auto"/>
        <w:jc w:val="left"/>
        <w:rPr>
          <w:rFonts w:ascii="Arial" w:eastAsia="Times New Roman" w:hAnsi="Arial" w:cs="Arial"/>
          <w:lang w:eastAsia="zh-CN"/>
        </w:rPr>
      </w:pPr>
    </w:p>
    <w:p w14:paraId="3D2916AF" w14:textId="77777777" w:rsidR="00E67A3C" w:rsidRPr="000079B7" w:rsidRDefault="00E67A3C" w:rsidP="00E67A3C">
      <w:pPr>
        <w:tabs>
          <w:tab w:val="left" w:pos="0"/>
          <w:tab w:val="left" w:pos="360"/>
        </w:tabs>
        <w:suppressAutoHyphens/>
        <w:spacing w:after="0" w:line="276" w:lineRule="auto"/>
        <w:jc w:val="left"/>
        <w:rPr>
          <w:rFonts w:ascii="Arial" w:eastAsia="Times New Roman" w:hAnsi="Arial" w:cs="Arial"/>
          <w:lang w:eastAsia="zh-CN"/>
        </w:rPr>
      </w:pPr>
    </w:p>
    <w:p w14:paraId="6C580905" w14:textId="77777777" w:rsidR="008678D4" w:rsidRPr="000079B7" w:rsidRDefault="009C30EB" w:rsidP="00E67A3C">
      <w:pPr>
        <w:pStyle w:val="Akapitzlist"/>
        <w:numPr>
          <w:ilvl w:val="0"/>
          <w:numId w:val="40"/>
        </w:numPr>
        <w:tabs>
          <w:tab w:val="left" w:pos="0"/>
          <w:tab w:val="left" w:pos="360"/>
        </w:tabs>
        <w:suppressAutoHyphens/>
        <w:spacing w:after="0" w:line="276" w:lineRule="auto"/>
        <w:ind w:left="1797" w:hanging="1797"/>
        <w:jc w:val="left"/>
        <w:rPr>
          <w:rFonts w:ascii="Arial" w:eastAsia="Times New Roman" w:hAnsi="Arial" w:cs="Arial"/>
          <w:b/>
          <w:lang w:eastAsia="zh-CN"/>
        </w:rPr>
      </w:pPr>
      <w:r w:rsidRPr="000079B7">
        <w:rPr>
          <w:rFonts w:ascii="Arial" w:eastAsia="Times New Roman" w:hAnsi="Arial" w:cs="Arial"/>
          <w:b/>
          <w:lang w:eastAsia="zh-CN"/>
        </w:rPr>
        <w:t>proponowane rezultaty zadania</w:t>
      </w:r>
      <w:r w:rsidR="00E25BA3" w:rsidRPr="000079B7">
        <w:rPr>
          <w:rFonts w:ascii="Arial" w:eastAsia="Times New Roman" w:hAnsi="Arial" w:cs="Arial"/>
          <w:b/>
          <w:lang w:eastAsia="zh-CN"/>
        </w:rPr>
        <w:t>:</w:t>
      </w:r>
    </w:p>
    <w:p w14:paraId="085EEFAB" w14:textId="77777777" w:rsidR="00AD4590" w:rsidRPr="000079B7" w:rsidRDefault="00AD4590" w:rsidP="007402A5">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godzin zrealizowanych zadań integrujących;</w:t>
      </w:r>
    </w:p>
    <w:p w14:paraId="3D1D277F" w14:textId="77777777" w:rsidR="00AD4590" w:rsidRPr="000079B7" w:rsidRDefault="00AD4590" w:rsidP="007402A5">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osób, które skorzystały z realizowanych zadań integrujących;</w:t>
      </w:r>
    </w:p>
    <w:p w14:paraId="22810BB4" w14:textId="77777777" w:rsidR="00E67A3C" w:rsidRPr="000079B7" w:rsidRDefault="00AD4590" w:rsidP="00E67A3C">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godzin zajęć/wykładów/semi</w:t>
      </w:r>
      <w:r w:rsidR="00D04E89" w:rsidRPr="000079B7">
        <w:rPr>
          <w:rFonts w:ascii="Arial" w:eastAsia="Times New Roman" w:hAnsi="Arial" w:cs="Arial"/>
          <w:lang w:eastAsia="zh-CN"/>
        </w:rPr>
        <w:t>nariów</w:t>
      </w:r>
      <w:r w:rsidR="004331DA" w:rsidRPr="000079B7">
        <w:rPr>
          <w:rFonts w:ascii="Arial" w:eastAsia="Times New Roman" w:hAnsi="Arial" w:cs="Arial"/>
          <w:lang w:eastAsia="zh-CN"/>
        </w:rPr>
        <w:t>/warsztatów/konsultacji</w:t>
      </w:r>
      <w:r w:rsidR="00D04E89" w:rsidRPr="000079B7">
        <w:rPr>
          <w:rFonts w:ascii="Arial" w:eastAsia="Times New Roman" w:hAnsi="Arial" w:cs="Arial"/>
          <w:lang w:eastAsia="zh-CN"/>
        </w:rPr>
        <w:t xml:space="preserve"> skierowanych</w:t>
      </w:r>
      <w:r w:rsidR="000E718E" w:rsidRPr="000079B7">
        <w:rPr>
          <w:rFonts w:ascii="Arial" w:eastAsia="Times New Roman" w:hAnsi="Arial" w:cs="Arial"/>
          <w:lang w:eastAsia="zh-CN"/>
        </w:rPr>
        <w:t xml:space="preserve"> </w:t>
      </w:r>
      <w:r w:rsidR="00D04E89" w:rsidRPr="000079B7">
        <w:rPr>
          <w:rFonts w:ascii="Arial" w:eastAsia="Times New Roman" w:hAnsi="Arial" w:cs="Arial"/>
          <w:lang w:eastAsia="zh-CN"/>
        </w:rPr>
        <w:t>do seniorów</w:t>
      </w:r>
      <w:r w:rsidRPr="000079B7">
        <w:rPr>
          <w:rFonts w:ascii="Arial" w:eastAsia="Times New Roman" w:hAnsi="Arial" w:cs="Arial"/>
          <w:lang w:eastAsia="zh-CN"/>
        </w:rPr>
        <w:t>;</w:t>
      </w:r>
    </w:p>
    <w:p w14:paraId="4BAAC6B1" w14:textId="77777777" w:rsidR="006C1188" w:rsidRPr="000079B7" w:rsidRDefault="006C1188" w:rsidP="00E67A3C">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spotkań/</w:t>
      </w:r>
      <w:r w:rsidR="00370E5F" w:rsidRPr="000079B7">
        <w:rPr>
          <w:rFonts w:ascii="Arial" w:eastAsia="Times New Roman" w:hAnsi="Arial" w:cs="Arial"/>
          <w:lang w:eastAsia="zh-CN"/>
        </w:rPr>
        <w:t>konsultacji</w:t>
      </w:r>
      <w:r w:rsidR="001A3E7B" w:rsidRPr="000079B7">
        <w:rPr>
          <w:rFonts w:ascii="Arial" w:eastAsia="Times New Roman" w:hAnsi="Arial" w:cs="Arial"/>
          <w:lang w:eastAsia="zh-CN"/>
        </w:rPr>
        <w:t>/</w:t>
      </w:r>
      <w:r w:rsidR="00370E5F" w:rsidRPr="000079B7">
        <w:rPr>
          <w:rFonts w:ascii="Arial" w:eastAsia="Times New Roman" w:hAnsi="Arial" w:cs="Arial"/>
          <w:lang w:eastAsia="zh-CN"/>
        </w:rPr>
        <w:t xml:space="preserve">seminariów/warsztatów z </w:t>
      </w:r>
      <w:r w:rsidR="001A3E7B" w:rsidRPr="000079B7">
        <w:rPr>
          <w:rFonts w:ascii="Arial" w:eastAsia="Times New Roman" w:hAnsi="Arial" w:cs="Arial"/>
          <w:lang w:eastAsia="zh-CN"/>
        </w:rPr>
        <w:t>psychologiem/pedagogiem</w:t>
      </w:r>
      <w:r w:rsidR="00433C7A" w:rsidRPr="000079B7">
        <w:rPr>
          <w:rFonts w:ascii="Arial" w:eastAsia="Times New Roman" w:hAnsi="Arial" w:cs="Arial"/>
          <w:lang w:eastAsia="zh-CN"/>
        </w:rPr>
        <w:t>;</w:t>
      </w:r>
    </w:p>
    <w:p w14:paraId="71954705" w14:textId="77777777" w:rsidR="006D2B01" w:rsidRPr="000079B7" w:rsidRDefault="006C1188" w:rsidP="00DB089B">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godzi</w:t>
      </w:r>
      <w:r w:rsidR="00370E5F" w:rsidRPr="000079B7">
        <w:rPr>
          <w:rFonts w:ascii="Arial" w:eastAsia="Times New Roman" w:hAnsi="Arial" w:cs="Arial"/>
          <w:lang w:eastAsia="zh-CN"/>
        </w:rPr>
        <w:t>n zapewnionego wsparcia z zakresu</w:t>
      </w:r>
      <w:r w:rsidRPr="000079B7">
        <w:rPr>
          <w:rFonts w:ascii="Arial" w:eastAsia="Times New Roman" w:hAnsi="Arial" w:cs="Arial"/>
          <w:lang w:eastAsia="zh-CN"/>
        </w:rPr>
        <w:t xml:space="preserve"> doradztwa </w:t>
      </w:r>
      <w:r w:rsidR="001A3E7B" w:rsidRPr="000079B7">
        <w:rPr>
          <w:rFonts w:ascii="Arial" w:eastAsia="Times New Roman" w:hAnsi="Arial" w:cs="Arial"/>
          <w:lang w:eastAsia="zh-CN"/>
        </w:rPr>
        <w:t>psychologicznego,</w:t>
      </w:r>
      <w:r w:rsidR="0082288B" w:rsidRPr="000079B7">
        <w:rPr>
          <w:rFonts w:ascii="Arial" w:eastAsia="Times New Roman" w:hAnsi="Arial" w:cs="Arial"/>
          <w:lang w:eastAsia="zh-CN"/>
        </w:rPr>
        <w:t xml:space="preserve"> </w:t>
      </w:r>
      <w:r w:rsidR="001A3E7B" w:rsidRPr="000079B7">
        <w:rPr>
          <w:rFonts w:ascii="Arial" w:eastAsia="Times New Roman" w:hAnsi="Arial" w:cs="Arial"/>
          <w:lang w:eastAsia="zh-CN"/>
        </w:rPr>
        <w:t>pedagogicznego</w:t>
      </w:r>
      <w:r w:rsidRPr="000079B7">
        <w:rPr>
          <w:rFonts w:ascii="Arial" w:eastAsia="Times New Roman" w:hAnsi="Arial" w:cs="Arial"/>
          <w:lang w:eastAsia="zh-CN"/>
        </w:rPr>
        <w:t>;</w:t>
      </w:r>
    </w:p>
    <w:p w14:paraId="06D2790A" w14:textId="77777777" w:rsidR="00DA1710" w:rsidRPr="000079B7" w:rsidRDefault="00DA1710" w:rsidP="007402A5">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godzin warsztatów/spotkań/konsultacji/ pogadanek edukacyjnych dla seniorów np. związanych z kształtowaniem umiejętności aktywnego spędzania czasu wolnego;</w:t>
      </w:r>
    </w:p>
    <w:p w14:paraId="537A2F9A" w14:textId="77777777" w:rsidR="00081822" w:rsidRPr="000079B7" w:rsidRDefault="00081822" w:rsidP="007402A5">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liczba godzin warsztatów/spotkań/ konsultacji/pogadanek </w:t>
      </w:r>
      <w:r w:rsidR="000331F7" w:rsidRPr="000079B7">
        <w:rPr>
          <w:rFonts w:ascii="Arial" w:eastAsia="Times New Roman" w:hAnsi="Arial" w:cs="Arial"/>
          <w:lang w:eastAsia="zh-CN"/>
        </w:rPr>
        <w:t xml:space="preserve">dla seniorów np. związanych z pobudzaniem </w:t>
      </w:r>
      <w:r w:rsidR="003236FF" w:rsidRPr="000079B7">
        <w:rPr>
          <w:rFonts w:ascii="Arial" w:eastAsia="Times New Roman" w:hAnsi="Arial" w:cs="Arial"/>
          <w:lang w:eastAsia="zh-CN"/>
        </w:rPr>
        <w:t>i odkrywaniem potencjału i zdolności;</w:t>
      </w:r>
    </w:p>
    <w:p w14:paraId="1180FEEA" w14:textId="77777777" w:rsidR="00033C16" w:rsidRPr="000079B7" w:rsidRDefault="0024633D" w:rsidP="007402A5">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liczba </w:t>
      </w:r>
      <w:r w:rsidR="00B75D03" w:rsidRPr="000079B7">
        <w:rPr>
          <w:rFonts w:ascii="Arial" w:eastAsia="Times New Roman" w:hAnsi="Arial" w:cs="Arial"/>
          <w:lang w:eastAsia="zh-CN"/>
        </w:rPr>
        <w:t>spotkań/warsztatów/konsultacji</w:t>
      </w:r>
      <w:r w:rsidR="00A823F6" w:rsidRPr="000079B7">
        <w:rPr>
          <w:rFonts w:ascii="Arial" w:eastAsia="Times New Roman" w:hAnsi="Arial" w:cs="Arial"/>
          <w:lang w:eastAsia="zh-CN"/>
        </w:rPr>
        <w:t>/seminariów/wykładów dla seniorów (np. związan</w:t>
      </w:r>
      <w:r w:rsidR="00FB3CCB" w:rsidRPr="000079B7">
        <w:rPr>
          <w:rFonts w:ascii="Arial" w:eastAsia="Times New Roman" w:hAnsi="Arial" w:cs="Arial"/>
          <w:lang w:eastAsia="zh-CN"/>
        </w:rPr>
        <w:t xml:space="preserve">ych z </w:t>
      </w:r>
      <w:r w:rsidR="00585F89" w:rsidRPr="000079B7">
        <w:rPr>
          <w:rFonts w:ascii="Arial" w:eastAsia="Times New Roman" w:hAnsi="Arial" w:cs="Arial"/>
          <w:lang w:eastAsia="zh-CN"/>
        </w:rPr>
        <w:t>aktywnością kulturalną, artystyczną,</w:t>
      </w:r>
      <w:r w:rsidR="00120DD6" w:rsidRPr="000079B7">
        <w:rPr>
          <w:rFonts w:ascii="Arial" w:eastAsia="Times New Roman" w:hAnsi="Arial" w:cs="Arial"/>
          <w:lang w:eastAsia="zh-CN"/>
        </w:rPr>
        <w:t xml:space="preserve"> </w:t>
      </w:r>
      <w:r w:rsidR="00033C16" w:rsidRPr="000079B7">
        <w:rPr>
          <w:rFonts w:ascii="Arial" w:eastAsia="Times New Roman" w:hAnsi="Arial" w:cs="Arial"/>
          <w:lang w:eastAsia="zh-CN"/>
        </w:rPr>
        <w:t>fizyczną);</w:t>
      </w:r>
    </w:p>
    <w:p w14:paraId="1CC013ED" w14:textId="77777777" w:rsidR="00F11C7F" w:rsidRPr="000079B7" w:rsidRDefault="00F11C7F" w:rsidP="007402A5">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godzin zajęć o charakterze specjalistycznym, w tym zajęć o charakterze profilaktycznym</w:t>
      </w:r>
      <w:r w:rsidR="00540C85" w:rsidRPr="000079B7">
        <w:rPr>
          <w:rFonts w:ascii="Arial" w:eastAsia="Times New Roman" w:hAnsi="Arial" w:cs="Arial"/>
          <w:lang w:eastAsia="zh-CN"/>
        </w:rPr>
        <w:t xml:space="preserve">, </w:t>
      </w:r>
      <w:r w:rsidRPr="000079B7">
        <w:rPr>
          <w:rFonts w:ascii="Arial" w:eastAsia="Times New Roman" w:hAnsi="Arial" w:cs="Arial"/>
          <w:lang w:eastAsia="zh-CN"/>
        </w:rPr>
        <w:t>w ramach edukacji zdrowotnej</w:t>
      </w:r>
      <w:r w:rsidR="00540C85" w:rsidRPr="000079B7">
        <w:rPr>
          <w:rFonts w:ascii="Arial" w:eastAsia="Times New Roman" w:hAnsi="Arial" w:cs="Arial"/>
          <w:lang w:eastAsia="zh-CN"/>
        </w:rPr>
        <w:t>, bezpieczeństwa</w:t>
      </w:r>
      <w:r w:rsidR="00374893" w:rsidRPr="000079B7">
        <w:rPr>
          <w:rFonts w:ascii="Arial" w:eastAsia="Times New Roman" w:hAnsi="Arial" w:cs="Arial"/>
          <w:lang w:eastAsia="zh-CN"/>
        </w:rPr>
        <w:t xml:space="preserve"> (w tym </w:t>
      </w:r>
      <w:proofErr w:type="spellStart"/>
      <w:r w:rsidR="00374893" w:rsidRPr="000079B7">
        <w:rPr>
          <w:rFonts w:ascii="Arial" w:eastAsia="Times New Roman" w:hAnsi="Arial" w:cs="Arial"/>
          <w:lang w:eastAsia="zh-CN"/>
        </w:rPr>
        <w:t>cyberbezpieczeństwa</w:t>
      </w:r>
      <w:proofErr w:type="spellEnd"/>
      <w:r w:rsidR="00374893" w:rsidRPr="000079B7">
        <w:rPr>
          <w:rFonts w:ascii="Arial" w:eastAsia="Times New Roman" w:hAnsi="Arial" w:cs="Arial"/>
          <w:lang w:eastAsia="zh-CN"/>
        </w:rPr>
        <w:t>)</w:t>
      </w:r>
      <w:r w:rsidRPr="000079B7">
        <w:rPr>
          <w:rFonts w:ascii="Arial" w:eastAsia="Times New Roman" w:hAnsi="Arial" w:cs="Arial"/>
          <w:lang w:eastAsia="zh-CN"/>
        </w:rPr>
        <w:t>;</w:t>
      </w:r>
    </w:p>
    <w:p w14:paraId="0FC9386D" w14:textId="77777777" w:rsidR="002264F9" w:rsidRPr="000079B7" w:rsidRDefault="005130B5" w:rsidP="007402A5">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godzin zapewnionego wsparcia</w:t>
      </w:r>
      <w:r w:rsidR="003F4271" w:rsidRPr="000079B7">
        <w:rPr>
          <w:rFonts w:ascii="Arial" w:eastAsia="Times New Roman" w:hAnsi="Arial" w:cs="Arial"/>
          <w:lang w:eastAsia="zh-CN"/>
        </w:rPr>
        <w:t xml:space="preserve"> specjalisty (np. prawnik, pracownik socjalny, gerontolog, dietetyk)</w:t>
      </w:r>
      <w:r w:rsidR="0054597A" w:rsidRPr="000079B7">
        <w:rPr>
          <w:rFonts w:ascii="Arial" w:eastAsia="Times New Roman" w:hAnsi="Arial" w:cs="Arial"/>
          <w:lang w:eastAsia="zh-CN"/>
        </w:rPr>
        <w:t>;</w:t>
      </w:r>
    </w:p>
    <w:p w14:paraId="35867275" w14:textId="77777777" w:rsidR="0018174A" w:rsidRPr="000079B7" w:rsidRDefault="007D6809" w:rsidP="007402A5">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zorganizowanych spotkań międzypokoleniowych, sąsiedzkich, w tym o charakterze okolicznościowym (święta, rocznice);</w:t>
      </w:r>
    </w:p>
    <w:p w14:paraId="01E1C993" w14:textId="77777777" w:rsidR="00594E43" w:rsidRPr="000079B7" w:rsidRDefault="00594E43" w:rsidP="007402A5">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wykładów/spotkań z lekarzem (np. okulistą, internistą, geriatrą, ratownikiem medycznym);</w:t>
      </w:r>
    </w:p>
    <w:p w14:paraId="4DFEC26D" w14:textId="77777777" w:rsidR="008B2527" w:rsidRPr="000079B7" w:rsidRDefault="00220C6B" w:rsidP="007402A5">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wolontariuszy zaangażowanych w p</w:t>
      </w:r>
      <w:r w:rsidR="00A9581F" w:rsidRPr="000079B7">
        <w:rPr>
          <w:rFonts w:ascii="Arial" w:eastAsia="Times New Roman" w:hAnsi="Arial" w:cs="Arial"/>
          <w:lang w:eastAsia="zh-CN"/>
        </w:rPr>
        <w:t xml:space="preserve">racę Miejskiego </w:t>
      </w:r>
      <w:r w:rsidR="007526E4" w:rsidRPr="000079B7">
        <w:rPr>
          <w:rFonts w:ascii="Arial" w:eastAsia="Times New Roman" w:hAnsi="Arial" w:cs="Arial"/>
          <w:lang w:eastAsia="zh-CN"/>
        </w:rPr>
        <w:t>Klubu Aktywności Seniorów</w:t>
      </w:r>
      <w:r w:rsidRPr="000079B7">
        <w:rPr>
          <w:rFonts w:ascii="Arial" w:eastAsia="Times New Roman" w:hAnsi="Arial" w:cs="Arial"/>
          <w:lang w:eastAsia="zh-CN"/>
        </w:rPr>
        <w:t>;</w:t>
      </w:r>
    </w:p>
    <w:p w14:paraId="4175A804" w14:textId="77777777" w:rsidR="00220C6B" w:rsidRPr="000079B7" w:rsidRDefault="00220C6B" w:rsidP="007402A5">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szkoleń dla wolontariuszy;</w:t>
      </w:r>
    </w:p>
    <w:p w14:paraId="59BB78D1" w14:textId="77777777" w:rsidR="00DA5D3A" w:rsidRPr="000079B7" w:rsidRDefault="00220C6B" w:rsidP="007402A5">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działań promujących wolontariat, w tym</w:t>
      </w:r>
      <w:r w:rsidR="003D2711" w:rsidRPr="000079B7">
        <w:rPr>
          <w:rFonts w:ascii="Arial" w:eastAsia="Times New Roman" w:hAnsi="Arial" w:cs="Arial"/>
          <w:lang w:eastAsia="zh-CN"/>
        </w:rPr>
        <w:t xml:space="preserve"> międzypokoleniowy,</w:t>
      </w:r>
      <w:r w:rsidRPr="000079B7">
        <w:rPr>
          <w:rFonts w:ascii="Arial" w:eastAsia="Times New Roman" w:hAnsi="Arial" w:cs="Arial"/>
          <w:lang w:eastAsia="zh-CN"/>
        </w:rPr>
        <w:t xml:space="preserve"> sąsiedzki</w:t>
      </w:r>
      <w:r w:rsidR="00DA5D3A" w:rsidRPr="000079B7">
        <w:rPr>
          <w:rFonts w:ascii="Arial" w:eastAsia="Times New Roman" w:hAnsi="Arial" w:cs="Arial"/>
          <w:lang w:eastAsia="zh-CN"/>
        </w:rPr>
        <w:t>;</w:t>
      </w:r>
    </w:p>
    <w:p w14:paraId="0816E230" w14:textId="77777777" w:rsidR="00C372CE" w:rsidRPr="000079B7" w:rsidRDefault="00C372CE" w:rsidP="007402A5">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działań pobudzających aktywność i świadomość obywatelską;</w:t>
      </w:r>
    </w:p>
    <w:p w14:paraId="70F0135E" w14:textId="77777777" w:rsidR="00220C6B" w:rsidRPr="000079B7" w:rsidRDefault="00DA5D3A" w:rsidP="007402A5">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działań promujących Miejski Klub Aktywności Seniorów;</w:t>
      </w:r>
    </w:p>
    <w:p w14:paraId="4523E560" w14:textId="77777777" w:rsidR="00AD3B1E" w:rsidRPr="000079B7" w:rsidRDefault="00AB1DBB" w:rsidP="00AD3B1E">
      <w:pPr>
        <w:pStyle w:val="Akapitzlist"/>
        <w:numPr>
          <w:ilvl w:val="0"/>
          <w:numId w:val="25"/>
        </w:numPr>
        <w:tabs>
          <w:tab w:val="left" w:pos="0"/>
          <w:tab w:val="left" w:pos="3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liczba przygotowanych i przesłanych materiałów dydaktycznych</w:t>
      </w:r>
      <w:r w:rsidR="00DA1710" w:rsidRPr="000079B7">
        <w:rPr>
          <w:rFonts w:ascii="Arial" w:eastAsia="Times New Roman" w:hAnsi="Arial" w:cs="Arial"/>
          <w:lang w:eastAsia="zh-CN"/>
        </w:rPr>
        <w:t>.</w:t>
      </w:r>
    </w:p>
    <w:p w14:paraId="0D2360D4" w14:textId="77777777" w:rsidR="00220C6B" w:rsidRPr="000079B7" w:rsidRDefault="00220C6B" w:rsidP="00AF0421">
      <w:pPr>
        <w:pStyle w:val="Akapitzlist"/>
        <w:tabs>
          <w:tab w:val="left" w:pos="0"/>
          <w:tab w:val="left" w:pos="360"/>
        </w:tabs>
        <w:suppressAutoHyphens/>
        <w:spacing w:after="0" w:line="276" w:lineRule="auto"/>
        <w:ind w:left="2520"/>
        <w:jc w:val="left"/>
        <w:rPr>
          <w:rFonts w:ascii="Arial" w:eastAsia="Times New Roman" w:hAnsi="Arial" w:cs="Arial"/>
          <w:lang w:eastAsia="zh-CN"/>
        </w:rPr>
      </w:pPr>
    </w:p>
    <w:p w14:paraId="21466D66" w14:textId="77777777" w:rsidR="002264F9" w:rsidRPr="000079B7" w:rsidRDefault="002264F9" w:rsidP="00667C55">
      <w:pPr>
        <w:pStyle w:val="Akapitzlist"/>
        <w:tabs>
          <w:tab w:val="left" w:pos="0"/>
          <w:tab w:val="left" w:pos="360"/>
        </w:tabs>
        <w:suppressAutoHyphens/>
        <w:spacing w:after="0" w:line="276" w:lineRule="auto"/>
        <w:ind w:left="2520"/>
        <w:jc w:val="left"/>
        <w:rPr>
          <w:rFonts w:ascii="Arial" w:eastAsia="Times New Roman" w:hAnsi="Arial" w:cs="Arial"/>
          <w:lang w:eastAsia="zh-CN"/>
        </w:rPr>
      </w:pPr>
    </w:p>
    <w:p w14:paraId="25DFA75E" w14:textId="77777777" w:rsidR="00AE3E5E" w:rsidRDefault="00EA533F" w:rsidP="00AE3E5E">
      <w:pPr>
        <w:pStyle w:val="Akapitzlist"/>
        <w:numPr>
          <w:ilvl w:val="0"/>
          <w:numId w:val="17"/>
        </w:numPr>
        <w:tabs>
          <w:tab w:val="left" w:pos="0"/>
          <w:tab w:val="left" w:pos="360"/>
        </w:tabs>
        <w:suppressAutoHyphens/>
        <w:spacing w:after="0" w:line="276" w:lineRule="auto"/>
        <w:jc w:val="left"/>
        <w:rPr>
          <w:rFonts w:ascii="Arial" w:eastAsia="Times New Roman" w:hAnsi="Arial" w:cs="Arial"/>
          <w:b/>
          <w:lang w:eastAsia="zh-CN"/>
        </w:rPr>
      </w:pPr>
      <w:r w:rsidRPr="000079B7">
        <w:rPr>
          <w:rFonts w:ascii="Arial" w:eastAsia="Times New Roman" w:hAnsi="Arial" w:cs="Arial"/>
          <w:b/>
          <w:lang w:eastAsia="zh-CN"/>
        </w:rPr>
        <w:t xml:space="preserve"> </w:t>
      </w:r>
      <w:r w:rsidR="00E40FD9" w:rsidRPr="000079B7">
        <w:rPr>
          <w:rFonts w:ascii="Arial" w:eastAsia="Times New Roman" w:hAnsi="Arial" w:cs="Arial"/>
          <w:b/>
          <w:lang w:eastAsia="zh-CN"/>
        </w:rPr>
        <w:t>Zasady przyznawania dotacji</w:t>
      </w:r>
    </w:p>
    <w:p w14:paraId="1024754D" w14:textId="77777777" w:rsidR="00821332" w:rsidRDefault="00821332" w:rsidP="00821332">
      <w:pPr>
        <w:pStyle w:val="Akapitzlist"/>
        <w:tabs>
          <w:tab w:val="left" w:pos="0"/>
          <w:tab w:val="left" w:pos="360"/>
        </w:tabs>
        <w:suppressAutoHyphens/>
        <w:spacing w:after="0" w:line="276" w:lineRule="auto"/>
        <w:jc w:val="left"/>
        <w:rPr>
          <w:rFonts w:ascii="Arial" w:eastAsia="Times New Roman" w:hAnsi="Arial" w:cs="Arial"/>
          <w:b/>
          <w:lang w:eastAsia="zh-CN"/>
        </w:rPr>
      </w:pPr>
    </w:p>
    <w:p w14:paraId="61B4CEA2" w14:textId="77777777" w:rsidR="00E40FD9" w:rsidRPr="00AE3E5E" w:rsidRDefault="00E40FD9" w:rsidP="00AE3E5E">
      <w:pPr>
        <w:pStyle w:val="Akapitzlist"/>
        <w:numPr>
          <w:ilvl w:val="3"/>
          <w:numId w:val="6"/>
        </w:numPr>
        <w:tabs>
          <w:tab w:val="left" w:pos="0"/>
          <w:tab w:val="left" w:pos="360"/>
        </w:tabs>
        <w:suppressAutoHyphens/>
        <w:spacing w:after="0" w:line="276" w:lineRule="auto"/>
        <w:jc w:val="left"/>
        <w:rPr>
          <w:rFonts w:ascii="Arial" w:eastAsia="Times New Roman" w:hAnsi="Arial" w:cs="Arial"/>
          <w:b/>
          <w:lang w:eastAsia="zh-CN"/>
        </w:rPr>
      </w:pPr>
      <w:r w:rsidRPr="00AE3E5E">
        <w:rPr>
          <w:rFonts w:ascii="Arial" w:eastAsia="Times New Roman" w:hAnsi="Arial" w:cs="Arial"/>
          <w:lang w:eastAsia="zh-CN"/>
        </w:rPr>
        <w:t xml:space="preserve">W otwartym konkursie ofert mogą uczestniczyć organizacje pozarządowe oraz podmioty wymienione w art. 3 ust. 3 ustawy z 24 kwietnia 2003 r. o działalności pożytku publicznego </w:t>
      </w:r>
      <w:r w:rsidR="001D6B33" w:rsidRPr="00AE3E5E">
        <w:rPr>
          <w:rFonts w:ascii="Arial" w:eastAsia="Times New Roman" w:hAnsi="Arial" w:cs="Arial"/>
          <w:lang w:eastAsia="zh-CN"/>
        </w:rPr>
        <w:t> </w:t>
      </w:r>
      <w:r w:rsidRPr="00AE3E5E">
        <w:rPr>
          <w:rFonts w:ascii="Arial" w:eastAsia="Times New Roman" w:hAnsi="Arial" w:cs="Arial"/>
          <w:lang w:eastAsia="zh-CN"/>
        </w:rPr>
        <w:t>i o wolontariacie prowadzące działalność statutową w dziedzinie, której dotyczy otwarty konkurs</w:t>
      </w:r>
      <w:r w:rsidR="00D13F2B" w:rsidRPr="00AE3E5E">
        <w:rPr>
          <w:rFonts w:ascii="Arial" w:eastAsia="Times New Roman" w:hAnsi="Arial" w:cs="Arial"/>
          <w:lang w:eastAsia="zh-CN"/>
        </w:rPr>
        <w:t xml:space="preserve"> ofert (zwane dalej oferentami). </w:t>
      </w:r>
    </w:p>
    <w:p w14:paraId="7067F783" w14:textId="77777777" w:rsidR="00E40FD9" w:rsidRPr="000079B7" w:rsidRDefault="00E40FD9" w:rsidP="00601CF0">
      <w:pPr>
        <w:numPr>
          <w:ilvl w:val="3"/>
          <w:numId w:val="6"/>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Oferta realizacji zadania publicznego (zwana dalej ofertą) musi spełniać wszystkie warunki określone w ustawie z 24 kwietnia 2003 roku o działalności pożytku publicznego i o wolontariacie.</w:t>
      </w:r>
    </w:p>
    <w:p w14:paraId="5F8F548C" w14:textId="77777777" w:rsidR="00D13F2B" w:rsidRPr="000079B7" w:rsidRDefault="00D13F2B" w:rsidP="00601CF0">
      <w:pPr>
        <w:numPr>
          <w:ilvl w:val="3"/>
          <w:numId w:val="6"/>
        </w:numPr>
        <w:tabs>
          <w:tab w:val="left" w:pos="3060"/>
        </w:tabs>
        <w:suppressAutoHyphens/>
        <w:spacing w:after="0" w:line="276" w:lineRule="auto"/>
        <w:rPr>
          <w:rFonts w:ascii="Arial" w:eastAsia="Times New Roman" w:hAnsi="Arial" w:cs="Arial"/>
          <w:lang w:eastAsia="zh-CN"/>
        </w:rPr>
      </w:pPr>
      <w:r w:rsidRPr="000079B7">
        <w:rPr>
          <w:rFonts w:ascii="Arial" w:eastAsia="Times New Roman" w:hAnsi="Arial" w:cs="Arial"/>
          <w:lang w:eastAsia="zh-CN"/>
        </w:rPr>
        <w:t>Oferta musi być złożona w języku polskim.</w:t>
      </w:r>
    </w:p>
    <w:p w14:paraId="18AB77B9" w14:textId="77777777" w:rsidR="001F038B" w:rsidRPr="000079B7" w:rsidRDefault="001F038B" w:rsidP="00601CF0">
      <w:pPr>
        <w:numPr>
          <w:ilvl w:val="3"/>
          <w:numId w:val="6"/>
        </w:numPr>
        <w:tabs>
          <w:tab w:val="left" w:pos="3060"/>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lastRenderedPageBreak/>
        <w:t>Za błędy formalne oferty uznaje się:</w:t>
      </w:r>
    </w:p>
    <w:p w14:paraId="051CA72A" w14:textId="77777777" w:rsidR="001F038B" w:rsidRPr="000079B7" w:rsidRDefault="001F038B" w:rsidP="00601CF0">
      <w:pPr>
        <w:numPr>
          <w:ilvl w:val="4"/>
          <w:numId w:val="6"/>
        </w:numPr>
        <w:tabs>
          <w:tab w:val="left" w:pos="426"/>
          <w:tab w:val="left" w:pos="993"/>
        </w:tabs>
        <w:suppressAutoHyphens/>
        <w:spacing w:after="0" w:line="276" w:lineRule="auto"/>
        <w:ind w:left="851" w:hanging="142"/>
        <w:jc w:val="left"/>
        <w:rPr>
          <w:rFonts w:ascii="Arial" w:eastAsia="Times New Roman" w:hAnsi="Arial" w:cs="Arial"/>
          <w:u w:val="single"/>
          <w:lang w:eastAsia="zh-CN"/>
        </w:rPr>
      </w:pPr>
      <w:r w:rsidRPr="000079B7">
        <w:rPr>
          <w:rFonts w:ascii="Arial" w:eastAsia="Times New Roman" w:hAnsi="Arial" w:cs="Arial"/>
          <w:lang w:eastAsia="zh-CN"/>
        </w:rPr>
        <w:t>niezłożenie potwierdzenia złożenia oferty w formie określonej w ogłoszeniu konkursowym;</w:t>
      </w:r>
    </w:p>
    <w:p w14:paraId="37459727" w14:textId="77777777" w:rsidR="001F038B" w:rsidRPr="000079B7" w:rsidRDefault="001F038B" w:rsidP="00601CF0">
      <w:pPr>
        <w:numPr>
          <w:ilvl w:val="4"/>
          <w:numId w:val="6"/>
        </w:numPr>
        <w:tabs>
          <w:tab w:val="left" w:pos="426"/>
          <w:tab w:val="left" w:pos="993"/>
        </w:tabs>
        <w:suppressAutoHyphens/>
        <w:spacing w:after="0" w:line="276" w:lineRule="auto"/>
        <w:ind w:left="851" w:hanging="142"/>
        <w:jc w:val="left"/>
        <w:rPr>
          <w:rFonts w:ascii="Arial" w:eastAsia="Times New Roman" w:hAnsi="Arial" w:cs="Arial"/>
          <w:u w:val="single"/>
          <w:lang w:eastAsia="zh-CN"/>
        </w:rPr>
      </w:pPr>
      <w:r w:rsidRPr="000079B7">
        <w:rPr>
          <w:rFonts w:ascii="Arial" w:eastAsia="Times New Roman" w:hAnsi="Arial" w:cs="Arial"/>
          <w:lang w:eastAsia="zh-CN"/>
        </w:rPr>
        <w:t>złożenie potwierdzenia złożenia oferty po terminie;</w:t>
      </w:r>
    </w:p>
    <w:p w14:paraId="03C4830C" w14:textId="77777777" w:rsidR="001F038B" w:rsidRPr="000079B7" w:rsidRDefault="001F038B" w:rsidP="00601CF0">
      <w:pPr>
        <w:numPr>
          <w:ilvl w:val="4"/>
          <w:numId w:val="6"/>
        </w:numPr>
        <w:tabs>
          <w:tab w:val="left" w:pos="426"/>
          <w:tab w:val="left" w:pos="993"/>
        </w:tabs>
        <w:suppressAutoHyphens/>
        <w:spacing w:after="0" w:line="276" w:lineRule="auto"/>
        <w:ind w:left="851" w:hanging="142"/>
        <w:jc w:val="left"/>
        <w:rPr>
          <w:rFonts w:ascii="Arial" w:eastAsia="Times New Roman" w:hAnsi="Arial" w:cs="Arial"/>
          <w:u w:val="single"/>
          <w:lang w:eastAsia="zh-CN"/>
        </w:rPr>
      </w:pPr>
      <w:r w:rsidRPr="000079B7">
        <w:rPr>
          <w:rFonts w:ascii="Arial" w:eastAsia="Times New Roman" w:hAnsi="Arial" w:cs="Arial"/>
          <w:lang w:eastAsia="zh-CN"/>
        </w:rPr>
        <w:t>złożenie oferty przez podmiot lub podmioty nieuprawnione;</w:t>
      </w:r>
    </w:p>
    <w:p w14:paraId="24E4089A" w14:textId="77777777" w:rsidR="001F038B" w:rsidRPr="000079B7" w:rsidRDefault="001F038B" w:rsidP="00601CF0">
      <w:pPr>
        <w:numPr>
          <w:ilvl w:val="4"/>
          <w:numId w:val="6"/>
        </w:numPr>
        <w:tabs>
          <w:tab w:val="left" w:pos="426"/>
          <w:tab w:val="left" w:pos="993"/>
        </w:tabs>
        <w:suppressAutoHyphens/>
        <w:spacing w:after="0" w:line="276" w:lineRule="auto"/>
        <w:ind w:left="851" w:hanging="142"/>
        <w:jc w:val="left"/>
        <w:rPr>
          <w:rFonts w:ascii="Arial" w:eastAsia="Times New Roman" w:hAnsi="Arial" w:cs="Arial"/>
          <w:u w:val="single"/>
          <w:lang w:eastAsia="zh-CN"/>
        </w:rPr>
      </w:pPr>
      <w:r w:rsidRPr="000079B7">
        <w:rPr>
          <w:rFonts w:ascii="Arial" w:eastAsia="Times New Roman" w:hAnsi="Arial" w:cs="Arial"/>
          <w:lang w:eastAsia="zh-CN"/>
        </w:rPr>
        <w:t>złożenie potwierdzenia złożenia oferty bez podpisów osób upoważnionych.</w:t>
      </w:r>
    </w:p>
    <w:p w14:paraId="5B2AB9FC" w14:textId="77777777" w:rsidR="00836794" w:rsidRPr="000079B7" w:rsidRDefault="00836794" w:rsidP="00601CF0">
      <w:pPr>
        <w:numPr>
          <w:ilvl w:val="3"/>
          <w:numId w:val="6"/>
        </w:numPr>
        <w:suppressAutoHyphens/>
        <w:spacing w:after="0" w:line="276" w:lineRule="auto"/>
        <w:jc w:val="left"/>
        <w:rPr>
          <w:rFonts w:ascii="Arial" w:eastAsia="Times New Roman" w:hAnsi="Arial" w:cs="Arial"/>
          <w:u w:val="single"/>
          <w:lang w:eastAsia="zh-CN"/>
        </w:rPr>
      </w:pPr>
      <w:r w:rsidRPr="000079B7">
        <w:rPr>
          <w:rFonts w:ascii="Arial" w:eastAsia="Times New Roman" w:hAnsi="Arial" w:cs="Arial"/>
          <w:lang w:eastAsia="zh-CN"/>
        </w:rPr>
        <w:t>Dopuszcza się możliwość jednokrotnego uzupełnienia, w terminie do 2 dni roboczych od dnia oceny formalnej, błędu formalnego polegającego na złożeniu potwierdzenia złożenia oferty bez podpisów osób upoważnionych. Informacja o możliwości uzupełnienia ww. błędu formalnego przekazywana jest oferentowi za pomocą platformy.</w:t>
      </w:r>
    </w:p>
    <w:p w14:paraId="112DE1AD" w14:textId="77777777" w:rsidR="00836794" w:rsidRPr="000079B7" w:rsidRDefault="00836794" w:rsidP="00601CF0">
      <w:pPr>
        <w:numPr>
          <w:ilvl w:val="3"/>
          <w:numId w:val="6"/>
        </w:numPr>
        <w:suppressAutoHyphens/>
        <w:autoSpaceDE w:val="0"/>
        <w:autoSpaceDN w:val="0"/>
        <w:adjustRightInd w:val="0"/>
        <w:spacing w:after="0" w:line="276" w:lineRule="auto"/>
        <w:jc w:val="left"/>
        <w:rPr>
          <w:rFonts w:ascii="Arial" w:eastAsia="Times New Roman" w:hAnsi="Arial" w:cs="Arial"/>
          <w:lang w:eastAsia="zh-CN"/>
        </w:rPr>
      </w:pPr>
      <w:r w:rsidRPr="000079B7">
        <w:rPr>
          <w:rFonts w:ascii="Arial" w:eastAsia="Times New Roman" w:hAnsi="Arial" w:cs="Arial"/>
          <w:lang w:eastAsia="zh-CN"/>
        </w:rPr>
        <w:t>W przypadku nieuzupełnienia błędu formalnego, o którym mowa w ust. 5, oferty, które ww. błąd zawierają, zostają odrzucone. Oferty niespełniające warunków formalnych nie będą oceniane pod względem merytorycznym.</w:t>
      </w:r>
    </w:p>
    <w:p w14:paraId="28375742" w14:textId="77777777" w:rsidR="00E40FD9" w:rsidRPr="000079B7" w:rsidRDefault="000E099F" w:rsidP="00601CF0">
      <w:pPr>
        <w:pStyle w:val="Akapitzlist"/>
        <w:numPr>
          <w:ilvl w:val="3"/>
          <w:numId w:val="6"/>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Dotacja zostanie przyznana podmiotom, które spełniają następujące warunki</w:t>
      </w:r>
      <w:r w:rsidR="000F0BEA" w:rsidRPr="000079B7">
        <w:rPr>
          <w:rFonts w:ascii="Arial" w:eastAsia="Times New Roman" w:hAnsi="Arial" w:cs="Arial"/>
          <w:lang w:eastAsia="zh-CN"/>
        </w:rPr>
        <w:t>:</w:t>
      </w:r>
    </w:p>
    <w:p w14:paraId="6E1B354C" w14:textId="77777777" w:rsidR="000F0BEA" w:rsidRPr="000079B7" w:rsidRDefault="000F0BEA" w:rsidP="007402A5">
      <w:pPr>
        <w:pStyle w:val="Akapitzlist"/>
        <w:numPr>
          <w:ilvl w:val="0"/>
          <w:numId w:val="13"/>
        </w:numPr>
        <w:suppressAutoHyphens/>
        <w:spacing w:after="0" w:line="276" w:lineRule="auto"/>
        <w:ind w:hanging="295"/>
        <w:jc w:val="left"/>
        <w:rPr>
          <w:rFonts w:ascii="Arial" w:eastAsia="Times New Roman" w:hAnsi="Arial" w:cs="Arial"/>
          <w:lang w:eastAsia="zh-CN"/>
        </w:rPr>
      </w:pPr>
      <w:r w:rsidRPr="000079B7">
        <w:rPr>
          <w:rFonts w:ascii="Arial" w:eastAsia="Times New Roman" w:hAnsi="Arial" w:cs="Arial"/>
          <w:lang w:eastAsia="zh-CN"/>
        </w:rPr>
        <w:t>prowadzą działalność statutową w obszarze dz</w:t>
      </w:r>
      <w:r w:rsidR="00DC1421" w:rsidRPr="000079B7">
        <w:rPr>
          <w:rFonts w:ascii="Arial" w:eastAsia="Times New Roman" w:hAnsi="Arial" w:cs="Arial"/>
          <w:lang w:eastAsia="zh-CN"/>
        </w:rPr>
        <w:t>iałalność na rzecz osób w wieku emerytalnym</w:t>
      </w:r>
      <w:r w:rsidRPr="000079B7">
        <w:rPr>
          <w:rFonts w:ascii="Arial" w:eastAsia="Times New Roman" w:hAnsi="Arial" w:cs="Arial"/>
          <w:lang w:eastAsia="zh-CN"/>
        </w:rPr>
        <w:t>;</w:t>
      </w:r>
    </w:p>
    <w:p w14:paraId="24D898E6" w14:textId="77777777" w:rsidR="000F0BEA" w:rsidRPr="000079B7" w:rsidRDefault="000F0BEA" w:rsidP="007402A5">
      <w:pPr>
        <w:pStyle w:val="Akapitzlist"/>
        <w:numPr>
          <w:ilvl w:val="0"/>
          <w:numId w:val="13"/>
        </w:numPr>
        <w:suppressAutoHyphens/>
        <w:spacing w:after="0" w:line="276" w:lineRule="auto"/>
        <w:ind w:hanging="295"/>
        <w:jc w:val="left"/>
        <w:rPr>
          <w:rFonts w:ascii="Arial" w:eastAsia="Times New Roman" w:hAnsi="Arial" w:cs="Arial"/>
          <w:lang w:eastAsia="zh-CN"/>
        </w:rPr>
      </w:pPr>
      <w:r w:rsidRPr="000079B7">
        <w:rPr>
          <w:rFonts w:ascii="Arial" w:eastAsia="Times New Roman" w:hAnsi="Arial" w:cs="Arial"/>
          <w:lang w:eastAsia="zh-CN"/>
        </w:rPr>
        <w:t>dysponują odpowiednio wykwalifikowaną kadrą, legitymującą się udokumentowanymi kwalifikacjami, zdolną do realizacji zadania;</w:t>
      </w:r>
    </w:p>
    <w:p w14:paraId="246E85CD" w14:textId="77777777" w:rsidR="000F0BEA" w:rsidRPr="000079B7" w:rsidRDefault="000F0BEA" w:rsidP="007402A5">
      <w:pPr>
        <w:pStyle w:val="Akapitzlist"/>
        <w:numPr>
          <w:ilvl w:val="0"/>
          <w:numId w:val="13"/>
        </w:numPr>
        <w:suppressAutoHyphens/>
        <w:spacing w:after="0" w:line="276" w:lineRule="auto"/>
        <w:ind w:hanging="295"/>
        <w:jc w:val="left"/>
        <w:rPr>
          <w:rFonts w:ascii="Arial" w:eastAsia="Times New Roman" w:hAnsi="Arial" w:cs="Arial"/>
          <w:lang w:eastAsia="zh-CN"/>
        </w:rPr>
      </w:pPr>
      <w:r w:rsidRPr="000079B7">
        <w:rPr>
          <w:rFonts w:ascii="Arial" w:eastAsia="Times New Roman" w:hAnsi="Arial" w:cs="Arial"/>
          <w:lang w:eastAsia="zh-CN"/>
        </w:rPr>
        <w:t>zamierzają reali</w:t>
      </w:r>
      <w:r w:rsidR="00DD567C" w:rsidRPr="000079B7">
        <w:rPr>
          <w:rFonts w:ascii="Arial" w:eastAsia="Times New Roman" w:hAnsi="Arial" w:cs="Arial"/>
          <w:lang w:eastAsia="zh-CN"/>
        </w:rPr>
        <w:t>zować zadania na rzecz seniorów</w:t>
      </w:r>
      <w:r w:rsidRPr="000079B7">
        <w:rPr>
          <w:rFonts w:ascii="Arial" w:eastAsia="Times New Roman" w:hAnsi="Arial" w:cs="Arial"/>
          <w:lang w:eastAsia="zh-CN"/>
        </w:rPr>
        <w:t xml:space="preserve"> mieszkając</w:t>
      </w:r>
      <w:r w:rsidR="00AF0421" w:rsidRPr="000079B7">
        <w:rPr>
          <w:rFonts w:ascii="Arial" w:eastAsia="Times New Roman" w:hAnsi="Arial" w:cs="Arial"/>
          <w:lang w:eastAsia="zh-CN"/>
        </w:rPr>
        <w:t>ej</w:t>
      </w:r>
      <w:r w:rsidRPr="000079B7">
        <w:rPr>
          <w:rFonts w:ascii="Arial" w:eastAsia="Times New Roman" w:hAnsi="Arial" w:cs="Arial"/>
          <w:lang w:eastAsia="zh-CN"/>
        </w:rPr>
        <w:t xml:space="preserve"> w Poznaniu.</w:t>
      </w:r>
    </w:p>
    <w:p w14:paraId="3F0FBF92" w14:textId="77777777" w:rsidR="0058516C" w:rsidRPr="0088657A" w:rsidRDefault="009A0BE8" w:rsidP="00AE3E5E">
      <w:pPr>
        <w:pStyle w:val="Akapitzlist"/>
        <w:numPr>
          <w:ilvl w:val="3"/>
          <w:numId w:val="6"/>
        </w:numPr>
        <w:suppressAutoHyphens/>
        <w:spacing w:after="0" w:line="276" w:lineRule="auto"/>
        <w:jc w:val="left"/>
        <w:rPr>
          <w:rFonts w:ascii="Arial" w:eastAsia="Times New Roman" w:hAnsi="Arial" w:cs="Arial"/>
          <w:lang w:eastAsia="zh-CN"/>
        </w:rPr>
      </w:pPr>
      <w:r w:rsidRPr="0088657A">
        <w:rPr>
          <w:rFonts w:ascii="Arial" w:eastAsia="Times New Roman" w:hAnsi="Arial" w:cs="Arial"/>
          <w:lang w:eastAsia="zh-CN"/>
        </w:rPr>
        <w:t>Od wynikó</w:t>
      </w:r>
      <w:r w:rsidR="00D53AD4" w:rsidRPr="0088657A">
        <w:rPr>
          <w:rFonts w:ascii="Arial" w:eastAsia="Times New Roman" w:hAnsi="Arial" w:cs="Arial"/>
          <w:lang w:eastAsia="zh-CN"/>
        </w:rPr>
        <w:t>w otwartego</w:t>
      </w:r>
      <w:r w:rsidRPr="0088657A">
        <w:rPr>
          <w:rFonts w:ascii="Arial" w:eastAsia="Times New Roman" w:hAnsi="Arial" w:cs="Arial"/>
          <w:lang w:eastAsia="zh-CN"/>
        </w:rPr>
        <w:t xml:space="preserve"> konkursu ofert nie przysługuje odwołanie.</w:t>
      </w:r>
    </w:p>
    <w:p w14:paraId="5A35236C" w14:textId="77777777" w:rsidR="00CB4C9D" w:rsidRPr="0088657A" w:rsidRDefault="003650C2" w:rsidP="00AE3E5E">
      <w:pPr>
        <w:pStyle w:val="Akapitzlist"/>
        <w:numPr>
          <w:ilvl w:val="3"/>
          <w:numId w:val="6"/>
        </w:numPr>
        <w:suppressAutoHyphens/>
        <w:spacing w:after="0" w:line="276" w:lineRule="auto"/>
        <w:jc w:val="left"/>
        <w:rPr>
          <w:rFonts w:ascii="Arial" w:eastAsia="Times New Roman" w:hAnsi="Arial" w:cs="Arial"/>
          <w:lang w:eastAsia="zh-CN"/>
        </w:rPr>
      </w:pPr>
      <w:r w:rsidRPr="0088657A">
        <w:rPr>
          <w:rFonts w:ascii="Arial" w:eastAsia="Times New Roman" w:hAnsi="Arial" w:cs="Arial"/>
          <w:lang w:eastAsia="zh-CN"/>
        </w:rPr>
        <w:t>Nie dopuszcza się możliwości wyceny w ofercie wkładu niefinansowego – osobowego i rzeczowego.</w:t>
      </w:r>
    </w:p>
    <w:p w14:paraId="439CC8D7" w14:textId="77777777" w:rsidR="0058516C" w:rsidRPr="000079B7" w:rsidRDefault="0058516C" w:rsidP="005B44D6">
      <w:pPr>
        <w:suppressAutoHyphens/>
        <w:spacing w:after="0" w:line="276" w:lineRule="auto"/>
        <w:ind w:left="284"/>
        <w:contextualSpacing/>
        <w:jc w:val="left"/>
        <w:rPr>
          <w:rFonts w:ascii="Arial" w:eastAsia="Times New Roman" w:hAnsi="Arial" w:cs="Arial"/>
          <w:b/>
          <w:lang w:eastAsia="zh-CN"/>
        </w:rPr>
      </w:pPr>
    </w:p>
    <w:p w14:paraId="70D1BB71" w14:textId="77777777" w:rsidR="00E40FD9" w:rsidRPr="000079B7" w:rsidRDefault="00E40FD9" w:rsidP="005B44D6">
      <w:pPr>
        <w:numPr>
          <w:ilvl w:val="0"/>
          <w:numId w:val="2"/>
        </w:numPr>
        <w:tabs>
          <w:tab w:val="num" w:pos="142"/>
        </w:tabs>
        <w:suppressAutoHyphens/>
        <w:spacing w:after="0" w:line="276" w:lineRule="auto"/>
        <w:ind w:left="142" w:firstLine="142"/>
        <w:contextualSpacing/>
        <w:jc w:val="left"/>
        <w:rPr>
          <w:rFonts w:ascii="Arial" w:eastAsia="Times New Roman" w:hAnsi="Arial" w:cs="Arial"/>
          <w:b/>
          <w:lang w:eastAsia="zh-CN"/>
        </w:rPr>
      </w:pPr>
      <w:r w:rsidRPr="000079B7">
        <w:rPr>
          <w:rFonts w:ascii="Arial" w:eastAsia="Times New Roman" w:hAnsi="Arial" w:cs="Arial"/>
          <w:b/>
          <w:lang w:eastAsia="zh-CN"/>
        </w:rPr>
        <w:t xml:space="preserve">Termin i warunki realizacji zadania </w:t>
      </w:r>
      <w:r w:rsidR="00710690" w:rsidRPr="000079B7">
        <w:rPr>
          <w:rFonts w:ascii="Arial" w:eastAsia="Times New Roman" w:hAnsi="Arial" w:cs="Arial"/>
          <w:b/>
          <w:lang w:eastAsia="zh-CN"/>
        </w:rPr>
        <w:t>publicznego</w:t>
      </w:r>
    </w:p>
    <w:p w14:paraId="3910C800" w14:textId="77777777" w:rsidR="00710690" w:rsidRPr="000079B7" w:rsidRDefault="00710690" w:rsidP="00710690">
      <w:pPr>
        <w:suppressAutoHyphens/>
        <w:spacing w:after="0" w:line="276" w:lineRule="auto"/>
        <w:ind w:left="284"/>
        <w:jc w:val="left"/>
        <w:rPr>
          <w:rFonts w:ascii="Arial" w:eastAsia="Times New Roman" w:hAnsi="Arial" w:cs="Arial"/>
          <w:b/>
          <w:lang w:eastAsia="zh-CN"/>
        </w:rPr>
      </w:pPr>
    </w:p>
    <w:p w14:paraId="53D57BD8" w14:textId="77777777" w:rsidR="00E40FD9" w:rsidRPr="000079B7" w:rsidRDefault="00E40FD9" w:rsidP="00601CF0">
      <w:pPr>
        <w:numPr>
          <w:ilvl w:val="0"/>
          <w:numId w:val="3"/>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Termin realizacji </w:t>
      </w:r>
      <w:r w:rsidR="002C6DE0" w:rsidRPr="000079B7">
        <w:rPr>
          <w:rFonts w:ascii="Arial" w:eastAsia="Times New Roman" w:hAnsi="Arial" w:cs="Arial"/>
          <w:lang w:eastAsia="zh-CN"/>
        </w:rPr>
        <w:t>zadania publicznego:</w:t>
      </w:r>
      <w:r w:rsidR="00D94C1D" w:rsidRPr="000079B7">
        <w:rPr>
          <w:rFonts w:ascii="Arial" w:eastAsia="Times New Roman" w:hAnsi="Arial" w:cs="Arial"/>
          <w:lang w:eastAsia="zh-CN"/>
        </w:rPr>
        <w:t xml:space="preserve"> </w:t>
      </w:r>
      <w:r w:rsidR="00D94C1D" w:rsidRPr="000079B7">
        <w:rPr>
          <w:rFonts w:ascii="Arial" w:eastAsia="Times New Roman" w:hAnsi="Arial" w:cs="Arial"/>
          <w:b/>
          <w:lang w:eastAsia="zh-CN"/>
        </w:rPr>
        <w:t>maksymalnie od</w:t>
      </w:r>
      <w:r w:rsidR="00D94C1D" w:rsidRPr="000079B7">
        <w:rPr>
          <w:rFonts w:ascii="Arial" w:eastAsia="Times New Roman" w:hAnsi="Arial" w:cs="Arial"/>
          <w:lang w:eastAsia="zh-CN"/>
        </w:rPr>
        <w:t xml:space="preserve"> </w:t>
      </w:r>
      <w:r w:rsidR="003E42C8">
        <w:rPr>
          <w:rFonts w:ascii="Arial" w:eastAsia="Times New Roman" w:hAnsi="Arial" w:cs="Arial"/>
          <w:b/>
          <w:lang w:eastAsia="zh-CN"/>
        </w:rPr>
        <w:t>1</w:t>
      </w:r>
      <w:r w:rsidR="00C209AE">
        <w:rPr>
          <w:rFonts w:ascii="Arial" w:eastAsia="Times New Roman" w:hAnsi="Arial" w:cs="Arial"/>
          <w:b/>
          <w:lang w:eastAsia="zh-CN"/>
        </w:rPr>
        <w:t xml:space="preserve"> stycznia</w:t>
      </w:r>
      <w:r w:rsidR="001D7E78" w:rsidRPr="000079B7">
        <w:rPr>
          <w:rFonts w:ascii="Arial" w:eastAsia="Times New Roman" w:hAnsi="Arial" w:cs="Arial"/>
          <w:lang w:eastAsia="zh-CN"/>
        </w:rPr>
        <w:t xml:space="preserve"> </w:t>
      </w:r>
      <w:r w:rsidR="00E52293" w:rsidRPr="000079B7">
        <w:rPr>
          <w:rFonts w:ascii="Arial" w:eastAsia="Times New Roman" w:hAnsi="Arial" w:cs="Arial"/>
          <w:b/>
          <w:lang w:eastAsia="zh-CN"/>
        </w:rPr>
        <w:t>202</w:t>
      </w:r>
      <w:r w:rsidR="00C209AE">
        <w:rPr>
          <w:rFonts w:ascii="Arial" w:eastAsia="Times New Roman" w:hAnsi="Arial" w:cs="Arial"/>
          <w:b/>
          <w:lang w:eastAsia="zh-CN"/>
        </w:rPr>
        <w:t>7</w:t>
      </w:r>
      <w:r w:rsidR="00E81785" w:rsidRPr="000079B7">
        <w:rPr>
          <w:rFonts w:ascii="Arial" w:eastAsia="Times New Roman" w:hAnsi="Arial" w:cs="Arial"/>
          <w:b/>
          <w:lang w:eastAsia="zh-CN"/>
        </w:rPr>
        <w:t xml:space="preserve"> </w:t>
      </w:r>
      <w:r w:rsidRPr="000079B7">
        <w:rPr>
          <w:rFonts w:ascii="Arial" w:eastAsia="Times New Roman" w:hAnsi="Arial" w:cs="Arial"/>
          <w:b/>
          <w:lang w:eastAsia="zh-CN"/>
        </w:rPr>
        <w:t xml:space="preserve">r.  </w:t>
      </w:r>
      <w:r w:rsidR="00D94C1D" w:rsidRPr="000079B7">
        <w:rPr>
          <w:rFonts w:ascii="Arial" w:eastAsia="Times New Roman" w:hAnsi="Arial" w:cs="Arial"/>
          <w:b/>
          <w:lang w:eastAsia="zh-CN"/>
        </w:rPr>
        <w:t xml:space="preserve"> maksymalnie </w:t>
      </w:r>
      <w:r w:rsidR="004F4FEB" w:rsidRPr="000079B7">
        <w:rPr>
          <w:rFonts w:ascii="Arial" w:eastAsia="Times New Roman" w:hAnsi="Arial" w:cs="Arial"/>
          <w:b/>
          <w:lang w:eastAsia="zh-CN"/>
        </w:rPr>
        <w:t xml:space="preserve">do </w:t>
      </w:r>
      <w:r w:rsidRPr="000079B7">
        <w:rPr>
          <w:rFonts w:ascii="Arial" w:eastAsia="Times New Roman" w:hAnsi="Arial" w:cs="Arial"/>
          <w:b/>
          <w:lang w:eastAsia="zh-CN"/>
        </w:rPr>
        <w:t>31 grudnia</w:t>
      </w:r>
      <w:r w:rsidR="005A2B33" w:rsidRPr="000079B7">
        <w:rPr>
          <w:rFonts w:ascii="Arial" w:eastAsia="Times New Roman" w:hAnsi="Arial" w:cs="Arial"/>
          <w:lang w:eastAsia="zh-CN"/>
        </w:rPr>
        <w:t xml:space="preserve"> </w:t>
      </w:r>
      <w:r w:rsidRPr="000079B7">
        <w:rPr>
          <w:rFonts w:ascii="Arial" w:eastAsia="Times New Roman" w:hAnsi="Arial" w:cs="Arial"/>
          <w:b/>
          <w:lang w:eastAsia="zh-CN"/>
        </w:rPr>
        <w:t>202</w:t>
      </w:r>
      <w:r w:rsidR="00C209AE">
        <w:rPr>
          <w:rFonts w:ascii="Arial" w:eastAsia="Times New Roman" w:hAnsi="Arial" w:cs="Arial"/>
          <w:b/>
          <w:lang w:eastAsia="zh-CN"/>
        </w:rPr>
        <w:t>7</w:t>
      </w:r>
      <w:r w:rsidR="00055F00" w:rsidRPr="000079B7">
        <w:rPr>
          <w:rFonts w:ascii="Arial" w:eastAsia="Times New Roman" w:hAnsi="Arial" w:cs="Arial"/>
          <w:b/>
          <w:lang w:eastAsia="zh-CN"/>
        </w:rPr>
        <w:t xml:space="preserve"> </w:t>
      </w:r>
      <w:r w:rsidRPr="000079B7">
        <w:rPr>
          <w:rFonts w:ascii="Arial" w:eastAsia="Times New Roman" w:hAnsi="Arial" w:cs="Arial"/>
          <w:b/>
          <w:lang w:eastAsia="zh-CN"/>
        </w:rPr>
        <w:t>r.</w:t>
      </w:r>
    </w:p>
    <w:p w14:paraId="3FFCF120" w14:textId="77777777" w:rsidR="00E40FD9" w:rsidRPr="000079B7" w:rsidRDefault="00E40FD9" w:rsidP="00601CF0">
      <w:pPr>
        <w:numPr>
          <w:ilvl w:val="0"/>
          <w:numId w:val="3"/>
        </w:numPr>
        <w:suppressAutoHyphens/>
        <w:spacing w:after="0" w:line="276" w:lineRule="auto"/>
        <w:jc w:val="left"/>
        <w:rPr>
          <w:rFonts w:ascii="Arial" w:eastAsia="Times New Roman" w:hAnsi="Arial" w:cs="Arial"/>
          <w:b/>
          <w:lang w:eastAsia="zh-CN"/>
        </w:rPr>
      </w:pPr>
      <w:r w:rsidRPr="000079B7">
        <w:rPr>
          <w:rFonts w:ascii="Arial" w:eastAsia="Times New Roman" w:hAnsi="Arial" w:cs="Arial"/>
          <w:lang w:eastAsia="zh-CN"/>
        </w:rPr>
        <w:t xml:space="preserve">Termin wydatkowania środków przekazanych oferentom w ramach dotacji na realizację </w:t>
      </w:r>
      <w:r w:rsidR="004F4FEB" w:rsidRPr="000079B7">
        <w:rPr>
          <w:rFonts w:ascii="Arial" w:eastAsia="Times New Roman" w:hAnsi="Arial" w:cs="Arial"/>
          <w:lang w:eastAsia="zh-CN"/>
        </w:rPr>
        <w:t xml:space="preserve">zadania publicznego: </w:t>
      </w:r>
      <w:r w:rsidR="004F4FEB" w:rsidRPr="000079B7">
        <w:rPr>
          <w:rFonts w:ascii="Arial" w:eastAsia="Times New Roman" w:hAnsi="Arial" w:cs="Arial"/>
          <w:b/>
          <w:lang w:eastAsia="zh-CN"/>
        </w:rPr>
        <w:t xml:space="preserve">maksymalnie od </w:t>
      </w:r>
      <w:r w:rsidR="003E42C8">
        <w:rPr>
          <w:rFonts w:ascii="Arial" w:eastAsia="Times New Roman" w:hAnsi="Arial" w:cs="Arial"/>
          <w:b/>
          <w:lang w:eastAsia="zh-CN"/>
        </w:rPr>
        <w:t>1</w:t>
      </w:r>
      <w:r w:rsidR="00C209AE">
        <w:rPr>
          <w:rFonts w:ascii="Arial" w:eastAsia="Times New Roman" w:hAnsi="Arial" w:cs="Arial"/>
          <w:b/>
          <w:lang w:eastAsia="zh-CN"/>
        </w:rPr>
        <w:t xml:space="preserve"> stycznia</w:t>
      </w:r>
      <w:r w:rsidR="001D7E78" w:rsidRPr="000079B7">
        <w:rPr>
          <w:rFonts w:ascii="Arial" w:eastAsia="Times New Roman" w:hAnsi="Arial" w:cs="Arial"/>
          <w:lang w:eastAsia="zh-CN"/>
        </w:rPr>
        <w:t xml:space="preserve"> </w:t>
      </w:r>
      <w:r w:rsidRPr="000079B7">
        <w:rPr>
          <w:rFonts w:ascii="Arial" w:eastAsia="Times New Roman" w:hAnsi="Arial" w:cs="Arial"/>
          <w:b/>
          <w:lang w:eastAsia="zh-CN"/>
        </w:rPr>
        <w:t>202</w:t>
      </w:r>
      <w:r w:rsidR="00C209AE">
        <w:rPr>
          <w:rFonts w:ascii="Arial" w:eastAsia="Times New Roman" w:hAnsi="Arial" w:cs="Arial"/>
          <w:b/>
          <w:lang w:eastAsia="zh-CN"/>
        </w:rPr>
        <w:t>7</w:t>
      </w:r>
      <w:r w:rsidRPr="000079B7">
        <w:rPr>
          <w:rFonts w:ascii="Arial" w:eastAsia="Times New Roman" w:hAnsi="Arial" w:cs="Arial"/>
          <w:b/>
          <w:lang w:eastAsia="zh-CN"/>
        </w:rPr>
        <w:t xml:space="preserve"> r.</w:t>
      </w:r>
      <w:r w:rsidR="00EF5B1D" w:rsidRPr="000079B7">
        <w:rPr>
          <w:rFonts w:ascii="Arial" w:eastAsia="Times New Roman" w:hAnsi="Arial" w:cs="Arial"/>
          <w:lang w:eastAsia="zh-CN"/>
        </w:rPr>
        <w:t xml:space="preserve"> </w:t>
      </w:r>
      <w:r w:rsidR="004F4FEB" w:rsidRPr="000079B7">
        <w:rPr>
          <w:rFonts w:ascii="Arial" w:eastAsia="Times New Roman" w:hAnsi="Arial" w:cs="Arial"/>
          <w:b/>
          <w:lang w:eastAsia="zh-CN"/>
        </w:rPr>
        <w:t xml:space="preserve">maksymalnie </w:t>
      </w:r>
      <w:r w:rsidRPr="000079B7">
        <w:rPr>
          <w:rFonts w:ascii="Arial" w:eastAsia="Times New Roman" w:hAnsi="Arial" w:cs="Arial"/>
          <w:b/>
          <w:lang w:eastAsia="zh-CN"/>
        </w:rPr>
        <w:t>do 31 grudnia 202</w:t>
      </w:r>
      <w:r w:rsidR="00C209AE">
        <w:rPr>
          <w:rFonts w:ascii="Arial" w:eastAsia="Times New Roman" w:hAnsi="Arial" w:cs="Arial"/>
          <w:b/>
          <w:lang w:eastAsia="zh-CN"/>
        </w:rPr>
        <w:t>7</w:t>
      </w:r>
      <w:r w:rsidRPr="000079B7">
        <w:rPr>
          <w:rFonts w:ascii="Arial" w:eastAsia="Times New Roman" w:hAnsi="Arial" w:cs="Arial"/>
          <w:b/>
          <w:lang w:eastAsia="zh-CN"/>
        </w:rPr>
        <w:t xml:space="preserve"> r.</w:t>
      </w:r>
    </w:p>
    <w:p w14:paraId="65BB226D" w14:textId="77777777" w:rsidR="00E40FD9" w:rsidRPr="000079B7" w:rsidRDefault="00E40FD9" w:rsidP="00601CF0">
      <w:pPr>
        <w:numPr>
          <w:ilvl w:val="0"/>
          <w:numId w:val="3"/>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Oferent zobowiązuje się do realizacji zadania na zasadach</w:t>
      </w:r>
      <w:r w:rsidR="007A7A78" w:rsidRPr="000079B7">
        <w:rPr>
          <w:rFonts w:ascii="Arial" w:eastAsia="Times New Roman" w:hAnsi="Arial" w:cs="Arial"/>
          <w:lang w:eastAsia="zh-CN"/>
        </w:rPr>
        <w:t xml:space="preserve"> określonych w umowie o</w:t>
      </w:r>
      <w:r w:rsidR="00D225F6" w:rsidRPr="000079B7">
        <w:rPr>
          <w:rFonts w:ascii="Arial" w:eastAsia="Times New Roman" w:hAnsi="Arial" w:cs="Arial"/>
          <w:lang w:eastAsia="zh-CN"/>
        </w:rPr>
        <w:t> </w:t>
      </w:r>
      <w:r w:rsidR="007A7A78" w:rsidRPr="000079B7">
        <w:rPr>
          <w:rFonts w:ascii="Arial" w:eastAsia="Times New Roman" w:hAnsi="Arial" w:cs="Arial"/>
          <w:lang w:eastAsia="zh-CN"/>
        </w:rPr>
        <w:t>powierzenie</w:t>
      </w:r>
      <w:r w:rsidRPr="000079B7">
        <w:rPr>
          <w:rFonts w:ascii="Arial" w:eastAsia="Times New Roman" w:hAnsi="Arial" w:cs="Arial"/>
          <w:lang w:eastAsia="zh-CN"/>
        </w:rPr>
        <w:t xml:space="preserve"> realizacji zadania publicznego (zwanej dalej umową).</w:t>
      </w:r>
    </w:p>
    <w:p w14:paraId="5724AC94" w14:textId="77777777" w:rsidR="00E40FD9" w:rsidRPr="000079B7" w:rsidRDefault="00E40FD9" w:rsidP="00601CF0">
      <w:pPr>
        <w:numPr>
          <w:ilvl w:val="0"/>
          <w:numId w:val="3"/>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Od oferenta wymaga się informowania opinii publicznej o otrzymanej dotacji ze środków budżetu Miasta Poznania.</w:t>
      </w:r>
    </w:p>
    <w:p w14:paraId="34FD82B5" w14:textId="77777777" w:rsidR="00E40FD9" w:rsidRPr="000079B7" w:rsidRDefault="00E40FD9" w:rsidP="00601CF0">
      <w:pPr>
        <w:numPr>
          <w:ilvl w:val="0"/>
          <w:numId w:val="3"/>
        </w:numPr>
        <w:suppressAutoHyphens/>
        <w:spacing w:after="0" w:line="276" w:lineRule="auto"/>
        <w:ind w:left="709"/>
        <w:jc w:val="left"/>
        <w:rPr>
          <w:rFonts w:ascii="Arial" w:eastAsia="Times New Roman" w:hAnsi="Arial" w:cs="Arial"/>
          <w:lang w:eastAsia="zh-CN"/>
        </w:rPr>
      </w:pPr>
      <w:r w:rsidRPr="000079B7">
        <w:rPr>
          <w:rFonts w:ascii="Arial" w:eastAsia="Times New Roman" w:hAnsi="Arial" w:cs="Arial"/>
          <w:lang w:eastAsia="zh-CN"/>
        </w:rPr>
        <w:t>Po zakończeniu realizacji zadania publicznego oferent zobowiązany jest do złożenia sprawozdania z jego realizacji, zgodnie z zapisami umowy</w:t>
      </w:r>
      <w:r w:rsidRPr="000079B7">
        <w:rPr>
          <w:rFonts w:ascii="Arial" w:eastAsia="Times New Roman" w:hAnsi="Arial" w:cs="Arial"/>
          <w:lang w:eastAsia="pl-PL"/>
        </w:rPr>
        <w:t>.</w:t>
      </w:r>
    </w:p>
    <w:p w14:paraId="7C8C2487" w14:textId="77777777" w:rsidR="00E40FD9" w:rsidRPr="000079B7" w:rsidRDefault="00E40FD9" w:rsidP="00601CF0">
      <w:pPr>
        <w:numPr>
          <w:ilvl w:val="0"/>
          <w:numId w:val="3"/>
        </w:numPr>
        <w:suppressAutoHyphens/>
        <w:spacing w:after="0" w:line="276" w:lineRule="auto"/>
        <w:ind w:left="709"/>
        <w:jc w:val="left"/>
        <w:rPr>
          <w:rFonts w:ascii="Arial" w:eastAsia="Times New Roman" w:hAnsi="Arial" w:cs="Arial"/>
          <w:lang w:eastAsia="zh-CN"/>
        </w:rPr>
      </w:pPr>
      <w:r w:rsidRPr="000079B7">
        <w:rPr>
          <w:rFonts w:ascii="Arial" w:eastAsia="Times New Roman" w:hAnsi="Arial" w:cs="Arial"/>
          <w:lang w:eastAsia="pl-PL"/>
        </w:rPr>
        <w:t>W kalkulacji przewidywanych kosztów zadania publicznego (stanowiącej część oferty) należy uwzględnić wyłącznie koszty niezbędne dla realizacji tego zadania. W</w:t>
      </w:r>
      <w:r w:rsidR="00D225F6" w:rsidRPr="000079B7">
        <w:rPr>
          <w:rFonts w:ascii="Arial" w:eastAsia="Times New Roman" w:hAnsi="Arial" w:cs="Arial"/>
          <w:lang w:eastAsia="pl-PL"/>
        </w:rPr>
        <w:t> </w:t>
      </w:r>
      <w:r w:rsidRPr="000079B7">
        <w:rPr>
          <w:rFonts w:ascii="Arial" w:eastAsia="Times New Roman" w:hAnsi="Arial" w:cs="Arial"/>
          <w:lang w:eastAsia="pl-PL"/>
        </w:rPr>
        <w:t>ww. kalkulacji nie uwzględnia się podatku od towarów i usług (VAT) w wysokości, w której podatnikowi przysługuje prawo do jego odzyskania lub rozliczenia w</w:t>
      </w:r>
      <w:r w:rsidR="00D225F6" w:rsidRPr="000079B7">
        <w:rPr>
          <w:rFonts w:ascii="Arial" w:eastAsia="Times New Roman" w:hAnsi="Arial" w:cs="Arial"/>
          <w:lang w:eastAsia="pl-PL"/>
        </w:rPr>
        <w:t> </w:t>
      </w:r>
      <w:r w:rsidRPr="000079B7">
        <w:rPr>
          <w:rFonts w:ascii="Arial" w:eastAsia="Times New Roman" w:hAnsi="Arial" w:cs="Arial"/>
          <w:lang w:eastAsia="pl-PL"/>
        </w:rPr>
        <w:t>deklaracjach składanych do Urzędu Skarbowego, przy czym:</w:t>
      </w:r>
    </w:p>
    <w:p w14:paraId="276259E3" w14:textId="77777777" w:rsidR="00E40FD9" w:rsidRPr="000079B7" w:rsidRDefault="00E40FD9" w:rsidP="00601CF0">
      <w:pPr>
        <w:numPr>
          <w:ilvl w:val="0"/>
          <w:numId w:val="7"/>
        </w:numPr>
        <w:tabs>
          <w:tab w:val="num" w:pos="-142"/>
          <w:tab w:val="left" w:pos="993"/>
        </w:tabs>
        <w:suppressAutoHyphens/>
        <w:spacing w:after="0" w:line="276" w:lineRule="auto"/>
        <w:ind w:left="993" w:hanging="284"/>
        <w:jc w:val="left"/>
        <w:rPr>
          <w:rFonts w:ascii="Arial" w:eastAsia="Times New Roman" w:hAnsi="Arial" w:cs="Arial"/>
          <w:lang w:eastAsia="zh-CN"/>
        </w:rPr>
      </w:pPr>
      <w:r w:rsidRPr="000079B7">
        <w:rPr>
          <w:rFonts w:ascii="Arial" w:eastAsia="Times New Roman" w:hAnsi="Arial" w:cs="Arial"/>
          <w:lang w:eastAsia="zh-CN"/>
        </w:rPr>
        <w:t>oferenci, którzy nie mają prawnej możliwości odzyskania lub rozliczenia podatku VAT od towarów i usług związanych z realizacją zadania</w:t>
      </w:r>
      <w:r w:rsidR="008614C5" w:rsidRPr="000079B7">
        <w:rPr>
          <w:rFonts w:ascii="Arial" w:eastAsia="Times New Roman" w:hAnsi="Arial" w:cs="Arial"/>
          <w:lang w:eastAsia="zh-CN"/>
        </w:rPr>
        <w:t xml:space="preserve"> publicznego (</w:t>
      </w:r>
      <w:r w:rsidRPr="000079B7">
        <w:rPr>
          <w:rFonts w:ascii="Arial" w:eastAsia="Times New Roman" w:hAnsi="Arial" w:cs="Arial"/>
          <w:lang w:eastAsia="zh-CN"/>
        </w:rPr>
        <w:t xml:space="preserve">dla których podatek VAT jest </w:t>
      </w:r>
      <w:r w:rsidR="008614C5" w:rsidRPr="000079B7">
        <w:rPr>
          <w:rFonts w:ascii="Arial" w:eastAsia="Times New Roman" w:hAnsi="Arial" w:cs="Arial"/>
          <w:lang w:eastAsia="zh-CN"/>
        </w:rPr>
        <w:t>kosztem), sporządzają kalkulację przewidywanych kosztów zadania publicznego</w:t>
      </w:r>
      <w:r w:rsidRPr="000079B7">
        <w:rPr>
          <w:rFonts w:ascii="Arial" w:eastAsia="Times New Roman" w:hAnsi="Arial" w:cs="Arial"/>
          <w:lang w:eastAsia="zh-CN"/>
        </w:rPr>
        <w:t xml:space="preserve"> w kwotach brutto (łącznie z podatkiem VAT);</w:t>
      </w:r>
    </w:p>
    <w:p w14:paraId="031F2346" w14:textId="77777777" w:rsidR="00E40FD9" w:rsidRPr="000079B7" w:rsidRDefault="00E40FD9" w:rsidP="00601CF0">
      <w:pPr>
        <w:numPr>
          <w:ilvl w:val="0"/>
          <w:numId w:val="7"/>
        </w:numPr>
        <w:tabs>
          <w:tab w:val="num" w:pos="-142"/>
          <w:tab w:val="left" w:pos="993"/>
        </w:tabs>
        <w:suppressAutoHyphens/>
        <w:spacing w:after="0" w:line="276" w:lineRule="auto"/>
        <w:ind w:left="993" w:hanging="284"/>
        <w:jc w:val="left"/>
        <w:rPr>
          <w:rFonts w:ascii="Arial" w:eastAsia="Times New Roman" w:hAnsi="Arial" w:cs="Arial"/>
          <w:lang w:eastAsia="zh-CN"/>
        </w:rPr>
      </w:pPr>
      <w:r w:rsidRPr="000079B7">
        <w:rPr>
          <w:rFonts w:ascii="Arial" w:eastAsia="Times New Roman" w:hAnsi="Arial" w:cs="Arial"/>
          <w:lang w:eastAsia="zh-CN"/>
        </w:rPr>
        <w:t>oferenci, którzy mają możliwość odzyskania lub rozliczenia podatku VAT od towarów i usług związanych z realizacją zadania publicz</w:t>
      </w:r>
      <w:r w:rsidR="008614C5" w:rsidRPr="000079B7">
        <w:rPr>
          <w:rFonts w:ascii="Arial" w:eastAsia="Times New Roman" w:hAnsi="Arial" w:cs="Arial"/>
          <w:lang w:eastAsia="zh-CN"/>
        </w:rPr>
        <w:t>nego (w całości lub w</w:t>
      </w:r>
      <w:r w:rsidR="00D225F6" w:rsidRPr="000079B7">
        <w:rPr>
          <w:rFonts w:ascii="Arial" w:eastAsia="Times New Roman" w:hAnsi="Arial" w:cs="Arial"/>
          <w:lang w:eastAsia="zh-CN"/>
        </w:rPr>
        <w:t> </w:t>
      </w:r>
      <w:r w:rsidR="008614C5" w:rsidRPr="000079B7">
        <w:rPr>
          <w:rFonts w:ascii="Arial" w:eastAsia="Times New Roman" w:hAnsi="Arial" w:cs="Arial"/>
          <w:lang w:eastAsia="zh-CN"/>
        </w:rPr>
        <w:t>części),</w:t>
      </w:r>
      <w:r w:rsidR="002B3D47" w:rsidRPr="000079B7">
        <w:rPr>
          <w:rFonts w:ascii="Arial" w:eastAsia="Times New Roman" w:hAnsi="Arial" w:cs="Arial"/>
          <w:lang w:eastAsia="zh-CN"/>
        </w:rPr>
        <w:t xml:space="preserve"> </w:t>
      </w:r>
      <w:r w:rsidRPr="000079B7">
        <w:rPr>
          <w:rFonts w:ascii="Arial" w:eastAsia="Times New Roman" w:hAnsi="Arial" w:cs="Arial"/>
          <w:lang w:eastAsia="zh-CN"/>
        </w:rPr>
        <w:t>sporządzają</w:t>
      </w:r>
      <w:r w:rsidRPr="000079B7">
        <w:rPr>
          <w:rFonts w:ascii="Arial" w:eastAsia="Times New Roman" w:hAnsi="Arial" w:cs="Arial"/>
          <w:lang w:eastAsia="pl-PL"/>
        </w:rPr>
        <w:t xml:space="preserve"> kalkulację przewidywanych kosztów zadania publicznego </w:t>
      </w:r>
      <w:r w:rsidRPr="000079B7">
        <w:rPr>
          <w:rFonts w:ascii="Arial" w:eastAsia="Times New Roman" w:hAnsi="Arial" w:cs="Arial"/>
          <w:lang w:eastAsia="pl-PL"/>
        </w:rPr>
        <w:lastRenderedPageBreak/>
        <w:t>w kwotach netto (tj. nie uwzględniają w nich kwot podatku VAT, które będą podlegały odzyskaniu lub rozliczeniu).</w:t>
      </w:r>
    </w:p>
    <w:p w14:paraId="5C98E4AF" w14:textId="77777777" w:rsidR="00FB213C" w:rsidRPr="000079B7" w:rsidRDefault="00E40FD9" w:rsidP="00FB213C">
      <w:pPr>
        <w:numPr>
          <w:ilvl w:val="0"/>
          <w:numId w:val="3"/>
        </w:numPr>
        <w:suppressAutoHyphens/>
        <w:spacing w:after="0" w:line="276" w:lineRule="auto"/>
        <w:ind w:left="709" w:hanging="357"/>
        <w:jc w:val="left"/>
        <w:rPr>
          <w:rFonts w:ascii="Arial" w:eastAsia="Times New Roman" w:hAnsi="Arial" w:cs="Arial"/>
          <w:lang w:eastAsia="zh-CN"/>
        </w:rPr>
      </w:pPr>
      <w:r w:rsidRPr="000079B7">
        <w:rPr>
          <w:rFonts w:ascii="Arial" w:eastAsia="Times New Roman" w:hAnsi="Arial" w:cs="Arial"/>
          <w:lang w:eastAsia="pl-PL"/>
        </w:rPr>
        <w:t>Możliwość odzyskania podatku VAT rozpatruje</w:t>
      </w:r>
      <w:r w:rsidR="005E53AB" w:rsidRPr="000079B7">
        <w:rPr>
          <w:rFonts w:ascii="Arial" w:eastAsia="Times New Roman" w:hAnsi="Arial" w:cs="Arial"/>
          <w:lang w:eastAsia="pl-PL"/>
        </w:rPr>
        <w:t xml:space="preserve"> się w świetle przepisów ustaw </w:t>
      </w:r>
      <w:r w:rsidRPr="000079B7">
        <w:rPr>
          <w:rFonts w:ascii="Arial" w:eastAsia="Times New Roman" w:hAnsi="Arial" w:cs="Arial"/>
          <w:lang w:eastAsia="pl-PL"/>
        </w:rPr>
        <w:t>z</w:t>
      </w:r>
      <w:r w:rsidR="00D225F6" w:rsidRPr="000079B7">
        <w:rPr>
          <w:rFonts w:ascii="Arial" w:eastAsia="Times New Roman" w:hAnsi="Arial" w:cs="Arial"/>
          <w:lang w:eastAsia="pl-PL"/>
        </w:rPr>
        <w:t> </w:t>
      </w:r>
      <w:r w:rsidRPr="000079B7">
        <w:rPr>
          <w:rFonts w:ascii="Arial" w:eastAsia="Times New Roman" w:hAnsi="Arial" w:cs="Arial"/>
          <w:lang w:eastAsia="pl-PL"/>
        </w:rPr>
        <w:t xml:space="preserve">dnia </w:t>
      </w:r>
      <w:r w:rsidR="005E53AB" w:rsidRPr="000079B7">
        <w:rPr>
          <w:rFonts w:ascii="Arial" w:eastAsia="Times New Roman" w:hAnsi="Arial" w:cs="Arial"/>
          <w:lang w:eastAsia="pl-PL"/>
        </w:rPr>
        <w:t xml:space="preserve">      </w:t>
      </w:r>
      <w:r w:rsidRPr="000079B7">
        <w:rPr>
          <w:rFonts w:ascii="Arial" w:eastAsia="Times New Roman" w:hAnsi="Arial" w:cs="Arial"/>
          <w:lang w:eastAsia="pl-PL"/>
        </w:rPr>
        <w:t>11 marca 2004 r. o podatku od towarów i usług.</w:t>
      </w:r>
    </w:p>
    <w:p w14:paraId="7089E684" w14:textId="77777777" w:rsidR="00AE3E5E" w:rsidRDefault="00BA14FE" w:rsidP="00AE3E5E">
      <w:pPr>
        <w:numPr>
          <w:ilvl w:val="0"/>
          <w:numId w:val="3"/>
        </w:numPr>
        <w:suppressAutoHyphens/>
        <w:spacing w:after="0" w:line="276" w:lineRule="auto"/>
        <w:ind w:left="709" w:hanging="357"/>
        <w:jc w:val="left"/>
        <w:rPr>
          <w:rFonts w:ascii="Arial" w:eastAsia="Times New Roman" w:hAnsi="Arial" w:cs="Arial"/>
          <w:lang w:eastAsia="zh-CN"/>
        </w:rPr>
      </w:pPr>
      <w:r w:rsidRPr="000079B7">
        <w:rPr>
          <w:rFonts w:ascii="Arial" w:eastAsia="Times New Roman" w:hAnsi="Arial" w:cs="Arial"/>
          <w:lang w:eastAsia="pl-PL"/>
        </w:rPr>
        <w:t>Nie dopuszcza się sfinansowania z dotacji wydatków inwestycyjnych oraz środków trwałych (zgodnie z art. 3 ust. 1 pkt. 15 ustawy o rachunkowości) związanych z realizacją zadania.</w:t>
      </w:r>
      <w:r w:rsidR="00FA3CE4" w:rsidRPr="000079B7">
        <w:rPr>
          <w:rFonts w:ascii="Arial" w:eastAsia="Times New Roman" w:hAnsi="Arial" w:cs="Arial"/>
          <w:lang w:eastAsia="pl-PL"/>
        </w:rPr>
        <w:t xml:space="preserve"> </w:t>
      </w:r>
    </w:p>
    <w:p w14:paraId="755D37BB" w14:textId="77777777" w:rsidR="00AE3E5E" w:rsidRDefault="006021A1" w:rsidP="00AE3E5E">
      <w:pPr>
        <w:numPr>
          <w:ilvl w:val="0"/>
          <w:numId w:val="3"/>
        </w:numPr>
        <w:suppressAutoHyphens/>
        <w:spacing w:after="0" w:line="276" w:lineRule="auto"/>
        <w:ind w:left="709" w:hanging="357"/>
        <w:jc w:val="left"/>
        <w:rPr>
          <w:rFonts w:ascii="Arial" w:eastAsia="Times New Roman" w:hAnsi="Arial" w:cs="Arial"/>
          <w:lang w:eastAsia="zh-CN"/>
        </w:rPr>
      </w:pPr>
      <w:r w:rsidRPr="00AE3E5E">
        <w:rPr>
          <w:rFonts w:ascii="Arial" w:eastAsia="Times New Roman" w:hAnsi="Arial" w:cs="Arial"/>
          <w:lang w:eastAsia="pl-PL"/>
        </w:rPr>
        <w:t>Dopuszcza się dokonywanie przesunięć pomiędzy poszczególn</w:t>
      </w:r>
      <w:r w:rsidR="004769BC" w:rsidRPr="00AE3E5E">
        <w:rPr>
          <w:rFonts w:ascii="Arial" w:eastAsia="Times New Roman" w:hAnsi="Arial" w:cs="Arial"/>
          <w:lang w:eastAsia="pl-PL"/>
        </w:rPr>
        <w:t>ymi pozycjami kosztów</w:t>
      </w:r>
      <w:r w:rsidRPr="00AE3E5E">
        <w:rPr>
          <w:rFonts w:ascii="Arial" w:eastAsia="Times New Roman" w:hAnsi="Arial" w:cs="Arial"/>
          <w:lang w:eastAsia="pl-PL"/>
        </w:rPr>
        <w:t xml:space="preserve"> określonymi w kalkulacji przewidywanych kosztów zadania publicznego, w wysokości do 15%. Dopuszcza się dowolne zmniejszani</w:t>
      </w:r>
      <w:r w:rsidR="00534AB3" w:rsidRPr="00AE3E5E">
        <w:rPr>
          <w:rFonts w:ascii="Arial" w:eastAsia="Times New Roman" w:hAnsi="Arial" w:cs="Arial"/>
          <w:lang w:eastAsia="pl-PL"/>
        </w:rPr>
        <w:t>e poszczególnych pozycji kosztów</w:t>
      </w:r>
      <w:r w:rsidRPr="00AE3E5E">
        <w:rPr>
          <w:rFonts w:ascii="Arial" w:eastAsia="Times New Roman" w:hAnsi="Arial" w:cs="Arial"/>
          <w:lang w:eastAsia="pl-PL"/>
        </w:rPr>
        <w:t>, wynikające</w:t>
      </w:r>
      <w:r w:rsidR="00534AB3" w:rsidRPr="00AE3E5E">
        <w:rPr>
          <w:rFonts w:ascii="Arial" w:eastAsia="Times New Roman" w:hAnsi="Arial" w:cs="Arial"/>
          <w:lang w:eastAsia="pl-PL"/>
        </w:rPr>
        <w:t>go</w:t>
      </w:r>
      <w:r w:rsidRPr="00AE3E5E">
        <w:rPr>
          <w:rFonts w:ascii="Arial" w:eastAsia="Times New Roman" w:hAnsi="Arial" w:cs="Arial"/>
          <w:lang w:eastAsia="pl-PL"/>
        </w:rPr>
        <w:t xml:space="preserve"> z ich przesunięcia.</w:t>
      </w:r>
    </w:p>
    <w:p w14:paraId="143002CA" w14:textId="77777777" w:rsidR="00AE3E5E" w:rsidRDefault="00E40FD9" w:rsidP="00AE3E5E">
      <w:pPr>
        <w:numPr>
          <w:ilvl w:val="0"/>
          <w:numId w:val="3"/>
        </w:numPr>
        <w:suppressAutoHyphens/>
        <w:spacing w:after="0" w:line="276" w:lineRule="auto"/>
        <w:ind w:left="709" w:hanging="357"/>
        <w:jc w:val="left"/>
        <w:rPr>
          <w:rFonts w:ascii="Arial" w:eastAsia="Times New Roman" w:hAnsi="Arial" w:cs="Arial"/>
          <w:lang w:eastAsia="zh-CN"/>
        </w:rPr>
      </w:pPr>
      <w:r w:rsidRPr="00AE3E5E">
        <w:rPr>
          <w:rFonts w:ascii="Arial" w:eastAsia="Times New Roman" w:hAnsi="Arial" w:cs="Arial"/>
          <w:lang w:eastAsia="zh-CN"/>
        </w:rPr>
        <w:t>Oferent przy</w:t>
      </w:r>
      <w:r w:rsidR="00231BFB" w:rsidRPr="00AE3E5E">
        <w:rPr>
          <w:rFonts w:ascii="Arial" w:eastAsia="Times New Roman" w:hAnsi="Arial" w:cs="Arial"/>
          <w:lang w:eastAsia="zh-CN"/>
        </w:rPr>
        <w:t xml:space="preserve"> realizacji zadania publicznego odpowiedzialny jest </w:t>
      </w:r>
      <w:r w:rsidRPr="00AE3E5E">
        <w:rPr>
          <w:rFonts w:ascii="Arial" w:eastAsia="Times New Roman" w:hAnsi="Arial" w:cs="Arial"/>
          <w:lang w:eastAsia="zh-CN"/>
        </w:rPr>
        <w:t>za uwzględnienie minimalnych wymagań służących zapewnieniu dostępności osobom ze szczególnymi potrzebami, określonych w art. 6 ustawy z dnia 19 lipca 2019 r. o zapewnieniu dostępności os</w:t>
      </w:r>
      <w:r w:rsidR="00275881" w:rsidRPr="00AE3E5E">
        <w:rPr>
          <w:rFonts w:ascii="Arial" w:eastAsia="Times New Roman" w:hAnsi="Arial" w:cs="Arial"/>
          <w:lang w:eastAsia="zh-CN"/>
        </w:rPr>
        <w:t xml:space="preserve">obom </w:t>
      </w:r>
      <w:r w:rsidR="00CA07D1" w:rsidRPr="00AE3E5E">
        <w:rPr>
          <w:rFonts w:ascii="Arial" w:eastAsia="Times New Roman" w:hAnsi="Arial" w:cs="Arial"/>
          <w:lang w:eastAsia="zh-CN"/>
        </w:rPr>
        <w:t xml:space="preserve">ze szczególnymi potrzebami. </w:t>
      </w:r>
    </w:p>
    <w:p w14:paraId="10E7AA9F" w14:textId="77777777" w:rsidR="00AE3E5E" w:rsidRPr="006501EC" w:rsidRDefault="001A3E7B" w:rsidP="00AE3E5E">
      <w:pPr>
        <w:numPr>
          <w:ilvl w:val="0"/>
          <w:numId w:val="3"/>
        </w:numPr>
        <w:suppressAutoHyphens/>
        <w:spacing w:after="0" w:line="276" w:lineRule="auto"/>
        <w:ind w:left="709" w:hanging="357"/>
        <w:jc w:val="left"/>
        <w:rPr>
          <w:rFonts w:ascii="Arial" w:eastAsia="Times New Roman" w:hAnsi="Arial" w:cs="Arial"/>
          <w:lang w:eastAsia="zh-CN"/>
        </w:rPr>
      </w:pPr>
      <w:r w:rsidRPr="006501EC">
        <w:rPr>
          <w:rFonts w:ascii="Arial" w:hAnsi="Arial" w:cs="Arial"/>
        </w:rPr>
        <w:t>Oferent</w:t>
      </w:r>
      <w:r w:rsidR="00896653" w:rsidRPr="006501EC">
        <w:rPr>
          <w:rFonts w:ascii="Arial" w:hAnsi="Arial" w:cs="Arial"/>
        </w:rPr>
        <w:t xml:space="preserve"> przy </w:t>
      </w:r>
      <w:r w:rsidR="00015449" w:rsidRPr="006501EC">
        <w:rPr>
          <w:rFonts w:ascii="Arial" w:hAnsi="Arial" w:cs="Arial"/>
        </w:rPr>
        <w:t xml:space="preserve">realizacji </w:t>
      </w:r>
      <w:r w:rsidR="00563E41" w:rsidRPr="006501EC">
        <w:rPr>
          <w:rFonts w:ascii="Arial" w:hAnsi="Arial" w:cs="Arial"/>
        </w:rPr>
        <w:t xml:space="preserve">zadania publicznego będzie realizował </w:t>
      </w:r>
      <w:r w:rsidR="001C5EB9" w:rsidRPr="006501EC">
        <w:rPr>
          <w:rFonts w:ascii="Arial" w:hAnsi="Arial" w:cs="Arial"/>
        </w:rPr>
        <w:t>obowiązk</w:t>
      </w:r>
      <w:r w:rsidR="00563E41" w:rsidRPr="006501EC">
        <w:rPr>
          <w:rFonts w:ascii="Arial" w:hAnsi="Arial" w:cs="Arial"/>
        </w:rPr>
        <w:t>i</w:t>
      </w:r>
      <w:r w:rsidR="001C5EB9" w:rsidRPr="006501EC">
        <w:rPr>
          <w:rFonts w:ascii="Arial" w:hAnsi="Arial" w:cs="Arial"/>
        </w:rPr>
        <w:t xml:space="preserve"> </w:t>
      </w:r>
      <w:r w:rsidR="00896653" w:rsidRPr="006501EC">
        <w:rPr>
          <w:rFonts w:ascii="Arial" w:hAnsi="Arial" w:cs="Arial"/>
        </w:rPr>
        <w:t>pracodawców i innych organizatorów w zakresie działalności związanej z wychowaniem, edukacją, wypoczynkiem, leczeniem, świadczeniem porad psychologicznych, rozwojem duchowym, uprawianiem sportu lub realizacją innych zainteresowań przez małoletnich, lub z opieką nad nimi oraz pracowników i innych osób dopuszczanych do takiej działalności określonych w ustawie z dnia 13 maja 2016 r. o przeciwdziałaniu zagrożeniom przestępczością na tle seksualnym i ochronie małoletnich.</w:t>
      </w:r>
    </w:p>
    <w:p w14:paraId="228941D2" w14:textId="77777777" w:rsidR="00E40FD9" w:rsidRPr="00AE3E5E" w:rsidRDefault="00E40FD9" w:rsidP="00AE3E5E">
      <w:pPr>
        <w:numPr>
          <w:ilvl w:val="0"/>
          <w:numId w:val="3"/>
        </w:numPr>
        <w:suppressAutoHyphens/>
        <w:spacing w:after="0" w:line="276" w:lineRule="auto"/>
        <w:ind w:left="709" w:hanging="357"/>
        <w:jc w:val="left"/>
        <w:rPr>
          <w:rFonts w:ascii="Arial" w:eastAsia="Times New Roman" w:hAnsi="Arial" w:cs="Arial"/>
          <w:lang w:eastAsia="zh-CN"/>
        </w:rPr>
      </w:pPr>
      <w:r w:rsidRPr="00AE3E5E">
        <w:rPr>
          <w:rFonts w:ascii="Arial" w:eastAsia="Times New Roman" w:hAnsi="Arial" w:cs="Arial"/>
          <w:lang w:eastAsia="zh-CN"/>
        </w:rPr>
        <w:t>W celu ochrony środowiska naturalnego przed negatywnymi skutkami użycia przedmiotów jednorazowego użytku wykonanych z tworzy</w:t>
      </w:r>
      <w:r w:rsidR="003D5F17" w:rsidRPr="00AE3E5E">
        <w:rPr>
          <w:rFonts w:ascii="Arial" w:eastAsia="Times New Roman" w:hAnsi="Arial" w:cs="Arial"/>
          <w:lang w:eastAsia="zh-CN"/>
        </w:rPr>
        <w:t>w sztucznych w umowie o powierzenie</w:t>
      </w:r>
      <w:r w:rsidRPr="00AE3E5E">
        <w:rPr>
          <w:rFonts w:ascii="Arial" w:eastAsia="Times New Roman" w:hAnsi="Arial" w:cs="Arial"/>
          <w:lang w:eastAsia="zh-CN"/>
        </w:rPr>
        <w:t xml:space="preserve"> </w:t>
      </w:r>
      <w:r w:rsidR="003D5F17" w:rsidRPr="00AE3E5E">
        <w:rPr>
          <w:rFonts w:ascii="Arial" w:eastAsia="Times New Roman" w:hAnsi="Arial" w:cs="Arial"/>
          <w:lang w:eastAsia="zh-CN"/>
        </w:rPr>
        <w:t xml:space="preserve">realizacji zadania publicznego </w:t>
      </w:r>
      <w:r w:rsidR="004F6DA5" w:rsidRPr="00AE3E5E">
        <w:rPr>
          <w:rFonts w:ascii="Arial" w:eastAsia="Times New Roman" w:hAnsi="Arial" w:cs="Arial"/>
          <w:lang w:eastAsia="zh-CN"/>
        </w:rPr>
        <w:t>z</w:t>
      </w:r>
      <w:r w:rsidRPr="00AE3E5E">
        <w:rPr>
          <w:rFonts w:ascii="Arial" w:eastAsia="Times New Roman" w:hAnsi="Arial" w:cs="Arial"/>
          <w:lang w:eastAsia="zh-CN"/>
        </w:rPr>
        <w:t xml:space="preserve">leceniobiorca zobowiązany będzie do: </w:t>
      </w:r>
    </w:p>
    <w:p w14:paraId="06AEE7A4" w14:textId="77777777" w:rsidR="00E40FD9" w:rsidRPr="000079B7" w:rsidRDefault="00E40FD9" w:rsidP="00601CF0">
      <w:pPr>
        <w:numPr>
          <w:ilvl w:val="0"/>
          <w:numId w:val="10"/>
        </w:numPr>
        <w:tabs>
          <w:tab w:val="num" w:pos="709"/>
          <w:tab w:val="num" w:pos="1134"/>
        </w:tabs>
        <w:suppressAutoHyphens/>
        <w:spacing w:after="0" w:line="276" w:lineRule="auto"/>
        <w:ind w:left="1134"/>
        <w:jc w:val="left"/>
        <w:rPr>
          <w:rFonts w:ascii="Arial" w:eastAsia="Times New Roman" w:hAnsi="Arial" w:cs="Arial"/>
          <w:lang w:eastAsia="zh-CN"/>
        </w:rPr>
      </w:pPr>
      <w:r w:rsidRPr="000079B7">
        <w:rPr>
          <w:rFonts w:ascii="Arial" w:eastAsia="Times New Roman" w:hAnsi="Arial" w:cs="Arial"/>
          <w:lang w:eastAsia="zh-CN"/>
        </w:rPr>
        <w:t>wyeliminowania z użycia przy wykonywaniu umowy jednorazowych talerzy, sztućców, kubeczków, mieszadełek, patyczków, słomek i pojemników na żywność wykonanych z </w:t>
      </w:r>
      <w:proofErr w:type="spellStart"/>
      <w:r w:rsidRPr="000079B7">
        <w:rPr>
          <w:rFonts w:ascii="Arial" w:eastAsia="Times New Roman" w:hAnsi="Arial" w:cs="Arial"/>
          <w:lang w:eastAsia="zh-CN"/>
        </w:rPr>
        <w:t>poliolefinowych</w:t>
      </w:r>
      <w:proofErr w:type="spellEnd"/>
      <w:r w:rsidRPr="000079B7">
        <w:rPr>
          <w:rFonts w:ascii="Arial" w:eastAsia="Times New Roman" w:hAnsi="Arial" w:cs="Arial"/>
          <w:lang w:eastAsia="zh-CN"/>
        </w:rPr>
        <w:t xml:space="preserve"> tworzyw sztucznych i zastąpienia ich wielorazowymi odpowiednikami lub jednorazowymi produktami ulegającymi kompostowaniu lub biodegradacji, w tym wykonanymi z biologicznych tworzyw sztucznych spełniających normę EN 13432 lub EN 14995;</w:t>
      </w:r>
    </w:p>
    <w:p w14:paraId="7EF92397" w14:textId="77777777" w:rsidR="00E40FD9" w:rsidRPr="000079B7" w:rsidRDefault="00E40FD9" w:rsidP="00601CF0">
      <w:pPr>
        <w:numPr>
          <w:ilvl w:val="0"/>
          <w:numId w:val="10"/>
        </w:numPr>
        <w:tabs>
          <w:tab w:val="num" w:pos="709"/>
          <w:tab w:val="num" w:pos="1134"/>
        </w:tabs>
        <w:suppressAutoHyphens/>
        <w:spacing w:after="0" w:line="276" w:lineRule="auto"/>
        <w:ind w:left="1134"/>
        <w:jc w:val="left"/>
        <w:rPr>
          <w:rFonts w:ascii="Arial" w:eastAsia="Times New Roman" w:hAnsi="Arial" w:cs="Arial"/>
          <w:lang w:eastAsia="zh-CN"/>
        </w:rPr>
      </w:pPr>
      <w:r w:rsidRPr="000079B7">
        <w:rPr>
          <w:rFonts w:ascii="Arial" w:eastAsia="Times New Roman" w:hAnsi="Arial" w:cs="Arial"/>
          <w:lang w:eastAsia="zh-CN"/>
        </w:rPr>
        <w:t xml:space="preserve">podawania poczęstunku bez używania jednorazowych talerzy, sztućców, kubeczków, mieszadełek, patyczków, słomek i pojemników na żywność wykonanych z </w:t>
      </w:r>
      <w:proofErr w:type="spellStart"/>
      <w:r w:rsidRPr="000079B7">
        <w:rPr>
          <w:rFonts w:ascii="Arial" w:eastAsia="Times New Roman" w:hAnsi="Arial" w:cs="Arial"/>
          <w:lang w:eastAsia="zh-CN"/>
        </w:rPr>
        <w:t>poliolefinowych</w:t>
      </w:r>
      <w:proofErr w:type="spellEnd"/>
      <w:r w:rsidRPr="000079B7">
        <w:rPr>
          <w:rFonts w:ascii="Arial" w:eastAsia="Times New Roman" w:hAnsi="Arial" w:cs="Arial"/>
          <w:lang w:eastAsia="zh-CN"/>
        </w:rPr>
        <w:t xml:space="preserve"> tworzyw sztucznych;</w:t>
      </w:r>
    </w:p>
    <w:p w14:paraId="36D74DB8" w14:textId="77777777" w:rsidR="00E40FD9" w:rsidRPr="000079B7" w:rsidRDefault="00E40FD9" w:rsidP="00601CF0">
      <w:pPr>
        <w:numPr>
          <w:ilvl w:val="0"/>
          <w:numId w:val="10"/>
        </w:numPr>
        <w:tabs>
          <w:tab w:val="num" w:pos="709"/>
          <w:tab w:val="num" w:pos="1134"/>
        </w:tabs>
        <w:suppressAutoHyphens/>
        <w:spacing w:after="0" w:line="276" w:lineRule="auto"/>
        <w:ind w:left="1134"/>
        <w:jc w:val="left"/>
        <w:rPr>
          <w:rFonts w:ascii="Arial" w:eastAsia="Times New Roman" w:hAnsi="Arial" w:cs="Arial"/>
          <w:lang w:eastAsia="zh-CN"/>
        </w:rPr>
      </w:pPr>
      <w:r w:rsidRPr="000079B7">
        <w:rPr>
          <w:rFonts w:ascii="Arial" w:eastAsia="Times New Roman" w:hAnsi="Arial" w:cs="Arial"/>
          <w:lang w:eastAsia="zh-CN"/>
        </w:rPr>
        <w:t xml:space="preserve">podawania wody lub innych napojów w opakowaniach wielokrotnego użytku lub w butelkach zwrotnych; </w:t>
      </w:r>
    </w:p>
    <w:p w14:paraId="7CCD5B0A" w14:textId="77777777" w:rsidR="00E40FD9" w:rsidRPr="000079B7" w:rsidRDefault="00E40FD9" w:rsidP="00601CF0">
      <w:pPr>
        <w:numPr>
          <w:ilvl w:val="0"/>
          <w:numId w:val="10"/>
        </w:numPr>
        <w:tabs>
          <w:tab w:val="num" w:pos="709"/>
          <w:tab w:val="num" w:pos="1134"/>
        </w:tabs>
        <w:suppressAutoHyphens/>
        <w:spacing w:after="0" w:line="276" w:lineRule="auto"/>
        <w:ind w:left="1134"/>
        <w:jc w:val="left"/>
        <w:rPr>
          <w:rFonts w:ascii="Arial" w:eastAsia="Times New Roman" w:hAnsi="Arial" w:cs="Arial"/>
          <w:lang w:eastAsia="zh-CN"/>
        </w:rPr>
      </w:pPr>
      <w:r w:rsidRPr="000079B7">
        <w:rPr>
          <w:rFonts w:ascii="Arial" w:eastAsia="Times New Roman" w:hAnsi="Arial" w:cs="Arial"/>
          <w:lang w:eastAsia="zh-CN"/>
        </w:rPr>
        <w:t>podawania do spożycia wody z kranu, jeśli spełnione są wynikające z przepisów prawa wymagania dotyczące jakości wody przeznaczonej do spożycia przez ludzi;</w:t>
      </w:r>
    </w:p>
    <w:p w14:paraId="6D2A8E9C" w14:textId="77777777" w:rsidR="00E40FD9" w:rsidRPr="000079B7" w:rsidRDefault="00E40FD9" w:rsidP="00601CF0">
      <w:pPr>
        <w:numPr>
          <w:ilvl w:val="0"/>
          <w:numId w:val="10"/>
        </w:numPr>
        <w:tabs>
          <w:tab w:val="num" w:pos="709"/>
          <w:tab w:val="num" w:pos="1134"/>
        </w:tabs>
        <w:suppressAutoHyphens/>
        <w:spacing w:after="0" w:line="276" w:lineRule="auto"/>
        <w:ind w:left="1134"/>
        <w:jc w:val="left"/>
        <w:rPr>
          <w:rFonts w:ascii="Arial" w:eastAsia="Times New Roman" w:hAnsi="Arial" w:cs="Arial"/>
          <w:lang w:eastAsia="zh-CN"/>
        </w:rPr>
      </w:pPr>
      <w:r w:rsidRPr="000079B7">
        <w:rPr>
          <w:rFonts w:ascii="Arial" w:eastAsia="Times New Roman" w:hAnsi="Arial" w:cs="Arial"/>
          <w:lang w:eastAsia="zh-CN"/>
        </w:rPr>
        <w:t>wykorzystywania przy wykonywaniu umowy materiałów, które pochodzą lub podlegają recyklingowi;</w:t>
      </w:r>
    </w:p>
    <w:p w14:paraId="14ADD9CE" w14:textId="77777777" w:rsidR="00E40FD9" w:rsidRPr="000079B7" w:rsidRDefault="00E40FD9" w:rsidP="00601CF0">
      <w:pPr>
        <w:numPr>
          <w:ilvl w:val="0"/>
          <w:numId w:val="10"/>
        </w:numPr>
        <w:tabs>
          <w:tab w:val="num" w:pos="709"/>
          <w:tab w:val="num" w:pos="1134"/>
        </w:tabs>
        <w:suppressAutoHyphens/>
        <w:spacing w:after="0" w:line="276" w:lineRule="auto"/>
        <w:ind w:left="1134"/>
        <w:jc w:val="left"/>
        <w:rPr>
          <w:rFonts w:ascii="Arial" w:eastAsia="Times New Roman" w:hAnsi="Arial" w:cs="Arial"/>
          <w:lang w:eastAsia="zh-CN"/>
        </w:rPr>
      </w:pPr>
      <w:r w:rsidRPr="000079B7">
        <w:rPr>
          <w:rFonts w:ascii="Arial" w:eastAsia="Times New Roman" w:hAnsi="Arial" w:cs="Arial"/>
          <w:lang w:eastAsia="zh-CN"/>
        </w:rPr>
        <w:t>rezygnacji z używania jednorazowych opakowań, toreb, siatek i reklamówek wykonanych z </w:t>
      </w:r>
      <w:proofErr w:type="spellStart"/>
      <w:r w:rsidRPr="000079B7">
        <w:rPr>
          <w:rFonts w:ascii="Arial" w:eastAsia="Times New Roman" w:hAnsi="Arial" w:cs="Arial"/>
          <w:lang w:eastAsia="zh-CN"/>
        </w:rPr>
        <w:t>poliolefinowych</w:t>
      </w:r>
      <w:proofErr w:type="spellEnd"/>
      <w:r w:rsidRPr="000079B7">
        <w:rPr>
          <w:rFonts w:ascii="Arial" w:eastAsia="Times New Roman" w:hAnsi="Arial" w:cs="Arial"/>
          <w:lang w:eastAsia="zh-CN"/>
        </w:rPr>
        <w:t xml:space="preserve"> tworzyw sztucznych;</w:t>
      </w:r>
    </w:p>
    <w:p w14:paraId="6C89734C" w14:textId="77777777" w:rsidR="00E40FD9" w:rsidRPr="000079B7" w:rsidRDefault="00E40FD9" w:rsidP="00601CF0">
      <w:pPr>
        <w:numPr>
          <w:ilvl w:val="0"/>
          <w:numId w:val="10"/>
        </w:numPr>
        <w:tabs>
          <w:tab w:val="num" w:pos="709"/>
          <w:tab w:val="num" w:pos="1134"/>
        </w:tabs>
        <w:suppressAutoHyphens/>
        <w:spacing w:after="0" w:line="276" w:lineRule="auto"/>
        <w:ind w:left="1134"/>
        <w:jc w:val="left"/>
        <w:rPr>
          <w:rFonts w:ascii="Arial" w:eastAsia="Times New Roman" w:hAnsi="Arial" w:cs="Arial"/>
          <w:lang w:eastAsia="zh-CN"/>
        </w:rPr>
      </w:pPr>
      <w:r w:rsidRPr="000079B7">
        <w:rPr>
          <w:rFonts w:ascii="Arial" w:eastAsia="Times New Roman" w:hAnsi="Arial" w:cs="Arial"/>
          <w:lang w:eastAsia="zh-CN"/>
        </w:rPr>
        <w:t>nieużywania balonów wraz z plastikowymi patyczkami;</w:t>
      </w:r>
    </w:p>
    <w:p w14:paraId="7019250A" w14:textId="77777777" w:rsidR="00E40FD9" w:rsidRPr="000079B7" w:rsidRDefault="00E40FD9" w:rsidP="00601CF0">
      <w:pPr>
        <w:numPr>
          <w:ilvl w:val="0"/>
          <w:numId w:val="10"/>
        </w:numPr>
        <w:tabs>
          <w:tab w:val="num" w:pos="709"/>
          <w:tab w:val="num" w:pos="1134"/>
          <w:tab w:val="num" w:pos="1361"/>
        </w:tabs>
        <w:suppressAutoHyphens/>
        <w:spacing w:after="0" w:line="276" w:lineRule="auto"/>
        <w:ind w:left="1134"/>
        <w:jc w:val="left"/>
        <w:rPr>
          <w:rFonts w:ascii="Arial" w:eastAsia="Times New Roman" w:hAnsi="Arial" w:cs="Arial"/>
          <w:lang w:eastAsia="zh-CN"/>
        </w:rPr>
      </w:pPr>
      <w:r w:rsidRPr="000079B7">
        <w:rPr>
          <w:rFonts w:ascii="Arial" w:eastAsia="Times New Roman" w:hAnsi="Arial" w:cs="Arial"/>
          <w:lang w:eastAsia="zh-CN"/>
        </w:rPr>
        <w:t>niewypuszczania chińskich lampionów;</w:t>
      </w:r>
    </w:p>
    <w:p w14:paraId="0FAEE958" w14:textId="77777777" w:rsidR="00F0374A" w:rsidRPr="000079B7" w:rsidRDefault="00E40FD9" w:rsidP="00601CF0">
      <w:pPr>
        <w:numPr>
          <w:ilvl w:val="0"/>
          <w:numId w:val="10"/>
        </w:numPr>
        <w:tabs>
          <w:tab w:val="num" w:pos="1134"/>
          <w:tab w:val="num" w:pos="1361"/>
        </w:tabs>
        <w:suppressAutoHyphens/>
        <w:spacing w:after="0" w:line="276" w:lineRule="auto"/>
        <w:ind w:left="1134"/>
        <w:jc w:val="left"/>
        <w:rPr>
          <w:rFonts w:ascii="Arial" w:eastAsia="Times New Roman" w:hAnsi="Arial" w:cs="Arial"/>
          <w:lang w:eastAsia="zh-CN"/>
        </w:rPr>
      </w:pPr>
      <w:r w:rsidRPr="000079B7">
        <w:rPr>
          <w:rFonts w:ascii="Arial" w:eastAsia="Times New Roman" w:hAnsi="Arial" w:cs="Arial"/>
          <w:lang w:eastAsia="zh-CN"/>
        </w:rPr>
        <w:t>nieużywania sztucznych ogni i petard.</w:t>
      </w:r>
    </w:p>
    <w:p w14:paraId="443AA06C" w14:textId="77777777" w:rsidR="00E40FD9" w:rsidRPr="000079B7" w:rsidRDefault="00B43EB8" w:rsidP="007402A5">
      <w:pPr>
        <w:pStyle w:val="Akapitzlist"/>
        <w:numPr>
          <w:ilvl w:val="0"/>
          <w:numId w:val="20"/>
        </w:numPr>
        <w:tabs>
          <w:tab w:val="num" w:pos="1361"/>
        </w:tabs>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Inne warunki realizacji zadania publicznego:</w:t>
      </w:r>
    </w:p>
    <w:p w14:paraId="182925B4" w14:textId="0362ED3C" w:rsidR="00107D5D" w:rsidRPr="00492831" w:rsidRDefault="00D03119" w:rsidP="00D03119">
      <w:pPr>
        <w:pStyle w:val="Akapitzlist"/>
        <w:numPr>
          <w:ilvl w:val="0"/>
          <w:numId w:val="14"/>
        </w:numPr>
        <w:suppressAutoHyphens/>
        <w:spacing w:after="0" w:line="276" w:lineRule="auto"/>
        <w:jc w:val="left"/>
        <w:rPr>
          <w:rFonts w:ascii="Arial" w:eastAsia="Times New Roman" w:hAnsi="Arial" w:cs="Arial"/>
          <w:lang w:eastAsia="zh-CN"/>
        </w:rPr>
      </w:pPr>
      <w:r w:rsidRPr="00492831">
        <w:rPr>
          <w:rFonts w:ascii="Arial" w:eastAsia="Times New Roman" w:hAnsi="Arial" w:cs="Arial"/>
          <w:lang w:eastAsia="zh-CN"/>
        </w:rPr>
        <w:lastRenderedPageBreak/>
        <w:t xml:space="preserve">Otwarty konkurs ofert na realizację zadania </w:t>
      </w:r>
      <w:r w:rsidR="003302FE">
        <w:rPr>
          <w:rFonts w:ascii="Arial" w:eastAsia="Times New Roman" w:hAnsi="Arial" w:cs="Arial"/>
          <w:lang w:eastAsia="zh-CN"/>
        </w:rPr>
        <w:t>publicznego pn. „</w:t>
      </w:r>
      <w:r w:rsidRPr="00492831">
        <w:rPr>
          <w:rFonts w:ascii="Arial" w:eastAsia="Times New Roman" w:hAnsi="Arial" w:cs="Arial"/>
          <w:lang w:eastAsia="zh-CN"/>
        </w:rPr>
        <w:t>Prowadzenie i zapewnienie funkcjonowania</w:t>
      </w:r>
      <w:r w:rsidR="00EE7995" w:rsidRPr="00492831">
        <w:rPr>
          <w:rFonts w:ascii="Arial" w:eastAsia="Times New Roman" w:hAnsi="Arial" w:cs="Arial"/>
          <w:lang w:eastAsia="zh-CN"/>
        </w:rPr>
        <w:t xml:space="preserve"> Miejskiego Klubu Aktywności Seniorów</w:t>
      </w:r>
      <w:r w:rsidRPr="00492831">
        <w:rPr>
          <w:rFonts w:ascii="Arial" w:eastAsia="Times New Roman" w:hAnsi="Arial" w:cs="Arial"/>
          <w:lang w:eastAsia="zh-CN"/>
        </w:rPr>
        <w:t xml:space="preserve"> ” ma na celu wyłonienie oferenta, który będzie kontynuował realizację zadania publicznego w okresie od 1 stycznia 2027 roku do 31 grudnia 2027</w:t>
      </w:r>
      <w:r w:rsidR="00D10A33" w:rsidRPr="00492831">
        <w:rPr>
          <w:rFonts w:ascii="Arial" w:eastAsia="Times New Roman" w:hAnsi="Arial" w:cs="Arial"/>
          <w:lang w:eastAsia="zh-CN"/>
        </w:rPr>
        <w:t xml:space="preserve"> roku w lokalu</w:t>
      </w:r>
      <w:r w:rsidRPr="00492831">
        <w:rPr>
          <w:rFonts w:ascii="Arial" w:eastAsia="Times New Roman" w:hAnsi="Arial" w:cs="Arial"/>
          <w:lang w:eastAsia="zh-CN"/>
        </w:rPr>
        <w:t xml:space="preserve"> przy ul. </w:t>
      </w:r>
      <w:proofErr w:type="spellStart"/>
      <w:r w:rsidRPr="00492831">
        <w:rPr>
          <w:rFonts w:ascii="Arial" w:eastAsia="Times New Roman" w:hAnsi="Arial" w:cs="Arial"/>
          <w:lang w:eastAsia="zh-CN"/>
        </w:rPr>
        <w:t>Garbary</w:t>
      </w:r>
      <w:proofErr w:type="spellEnd"/>
      <w:r w:rsidRPr="00492831">
        <w:rPr>
          <w:rFonts w:ascii="Arial" w:eastAsia="Times New Roman" w:hAnsi="Arial" w:cs="Arial"/>
          <w:lang w:eastAsia="zh-CN"/>
        </w:rPr>
        <w:t xml:space="preserve"> 41 lok.04 w Poznaniu.</w:t>
      </w:r>
    </w:p>
    <w:p w14:paraId="7D983564" w14:textId="77777777" w:rsidR="00B43EB8" w:rsidRPr="000079B7" w:rsidRDefault="00B43EB8" w:rsidP="007402A5">
      <w:pPr>
        <w:pStyle w:val="Akapitzlist"/>
        <w:numPr>
          <w:ilvl w:val="0"/>
          <w:numId w:val="1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Dopuszcza się możliwość udzielenia dotacji w kwocie mniejszej niż wnioskowana w</w:t>
      </w:r>
      <w:r w:rsidR="005552F5" w:rsidRPr="000079B7">
        <w:rPr>
          <w:rFonts w:ascii="Arial" w:eastAsia="Times New Roman" w:hAnsi="Arial" w:cs="Arial"/>
          <w:lang w:eastAsia="zh-CN"/>
        </w:rPr>
        <w:t> </w:t>
      </w:r>
      <w:r w:rsidRPr="000079B7">
        <w:rPr>
          <w:rFonts w:ascii="Arial" w:eastAsia="Times New Roman" w:hAnsi="Arial" w:cs="Arial"/>
          <w:lang w:eastAsia="zh-CN"/>
        </w:rPr>
        <w:t xml:space="preserve">ofercie. </w:t>
      </w:r>
      <w:r w:rsidR="00255DE9" w:rsidRPr="000079B7">
        <w:rPr>
          <w:rFonts w:ascii="Arial" w:eastAsia="Times New Roman" w:hAnsi="Arial" w:cs="Arial"/>
          <w:lang w:eastAsia="zh-CN"/>
        </w:rPr>
        <w:t>W takim przypadku konieczne jest dokonanie aktualizacji opisu poszczególnych działań/harmonogramu/kosztorysu w celu doprecyzowania warunków i zakresu realizacji zadania.</w:t>
      </w:r>
    </w:p>
    <w:p w14:paraId="534536B6" w14:textId="77777777" w:rsidR="00D7378C" w:rsidRPr="000079B7" w:rsidRDefault="00D7378C" w:rsidP="007402A5">
      <w:pPr>
        <w:pStyle w:val="Akapitzlist"/>
        <w:numPr>
          <w:ilvl w:val="0"/>
          <w:numId w:val="1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Oferent ma obowiązek dbać o bezpieczeństwo uczestników i realizatorów </w:t>
      </w:r>
      <w:r w:rsidR="003829A4" w:rsidRPr="000079B7">
        <w:rPr>
          <w:rFonts w:ascii="Arial" w:eastAsia="Times New Roman" w:hAnsi="Arial" w:cs="Arial"/>
          <w:lang w:eastAsia="zh-CN"/>
        </w:rPr>
        <w:t>zadania publicznego.</w:t>
      </w:r>
    </w:p>
    <w:p w14:paraId="2150C7D9" w14:textId="77777777" w:rsidR="003829A4" w:rsidRPr="000079B7" w:rsidRDefault="003829A4" w:rsidP="007402A5">
      <w:pPr>
        <w:pStyle w:val="Akapitzlist"/>
        <w:numPr>
          <w:ilvl w:val="0"/>
          <w:numId w:val="1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Wskazane jest aby oferent w ofercie określił i opisał ryzyka związane z osiągnięciem zaplanowanych rezultatów realizacji zadania publicznego. Ryzyka prosimy opisać w części III.5 „Opis zakładanych rezultatów oraz dodatkowe informacje dotyczące rezultatów </w:t>
      </w:r>
      <w:r w:rsidR="000D0B6E" w:rsidRPr="000079B7">
        <w:rPr>
          <w:rFonts w:ascii="Arial" w:eastAsia="Times New Roman" w:hAnsi="Arial" w:cs="Arial"/>
          <w:lang w:eastAsia="zh-CN"/>
        </w:rPr>
        <w:t>realizacji zadania publicznego” i/lub w części III.6 „Dodatkowe informacje dotyczące rezultatów realizacji zadania publicznego”.</w:t>
      </w:r>
    </w:p>
    <w:p w14:paraId="330FA09B" w14:textId="77777777" w:rsidR="00865823" w:rsidRPr="000079B7" w:rsidRDefault="00441310" w:rsidP="007402A5">
      <w:pPr>
        <w:pStyle w:val="Akapitzlist"/>
        <w:numPr>
          <w:ilvl w:val="0"/>
          <w:numId w:val="1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W trakcie realizacji zadania mogą być dokonywane zmiany w zakresie poszczególnie przyjętych rezultatów zadania publicznego. Zmiany powyżej </w:t>
      </w:r>
      <w:r w:rsidR="00E11EA1" w:rsidRPr="000079B7">
        <w:rPr>
          <w:rFonts w:ascii="Arial" w:eastAsia="Times New Roman" w:hAnsi="Arial" w:cs="Arial"/>
          <w:lang w:eastAsia="zh-CN"/>
        </w:rPr>
        <w:t>15% poszczególnych założonych rezultatów wymagają zgody Miasta Poznania oraz aneksu do umowy</w:t>
      </w:r>
      <w:r w:rsidR="00865823" w:rsidRPr="000079B7">
        <w:rPr>
          <w:rFonts w:ascii="Arial" w:eastAsia="Times New Roman" w:hAnsi="Arial" w:cs="Arial"/>
          <w:lang w:eastAsia="zh-CN"/>
        </w:rPr>
        <w:t>.</w:t>
      </w:r>
    </w:p>
    <w:p w14:paraId="79912CCD" w14:textId="77777777" w:rsidR="00865823" w:rsidRPr="000079B7" w:rsidRDefault="00865823" w:rsidP="007402A5">
      <w:pPr>
        <w:pStyle w:val="Akapitzlist"/>
        <w:numPr>
          <w:ilvl w:val="0"/>
          <w:numId w:val="1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Zadania uznaje się za zrealizowane, jeżeli oferent zrealizuje każdy z założonych rezultatów na poziomie 85%.</w:t>
      </w:r>
    </w:p>
    <w:p w14:paraId="5170B426" w14:textId="77777777" w:rsidR="000B4E53" w:rsidRPr="000079B7" w:rsidRDefault="000B4E53" w:rsidP="007402A5">
      <w:pPr>
        <w:pStyle w:val="Akapitzlist"/>
        <w:numPr>
          <w:ilvl w:val="0"/>
          <w:numId w:val="1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Niedozwolone jest podwójne finansowanie wydatku tj. pokrycie danego wydatku dwa razy ze środków publicznych, zarówno krajowych, jak i wspólnotowych.</w:t>
      </w:r>
    </w:p>
    <w:p w14:paraId="6BBC036C" w14:textId="77777777" w:rsidR="000B4E53" w:rsidRPr="000079B7" w:rsidRDefault="000B4E53" w:rsidP="007402A5">
      <w:pPr>
        <w:pStyle w:val="Akapitzlist"/>
        <w:numPr>
          <w:ilvl w:val="0"/>
          <w:numId w:val="1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W przypadku rezygnacji oferenta </w:t>
      </w:r>
      <w:r w:rsidR="00E27EEC" w:rsidRPr="000079B7">
        <w:rPr>
          <w:rFonts w:ascii="Arial" w:eastAsia="Times New Roman" w:hAnsi="Arial" w:cs="Arial"/>
          <w:lang w:eastAsia="zh-CN"/>
        </w:rPr>
        <w:t>z przyznanej dotacji dopuszcza się możliwość przyznania dotacji innemu oferentowi, którego oferta została oceniona pozy</w:t>
      </w:r>
      <w:r w:rsidR="00380FD0" w:rsidRPr="000079B7">
        <w:rPr>
          <w:rFonts w:ascii="Arial" w:eastAsia="Times New Roman" w:hAnsi="Arial" w:cs="Arial"/>
          <w:lang w:eastAsia="zh-CN"/>
        </w:rPr>
        <w:t>tywnie</w:t>
      </w:r>
      <w:r w:rsidR="00E27EEC" w:rsidRPr="000079B7">
        <w:rPr>
          <w:rFonts w:ascii="Arial" w:eastAsia="Times New Roman" w:hAnsi="Arial" w:cs="Arial"/>
          <w:lang w:eastAsia="zh-CN"/>
        </w:rPr>
        <w:t>, ale nie pr</w:t>
      </w:r>
      <w:r w:rsidR="00CE2DD1" w:rsidRPr="000079B7">
        <w:rPr>
          <w:rFonts w:ascii="Arial" w:eastAsia="Times New Roman" w:hAnsi="Arial" w:cs="Arial"/>
          <w:lang w:eastAsia="zh-CN"/>
        </w:rPr>
        <w:t>zyznano mu dotacji z powodu wyczerpania środków finansowych.</w:t>
      </w:r>
    </w:p>
    <w:p w14:paraId="26DC3C79" w14:textId="77777777" w:rsidR="00CE2DD1" w:rsidRPr="000079B7" w:rsidRDefault="00CE2DD1" w:rsidP="007402A5">
      <w:pPr>
        <w:pStyle w:val="Akapitzlist"/>
        <w:numPr>
          <w:ilvl w:val="0"/>
          <w:numId w:val="1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Nie wyraża się zgody na bezpośrednie wykonanie całości zadania publicznego przez podmiot niebędący stroną umowy, jednakże dopuszcza się możli</w:t>
      </w:r>
      <w:r w:rsidR="00281A93" w:rsidRPr="000079B7">
        <w:rPr>
          <w:rFonts w:ascii="Arial" w:eastAsia="Times New Roman" w:hAnsi="Arial" w:cs="Arial"/>
          <w:lang w:eastAsia="zh-CN"/>
        </w:rPr>
        <w:t>wość podzlecenia części zadania</w:t>
      </w:r>
      <w:r w:rsidRPr="000079B7">
        <w:rPr>
          <w:rFonts w:ascii="Arial" w:eastAsia="Times New Roman" w:hAnsi="Arial" w:cs="Arial"/>
          <w:lang w:eastAsia="zh-CN"/>
        </w:rPr>
        <w:t>, to jest działań niezbędnych do realizacji zadania publicznego w zakresie wskazanym w ofercie.</w:t>
      </w:r>
    </w:p>
    <w:p w14:paraId="6A08B9B5" w14:textId="77777777" w:rsidR="00A11867" w:rsidRPr="000079B7" w:rsidRDefault="00A11867" w:rsidP="007402A5">
      <w:pPr>
        <w:pStyle w:val="Akapitzlist"/>
        <w:numPr>
          <w:ilvl w:val="0"/>
          <w:numId w:val="1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Nie dopuszcza się możliwości wyceny wkładu rzeczowego oraz pobierania świadczeń pieniężnych od odbiorców zadania publicznego.</w:t>
      </w:r>
    </w:p>
    <w:p w14:paraId="6BC94718" w14:textId="77777777" w:rsidR="00F6287C" w:rsidRPr="000079B7" w:rsidRDefault="00946899" w:rsidP="007402A5">
      <w:pPr>
        <w:pStyle w:val="Akapitzlist"/>
        <w:numPr>
          <w:ilvl w:val="0"/>
          <w:numId w:val="1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Głównym celem </w:t>
      </w:r>
      <w:r w:rsidR="00C134CF" w:rsidRPr="000079B7">
        <w:rPr>
          <w:rFonts w:ascii="Arial" w:eastAsia="Times New Roman" w:hAnsi="Arial" w:cs="Arial"/>
          <w:lang w:eastAsia="zh-CN"/>
        </w:rPr>
        <w:t>Klubu</w:t>
      </w:r>
      <w:r w:rsidR="00B227A1" w:rsidRPr="000079B7">
        <w:rPr>
          <w:rFonts w:ascii="Arial" w:eastAsia="Times New Roman" w:hAnsi="Arial" w:cs="Arial"/>
          <w:lang w:eastAsia="zh-CN"/>
        </w:rPr>
        <w:t xml:space="preserve"> </w:t>
      </w:r>
      <w:r w:rsidR="00F6287C" w:rsidRPr="000079B7">
        <w:rPr>
          <w:rFonts w:ascii="Arial" w:eastAsia="Times New Roman" w:hAnsi="Arial" w:cs="Arial"/>
          <w:lang w:eastAsia="zh-CN"/>
        </w:rPr>
        <w:t xml:space="preserve">jest zapewnienie osobom w wieku emerytalnym, zamieszkałym na terenie Poznania możliwości udziału w wielu, różnorodnych formach aktywności, edukacji, rozwoju i integracji </w:t>
      </w:r>
      <w:r w:rsidR="00451B47" w:rsidRPr="000079B7">
        <w:rPr>
          <w:rFonts w:ascii="Arial" w:eastAsia="Times New Roman" w:hAnsi="Arial" w:cs="Arial"/>
          <w:lang w:eastAsia="zh-CN"/>
        </w:rPr>
        <w:t xml:space="preserve">międzypokoleniowej. Zapewnienie </w:t>
      </w:r>
      <w:r w:rsidR="00F6287C" w:rsidRPr="000079B7">
        <w:rPr>
          <w:rFonts w:ascii="Arial" w:eastAsia="Times New Roman" w:hAnsi="Arial" w:cs="Arial"/>
          <w:lang w:eastAsia="zh-CN"/>
        </w:rPr>
        <w:t xml:space="preserve">przestrzeni do budowania oferty atrakcyjnej oraz tworzenia miejsca spotkań o charakterze uniwersalnym. </w:t>
      </w:r>
      <w:r w:rsidR="0012631A" w:rsidRPr="000079B7">
        <w:rPr>
          <w:rFonts w:ascii="Arial" w:eastAsia="Times New Roman" w:hAnsi="Arial" w:cs="Arial"/>
          <w:lang w:eastAsia="zh-CN"/>
        </w:rPr>
        <w:t>Celem Klubu</w:t>
      </w:r>
      <w:r w:rsidR="00E07678" w:rsidRPr="000079B7">
        <w:rPr>
          <w:rFonts w:ascii="Arial" w:eastAsia="Times New Roman" w:hAnsi="Arial" w:cs="Arial"/>
          <w:lang w:eastAsia="zh-CN"/>
        </w:rPr>
        <w:t xml:space="preserve"> jest także</w:t>
      </w:r>
      <w:r w:rsidR="0012631A" w:rsidRPr="000079B7">
        <w:rPr>
          <w:rFonts w:ascii="Arial" w:eastAsia="Times New Roman" w:hAnsi="Arial" w:cs="Arial"/>
          <w:lang w:eastAsia="zh-CN"/>
        </w:rPr>
        <w:t xml:space="preserve"> podniesienie aktywności społeczne</w:t>
      </w:r>
      <w:r w:rsidR="00E07678" w:rsidRPr="000079B7">
        <w:rPr>
          <w:rFonts w:ascii="Arial" w:eastAsia="Times New Roman" w:hAnsi="Arial" w:cs="Arial"/>
          <w:lang w:eastAsia="zh-CN"/>
        </w:rPr>
        <w:t>j</w:t>
      </w:r>
      <w:r w:rsidR="0012631A" w:rsidRPr="000079B7">
        <w:rPr>
          <w:rFonts w:ascii="Arial" w:eastAsia="Times New Roman" w:hAnsi="Arial" w:cs="Arial"/>
          <w:lang w:eastAsia="zh-CN"/>
        </w:rPr>
        <w:t>, kulturalnej i fizycznej osób starszych.</w:t>
      </w:r>
    </w:p>
    <w:p w14:paraId="23B9449A" w14:textId="77777777" w:rsidR="0012631A" w:rsidRPr="000079B7" w:rsidRDefault="00947C91" w:rsidP="0012631A">
      <w:pPr>
        <w:pStyle w:val="Akapitzlist"/>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Klub ma być miejscem przyjaznym seniorom, dającym poczucie bezpieczeństwa i lokalnej wspólnoty. Ma tworzyć przestrzeń, w której jest miejsce na wymianę doświadczeń i pomy</w:t>
      </w:r>
      <w:r w:rsidR="00C50F82" w:rsidRPr="000079B7">
        <w:rPr>
          <w:rFonts w:ascii="Arial" w:eastAsia="Times New Roman" w:hAnsi="Arial" w:cs="Arial"/>
          <w:lang w:eastAsia="zh-CN"/>
        </w:rPr>
        <w:t>słów na spędzanie wolnego czasu, rozwój pasji i zainteresowań.</w:t>
      </w:r>
    </w:p>
    <w:p w14:paraId="15899C8B" w14:textId="77777777" w:rsidR="00A11E15" w:rsidRPr="000079B7" w:rsidRDefault="00A07D56" w:rsidP="00F6287C">
      <w:pPr>
        <w:pStyle w:val="Akapitzlist"/>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Przestrzeń w lokalu Miejskiego Klubu Aktywności Seniorów na </w:t>
      </w:r>
      <w:proofErr w:type="spellStart"/>
      <w:r w:rsidRPr="000079B7">
        <w:rPr>
          <w:rFonts w:ascii="Arial" w:eastAsia="Times New Roman" w:hAnsi="Arial" w:cs="Arial"/>
          <w:lang w:eastAsia="zh-CN"/>
        </w:rPr>
        <w:t>Garbarach</w:t>
      </w:r>
      <w:proofErr w:type="spellEnd"/>
      <w:r w:rsidR="00B227A1" w:rsidRPr="000079B7">
        <w:rPr>
          <w:rFonts w:ascii="Arial" w:eastAsia="Times New Roman" w:hAnsi="Arial" w:cs="Arial"/>
          <w:lang w:eastAsia="zh-CN"/>
        </w:rPr>
        <w:t xml:space="preserve"> </w:t>
      </w:r>
      <w:r w:rsidR="00B754DA" w:rsidRPr="000079B7">
        <w:rPr>
          <w:rFonts w:ascii="Arial" w:eastAsia="Times New Roman" w:hAnsi="Arial" w:cs="Arial"/>
          <w:lang w:eastAsia="zh-CN"/>
        </w:rPr>
        <w:t xml:space="preserve">powinna być tak zorganizowana, </w:t>
      </w:r>
      <w:r w:rsidR="00A360BF" w:rsidRPr="000079B7">
        <w:rPr>
          <w:rFonts w:ascii="Arial" w:eastAsia="Times New Roman" w:hAnsi="Arial" w:cs="Arial"/>
          <w:lang w:eastAsia="zh-CN"/>
        </w:rPr>
        <w:t>a</w:t>
      </w:r>
      <w:r w:rsidR="00B754DA" w:rsidRPr="000079B7">
        <w:rPr>
          <w:rFonts w:ascii="Arial" w:eastAsia="Times New Roman" w:hAnsi="Arial" w:cs="Arial"/>
          <w:lang w:eastAsia="zh-CN"/>
        </w:rPr>
        <w:t>by zapewnić pomieszczenia /</w:t>
      </w:r>
      <w:r w:rsidRPr="000079B7">
        <w:rPr>
          <w:rFonts w:ascii="Arial" w:eastAsia="Times New Roman" w:hAnsi="Arial" w:cs="Arial"/>
          <w:lang w:eastAsia="zh-CN"/>
        </w:rPr>
        <w:t>przestrzeń</w:t>
      </w:r>
      <w:r w:rsidR="00A360BF" w:rsidRPr="000079B7">
        <w:rPr>
          <w:rFonts w:ascii="Arial" w:eastAsia="Times New Roman" w:hAnsi="Arial" w:cs="Arial"/>
          <w:lang w:eastAsia="zh-CN"/>
        </w:rPr>
        <w:t xml:space="preserve"> </w:t>
      </w:r>
      <w:r w:rsidR="00B754DA" w:rsidRPr="000079B7">
        <w:rPr>
          <w:rFonts w:ascii="Arial" w:eastAsia="Times New Roman" w:hAnsi="Arial" w:cs="Arial"/>
          <w:lang w:eastAsia="zh-CN"/>
        </w:rPr>
        <w:t xml:space="preserve"> przeznaczone na realizację </w:t>
      </w:r>
      <w:r w:rsidRPr="000079B7">
        <w:rPr>
          <w:rFonts w:ascii="Arial" w:eastAsia="Times New Roman" w:hAnsi="Arial" w:cs="Arial"/>
          <w:lang w:eastAsia="zh-CN"/>
        </w:rPr>
        <w:t>usług</w:t>
      </w:r>
      <w:r w:rsidR="00B754DA" w:rsidRPr="000079B7">
        <w:rPr>
          <w:rFonts w:ascii="Arial" w:eastAsia="Times New Roman" w:hAnsi="Arial" w:cs="Arial"/>
          <w:lang w:eastAsia="zh-CN"/>
        </w:rPr>
        <w:t xml:space="preserve"> skierowan</w:t>
      </w:r>
      <w:r w:rsidRPr="000079B7">
        <w:rPr>
          <w:rFonts w:ascii="Arial" w:eastAsia="Times New Roman" w:hAnsi="Arial" w:cs="Arial"/>
          <w:lang w:eastAsia="zh-CN"/>
        </w:rPr>
        <w:t>ych</w:t>
      </w:r>
      <w:r w:rsidR="00B754DA" w:rsidRPr="000079B7">
        <w:rPr>
          <w:rFonts w:ascii="Arial" w:eastAsia="Times New Roman" w:hAnsi="Arial" w:cs="Arial"/>
          <w:lang w:eastAsia="zh-CN"/>
        </w:rPr>
        <w:t xml:space="preserve"> do </w:t>
      </w:r>
      <w:r w:rsidRPr="000079B7">
        <w:rPr>
          <w:rFonts w:ascii="Arial" w:eastAsia="Times New Roman" w:hAnsi="Arial" w:cs="Arial"/>
          <w:lang w:eastAsia="zh-CN"/>
        </w:rPr>
        <w:t>osób w wieku senioralnym</w:t>
      </w:r>
      <w:r w:rsidR="00E07678" w:rsidRPr="000079B7">
        <w:rPr>
          <w:rFonts w:ascii="Arial" w:eastAsia="Times New Roman" w:hAnsi="Arial" w:cs="Arial"/>
          <w:lang w:eastAsia="zh-CN"/>
        </w:rPr>
        <w:t xml:space="preserve"> oraz przestrzeń dedykowaną działaniom wspólnym –</w:t>
      </w:r>
      <w:r w:rsidR="00FC7620" w:rsidRPr="000079B7">
        <w:rPr>
          <w:rFonts w:ascii="Arial" w:eastAsia="Times New Roman" w:hAnsi="Arial" w:cs="Arial"/>
          <w:lang w:eastAsia="zh-CN"/>
        </w:rPr>
        <w:t xml:space="preserve"> międzypokoleniowym, pozwalającą</w:t>
      </w:r>
      <w:r w:rsidR="00E07678" w:rsidRPr="000079B7">
        <w:rPr>
          <w:rFonts w:ascii="Arial" w:eastAsia="Times New Roman" w:hAnsi="Arial" w:cs="Arial"/>
          <w:lang w:eastAsia="zh-CN"/>
        </w:rPr>
        <w:t xml:space="preserve"> na pracę w grupach, realizację warsztatów tematycznych, porad i konsultacji</w:t>
      </w:r>
      <w:r w:rsidR="00EE03F0" w:rsidRPr="000079B7">
        <w:rPr>
          <w:rFonts w:ascii="Arial" w:eastAsia="Times New Roman" w:hAnsi="Arial" w:cs="Arial"/>
          <w:lang w:eastAsia="zh-CN"/>
        </w:rPr>
        <w:t xml:space="preserve"> </w:t>
      </w:r>
      <w:r w:rsidR="00E07678" w:rsidRPr="000079B7">
        <w:rPr>
          <w:rFonts w:ascii="Arial" w:eastAsia="Times New Roman" w:hAnsi="Arial" w:cs="Arial"/>
          <w:lang w:eastAsia="zh-CN"/>
        </w:rPr>
        <w:t xml:space="preserve">indywidualnych </w:t>
      </w:r>
      <w:r w:rsidR="00E07678" w:rsidRPr="000079B7">
        <w:rPr>
          <w:rFonts w:ascii="Arial" w:eastAsia="Times New Roman" w:hAnsi="Arial" w:cs="Arial"/>
          <w:lang w:eastAsia="zh-CN"/>
        </w:rPr>
        <w:lastRenderedPageBreak/>
        <w:t>oraz wykładów. Klub to także miejsce, które powinno być przeznaczone na „kawiarenkę” (mo</w:t>
      </w:r>
      <w:r w:rsidR="00C37790" w:rsidRPr="000079B7">
        <w:rPr>
          <w:rFonts w:ascii="Arial" w:eastAsia="Times New Roman" w:hAnsi="Arial" w:cs="Arial"/>
          <w:lang w:eastAsia="zh-CN"/>
        </w:rPr>
        <w:t>ż</w:t>
      </w:r>
      <w:r w:rsidR="00E07678" w:rsidRPr="000079B7">
        <w:rPr>
          <w:rFonts w:ascii="Arial" w:eastAsia="Times New Roman" w:hAnsi="Arial" w:cs="Arial"/>
          <w:lang w:eastAsia="zh-CN"/>
        </w:rPr>
        <w:t>liwoś</w:t>
      </w:r>
      <w:r w:rsidR="00C37790" w:rsidRPr="000079B7">
        <w:rPr>
          <w:rFonts w:ascii="Arial" w:eastAsia="Times New Roman" w:hAnsi="Arial" w:cs="Arial"/>
          <w:lang w:eastAsia="zh-CN"/>
        </w:rPr>
        <w:t>ć</w:t>
      </w:r>
      <w:r w:rsidR="00E07678" w:rsidRPr="000079B7">
        <w:rPr>
          <w:rFonts w:ascii="Arial" w:eastAsia="Times New Roman" w:hAnsi="Arial" w:cs="Arial"/>
          <w:lang w:eastAsia="zh-CN"/>
        </w:rPr>
        <w:t xml:space="preserve"> przygotowania kawy/herbaty).</w:t>
      </w:r>
    </w:p>
    <w:p w14:paraId="5B4736BE" w14:textId="77777777" w:rsidR="00B8163F" w:rsidRPr="000079B7" w:rsidRDefault="002F315B" w:rsidP="007402A5">
      <w:pPr>
        <w:pStyle w:val="Akapitzlist"/>
        <w:numPr>
          <w:ilvl w:val="0"/>
          <w:numId w:val="14"/>
        </w:numPr>
        <w:suppressAutoHyphens/>
        <w:spacing w:after="0" w:line="276" w:lineRule="auto"/>
        <w:jc w:val="left"/>
        <w:rPr>
          <w:rFonts w:ascii="Arial" w:eastAsia="Times New Roman" w:hAnsi="Arial" w:cs="Arial"/>
          <w:b/>
          <w:lang w:eastAsia="zh-CN"/>
        </w:rPr>
      </w:pPr>
      <w:r w:rsidRPr="000079B7">
        <w:rPr>
          <w:rFonts w:ascii="Arial" w:eastAsia="Times New Roman" w:hAnsi="Arial" w:cs="Arial"/>
          <w:b/>
          <w:lang w:eastAsia="zh-CN"/>
        </w:rPr>
        <w:t>Założenia Miejskiego Klubu Aktywności Seniorów</w:t>
      </w:r>
      <w:r w:rsidR="00946899" w:rsidRPr="000079B7">
        <w:rPr>
          <w:rFonts w:ascii="Arial" w:eastAsia="Times New Roman" w:hAnsi="Arial" w:cs="Arial"/>
          <w:b/>
          <w:lang w:eastAsia="zh-CN"/>
        </w:rPr>
        <w:t>:</w:t>
      </w:r>
    </w:p>
    <w:p w14:paraId="560C0458" w14:textId="77777777" w:rsidR="00C76382" w:rsidRPr="00E87133" w:rsidRDefault="00E60196" w:rsidP="007402A5">
      <w:pPr>
        <w:pStyle w:val="Akapitzlist"/>
        <w:numPr>
          <w:ilvl w:val="0"/>
          <w:numId w:val="19"/>
        </w:numPr>
        <w:suppressAutoHyphens/>
        <w:spacing w:after="0" w:line="276" w:lineRule="auto"/>
        <w:jc w:val="left"/>
        <w:rPr>
          <w:rFonts w:ascii="Arial" w:eastAsia="Times New Roman" w:hAnsi="Arial" w:cs="Arial"/>
          <w:lang w:eastAsia="zh-CN"/>
        </w:rPr>
      </w:pPr>
      <w:r w:rsidRPr="00E87133">
        <w:rPr>
          <w:rFonts w:ascii="Arial" w:eastAsia="Times New Roman" w:hAnsi="Arial" w:cs="Arial"/>
          <w:lang w:eastAsia="zh-CN"/>
        </w:rPr>
        <w:t xml:space="preserve">Realizowane jest w lokalu </w:t>
      </w:r>
      <w:r w:rsidR="002E4A98" w:rsidRPr="00E87133">
        <w:rPr>
          <w:rFonts w:ascii="Arial" w:eastAsia="Times New Roman" w:hAnsi="Arial" w:cs="Arial"/>
          <w:lang w:eastAsia="zh-CN"/>
        </w:rPr>
        <w:t xml:space="preserve">przy ul. </w:t>
      </w:r>
      <w:proofErr w:type="spellStart"/>
      <w:r w:rsidR="00C332A6" w:rsidRPr="00E87133">
        <w:rPr>
          <w:rFonts w:ascii="Arial" w:eastAsia="Times New Roman" w:hAnsi="Arial" w:cs="Arial"/>
          <w:lang w:eastAsia="zh-CN"/>
        </w:rPr>
        <w:t>Garbary</w:t>
      </w:r>
      <w:proofErr w:type="spellEnd"/>
      <w:r w:rsidR="00C332A6" w:rsidRPr="00E87133">
        <w:rPr>
          <w:rFonts w:ascii="Arial" w:eastAsia="Times New Roman" w:hAnsi="Arial" w:cs="Arial"/>
          <w:lang w:eastAsia="zh-CN"/>
        </w:rPr>
        <w:t xml:space="preserve"> nr 41, lokal 04 </w:t>
      </w:r>
      <w:r w:rsidR="00824839" w:rsidRPr="00E87133">
        <w:rPr>
          <w:rFonts w:ascii="Arial" w:eastAsia="Times New Roman" w:hAnsi="Arial" w:cs="Arial"/>
          <w:lang w:eastAsia="zh-CN"/>
        </w:rPr>
        <w:t>w Poznaniu</w:t>
      </w:r>
      <w:r w:rsidR="00946899" w:rsidRPr="00E87133">
        <w:rPr>
          <w:rFonts w:ascii="Arial" w:eastAsia="Times New Roman" w:hAnsi="Arial" w:cs="Arial"/>
          <w:lang w:eastAsia="zh-CN"/>
        </w:rPr>
        <w:t>.</w:t>
      </w:r>
      <w:r w:rsidR="00C76382" w:rsidRPr="00E87133">
        <w:rPr>
          <w:rFonts w:ascii="Arial" w:eastAsia="Times New Roman" w:hAnsi="Arial" w:cs="Arial"/>
          <w:lang w:eastAsia="zh-CN"/>
        </w:rPr>
        <w:t xml:space="preserve"> Tytuł prawny oferent musi posiadać najpóźniej w 15 dniu realizacji zadania publicznego.</w:t>
      </w:r>
    </w:p>
    <w:p w14:paraId="260F7E56" w14:textId="77777777" w:rsidR="00C76382" w:rsidRPr="00E87133" w:rsidRDefault="00652597" w:rsidP="007402A5">
      <w:pPr>
        <w:pStyle w:val="Akapitzlist"/>
        <w:numPr>
          <w:ilvl w:val="0"/>
          <w:numId w:val="19"/>
        </w:numPr>
        <w:suppressAutoHyphens/>
        <w:spacing w:after="0" w:line="276" w:lineRule="auto"/>
        <w:jc w:val="left"/>
        <w:rPr>
          <w:rFonts w:ascii="Arial" w:eastAsia="Times New Roman" w:hAnsi="Arial" w:cs="Arial"/>
          <w:lang w:eastAsia="zh-CN"/>
        </w:rPr>
      </w:pPr>
      <w:r w:rsidRPr="00E87133">
        <w:rPr>
          <w:rFonts w:ascii="Arial" w:eastAsia="Times New Roman" w:hAnsi="Arial" w:cs="Arial"/>
          <w:lang w:eastAsia="zh-CN"/>
        </w:rPr>
        <w:t>Działa</w:t>
      </w:r>
      <w:r w:rsidR="002858F9" w:rsidRPr="00E87133">
        <w:rPr>
          <w:rFonts w:ascii="Arial" w:eastAsia="Times New Roman" w:hAnsi="Arial" w:cs="Arial"/>
          <w:lang w:eastAsia="zh-CN"/>
        </w:rPr>
        <w:t xml:space="preserve"> od poniedziałku do piątku</w:t>
      </w:r>
      <w:r w:rsidRPr="00E87133">
        <w:rPr>
          <w:rFonts w:ascii="Arial" w:eastAsia="Times New Roman" w:hAnsi="Arial" w:cs="Arial"/>
          <w:lang w:eastAsia="zh-CN"/>
        </w:rPr>
        <w:t>,</w:t>
      </w:r>
      <w:r w:rsidR="00C50E5F" w:rsidRPr="00E87133">
        <w:rPr>
          <w:rFonts w:ascii="Arial" w:eastAsia="Times New Roman" w:hAnsi="Arial" w:cs="Arial"/>
          <w:lang w:eastAsia="zh-CN"/>
        </w:rPr>
        <w:t xml:space="preserve"> min. 4 godziny dziennie, w tym zapewnia także ofertę w godzinach popołudniowych. </w:t>
      </w:r>
      <w:r w:rsidRPr="00E87133">
        <w:rPr>
          <w:rFonts w:ascii="Arial" w:eastAsia="Times New Roman" w:hAnsi="Arial" w:cs="Arial"/>
          <w:lang w:eastAsia="zh-CN"/>
        </w:rPr>
        <w:t>Dopuszcza się funkcjonowanie Klubu również w weekend, w zależności od planowanych wydarzeń lub zajęć tematycznych czy okolicznościowych.</w:t>
      </w:r>
      <w:r w:rsidR="00885E3A" w:rsidRPr="00E87133">
        <w:rPr>
          <w:rFonts w:ascii="Arial" w:eastAsia="Times New Roman" w:hAnsi="Arial" w:cs="Arial"/>
          <w:lang w:eastAsia="zh-CN"/>
        </w:rPr>
        <w:t xml:space="preserve"> </w:t>
      </w:r>
    </w:p>
    <w:p w14:paraId="3B6E5EF7" w14:textId="77777777" w:rsidR="006476E1" w:rsidRPr="000079B7" w:rsidRDefault="00287349" w:rsidP="007402A5">
      <w:pPr>
        <w:pStyle w:val="Akapitzlist"/>
        <w:numPr>
          <w:ilvl w:val="0"/>
          <w:numId w:val="19"/>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Pozyskuje oraz rozpowszechnia informacje nt. ofe</w:t>
      </w:r>
      <w:r w:rsidR="00C50E5F" w:rsidRPr="000079B7">
        <w:rPr>
          <w:rFonts w:ascii="Arial" w:eastAsia="Times New Roman" w:hAnsi="Arial" w:cs="Arial"/>
          <w:lang w:eastAsia="zh-CN"/>
        </w:rPr>
        <w:t>rty Miasta dedykowanej os</w:t>
      </w:r>
      <w:r w:rsidR="00B410B8" w:rsidRPr="000079B7">
        <w:rPr>
          <w:rFonts w:ascii="Arial" w:eastAsia="Times New Roman" w:hAnsi="Arial" w:cs="Arial"/>
          <w:lang w:eastAsia="zh-CN"/>
        </w:rPr>
        <w:t>o</w:t>
      </w:r>
      <w:r w:rsidR="00C50E5F" w:rsidRPr="000079B7">
        <w:rPr>
          <w:rFonts w:ascii="Arial" w:eastAsia="Times New Roman" w:hAnsi="Arial" w:cs="Arial"/>
          <w:lang w:eastAsia="zh-CN"/>
        </w:rPr>
        <w:t>bom w wieku senioralnym</w:t>
      </w:r>
      <w:r w:rsidRPr="000079B7">
        <w:rPr>
          <w:rFonts w:ascii="Arial" w:eastAsia="Times New Roman" w:hAnsi="Arial" w:cs="Arial"/>
          <w:lang w:eastAsia="zh-CN"/>
        </w:rPr>
        <w:t>.</w:t>
      </w:r>
    </w:p>
    <w:p w14:paraId="143E0CA4" w14:textId="77777777" w:rsidR="00DD145F" w:rsidRPr="000079B7" w:rsidRDefault="00DD145F" w:rsidP="0081481C">
      <w:pPr>
        <w:pStyle w:val="Akapitzlist"/>
        <w:numPr>
          <w:ilvl w:val="0"/>
          <w:numId w:val="19"/>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Dostosowuje ofertę do zainteresowań, potrzeb, możliwości, pomysłów uczestników.</w:t>
      </w:r>
    </w:p>
    <w:p w14:paraId="2B779A10" w14:textId="77777777" w:rsidR="00DD145F" w:rsidRPr="000079B7" w:rsidRDefault="00772342" w:rsidP="007402A5">
      <w:pPr>
        <w:pStyle w:val="Akapitzlist"/>
        <w:numPr>
          <w:ilvl w:val="0"/>
          <w:numId w:val="19"/>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Współpracuje z innymi lokalnymi </w:t>
      </w:r>
      <w:r w:rsidR="00E3734F" w:rsidRPr="000079B7">
        <w:rPr>
          <w:rFonts w:ascii="Arial" w:eastAsia="Times New Roman" w:hAnsi="Arial" w:cs="Arial"/>
          <w:lang w:eastAsia="zh-CN"/>
        </w:rPr>
        <w:t>podmiotami (np. organizacje pozarządowe, szkoły, parafie, przedsiębiorcy) i Radą Osiedla.</w:t>
      </w:r>
    </w:p>
    <w:p w14:paraId="265E3147" w14:textId="77777777" w:rsidR="00287349" w:rsidRPr="000079B7" w:rsidRDefault="00EF7B8F" w:rsidP="007402A5">
      <w:pPr>
        <w:pStyle w:val="Akapitzlist"/>
        <w:numPr>
          <w:ilvl w:val="0"/>
          <w:numId w:val="19"/>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Przygotowuje</w:t>
      </w:r>
      <w:r w:rsidR="00287349" w:rsidRPr="000079B7">
        <w:rPr>
          <w:rFonts w:ascii="Arial" w:eastAsia="Times New Roman" w:hAnsi="Arial" w:cs="Arial"/>
          <w:lang w:eastAsia="zh-CN"/>
        </w:rPr>
        <w:t xml:space="preserve"> i zapewnia ofertę:</w:t>
      </w:r>
    </w:p>
    <w:p w14:paraId="069545FE" w14:textId="77777777" w:rsidR="00AC3D47" w:rsidRPr="000079B7" w:rsidRDefault="00AC3D47" w:rsidP="007402A5">
      <w:pPr>
        <w:pStyle w:val="Akapitzlist"/>
        <w:numPr>
          <w:ilvl w:val="0"/>
          <w:numId w:val="2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spotkań i warsztatów (np. dot. aktywności fizycznej, kulturalnej, artystycznej, przeciwdziałania wykluczeniu cyfrowemu</w:t>
      </w:r>
      <w:r w:rsidR="0036362A" w:rsidRPr="000079B7">
        <w:rPr>
          <w:rFonts w:ascii="Arial" w:eastAsia="Times New Roman" w:hAnsi="Arial" w:cs="Arial"/>
          <w:lang w:eastAsia="zh-CN"/>
        </w:rPr>
        <w:t xml:space="preserve"> itp.</w:t>
      </w:r>
      <w:r w:rsidRPr="000079B7">
        <w:rPr>
          <w:rFonts w:ascii="Arial" w:eastAsia="Times New Roman" w:hAnsi="Arial" w:cs="Arial"/>
          <w:lang w:eastAsia="zh-CN"/>
        </w:rPr>
        <w:t>);</w:t>
      </w:r>
    </w:p>
    <w:p w14:paraId="27AAC28B" w14:textId="77777777" w:rsidR="00D4403A" w:rsidRPr="000079B7" w:rsidRDefault="00D4403A" w:rsidP="007402A5">
      <w:pPr>
        <w:pStyle w:val="Akapitzlist"/>
        <w:numPr>
          <w:ilvl w:val="0"/>
          <w:numId w:val="2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spotkań o charakterze </w:t>
      </w:r>
      <w:r w:rsidR="00B10DC0" w:rsidRPr="000079B7">
        <w:rPr>
          <w:rFonts w:ascii="Arial" w:eastAsia="Times New Roman" w:hAnsi="Arial" w:cs="Arial"/>
          <w:lang w:eastAsia="zh-CN"/>
        </w:rPr>
        <w:t xml:space="preserve">międzypokoleniowym, sąsiedzkich, w tym o charakterze </w:t>
      </w:r>
      <w:r w:rsidRPr="000079B7">
        <w:rPr>
          <w:rFonts w:ascii="Arial" w:eastAsia="Times New Roman" w:hAnsi="Arial" w:cs="Arial"/>
          <w:lang w:eastAsia="zh-CN"/>
        </w:rPr>
        <w:t xml:space="preserve">okolicznościowym (np. święta, </w:t>
      </w:r>
      <w:r w:rsidR="004734E6" w:rsidRPr="000079B7">
        <w:rPr>
          <w:rFonts w:ascii="Arial" w:eastAsia="Times New Roman" w:hAnsi="Arial" w:cs="Arial"/>
          <w:lang w:eastAsia="zh-CN"/>
        </w:rPr>
        <w:t>rocznice</w:t>
      </w:r>
      <w:r w:rsidR="00BB07BC" w:rsidRPr="000079B7">
        <w:rPr>
          <w:rFonts w:ascii="Arial" w:eastAsia="Times New Roman" w:hAnsi="Arial" w:cs="Arial"/>
          <w:lang w:eastAsia="zh-CN"/>
        </w:rPr>
        <w:t>, wydarzenia</w:t>
      </w:r>
      <w:r w:rsidR="004734E6" w:rsidRPr="000079B7">
        <w:rPr>
          <w:rFonts w:ascii="Arial" w:eastAsia="Times New Roman" w:hAnsi="Arial" w:cs="Arial"/>
          <w:lang w:eastAsia="zh-CN"/>
        </w:rPr>
        <w:t>);</w:t>
      </w:r>
    </w:p>
    <w:p w14:paraId="5CF61AD9" w14:textId="77777777" w:rsidR="00907358" w:rsidRPr="000079B7" w:rsidRDefault="00907358" w:rsidP="007402A5">
      <w:pPr>
        <w:pStyle w:val="Akapitzlist"/>
        <w:numPr>
          <w:ilvl w:val="0"/>
          <w:numId w:val="2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cyklicznych spotkań/porad/k</w:t>
      </w:r>
      <w:r w:rsidR="00A2115B" w:rsidRPr="000079B7">
        <w:rPr>
          <w:rFonts w:ascii="Arial" w:eastAsia="Times New Roman" w:hAnsi="Arial" w:cs="Arial"/>
          <w:lang w:eastAsia="zh-CN"/>
        </w:rPr>
        <w:t>onsultacji (np. psycholog</w:t>
      </w:r>
      <w:r w:rsidRPr="000079B7">
        <w:rPr>
          <w:rFonts w:ascii="Arial" w:eastAsia="Times New Roman" w:hAnsi="Arial" w:cs="Arial"/>
          <w:lang w:eastAsia="zh-CN"/>
        </w:rPr>
        <w:t>,</w:t>
      </w:r>
      <w:r w:rsidR="001D6B33" w:rsidRPr="000079B7">
        <w:rPr>
          <w:rFonts w:ascii="Arial" w:eastAsia="Times New Roman" w:hAnsi="Arial" w:cs="Arial"/>
          <w:lang w:eastAsia="zh-CN"/>
        </w:rPr>
        <w:t xml:space="preserve"> </w:t>
      </w:r>
      <w:r w:rsidR="00A2115B" w:rsidRPr="000079B7">
        <w:rPr>
          <w:rFonts w:ascii="Arial" w:eastAsia="Times New Roman" w:hAnsi="Arial" w:cs="Arial"/>
          <w:lang w:eastAsia="zh-CN"/>
        </w:rPr>
        <w:t>pedagog, dietetyk,</w:t>
      </w:r>
      <w:r w:rsidR="00D179B9" w:rsidRPr="000079B7">
        <w:rPr>
          <w:rFonts w:ascii="Arial" w:eastAsia="Times New Roman" w:hAnsi="Arial" w:cs="Arial"/>
          <w:lang w:eastAsia="zh-CN"/>
        </w:rPr>
        <w:t xml:space="preserve"> gerontolog</w:t>
      </w:r>
      <w:r w:rsidR="0068229E" w:rsidRPr="000079B7">
        <w:rPr>
          <w:rFonts w:ascii="Arial" w:eastAsia="Times New Roman" w:hAnsi="Arial" w:cs="Arial"/>
          <w:lang w:eastAsia="zh-CN"/>
        </w:rPr>
        <w:t>, pracownik socjalny, prawnik, fizjoterapeuta</w:t>
      </w:r>
      <w:r w:rsidRPr="000079B7">
        <w:rPr>
          <w:rFonts w:ascii="Arial" w:eastAsia="Times New Roman" w:hAnsi="Arial" w:cs="Arial"/>
          <w:lang w:eastAsia="zh-CN"/>
        </w:rPr>
        <w:t>)</w:t>
      </w:r>
      <w:r w:rsidR="0068229E" w:rsidRPr="000079B7">
        <w:rPr>
          <w:rFonts w:ascii="Arial" w:eastAsia="Times New Roman" w:hAnsi="Arial" w:cs="Arial"/>
          <w:lang w:eastAsia="zh-CN"/>
        </w:rPr>
        <w:t>, w tym konsultacji indywidualnych</w:t>
      </w:r>
      <w:r w:rsidRPr="000079B7">
        <w:rPr>
          <w:rFonts w:ascii="Arial" w:eastAsia="Times New Roman" w:hAnsi="Arial" w:cs="Arial"/>
          <w:lang w:eastAsia="zh-CN"/>
        </w:rPr>
        <w:t>;</w:t>
      </w:r>
    </w:p>
    <w:p w14:paraId="6870D431" w14:textId="77777777" w:rsidR="00A167FD" w:rsidRPr="000079B7" w:rsidRDefault="00A167FD" w:rsidP="007402A5">
      <w:pPr>
        <w:pStyle w:val="Akapitzlist"/>
        <w:numPr>
          <w:ilvl w:val="0"/>
          <w:numId w:val="24"/>
        </w:numPr>
        <w:rPr>
          <w:rFonts w:ascii="Arial" w:eastAsia="Times New Roman" w:hAnsi="Arial" w:cs="Arial"/>
          <w:lang w:eastAsia="zh-CN"/>
        </w:rPr>
      </w:pPr>
      <w:r w:rsidRPr="000079B7">
        <w:rPr>
          <w:rFonts w:ascii="Arial" w:eastAsia="Times New Roman" w:hAnsi="Arial" w:cs="Arial"/>
          <w:lang w:eastAsia="zh-CN"/>
        </w:rPr>
        <w:t xml:space="preserve">zajęć o charakterze specjalistycznym, w tym zajęć o charakterze profilaktycznym, w ramach edukacji zdrowotnej, bezpieczeństwa (w tym </w:t>
      </w:r>
      <w:proofErr w:type="spellStart"/>
      <w:r w:rsidRPr="000079B7">
        <w:rPr>
          <w:rFonts w:ascii="Arial" w:eastAsia="Times New Roman" w:hAnsi="Arial" w:cs="Arial"/>
          <w:lang w:eastAsia="zh-CN"/>
        </w:rPr>
        <w:t>cyberbezpieczeństwa</w:t>
      </w:r>
      <w:proofErr w:type="spellEnd"/>
      <w:r w:rsidRPr="000079B7">
        <w:rPr>
          <w:rFonts w:ascii="Arial" w:eastAsia="Times New Roman" w:hAnsi="Arial" w:cs="Arial"/>
          <w:lang w:eastAsia="zh-CN"/>
        </w:rPr>
        <w:t>);</w:t>
      </w:r>
    </w:p>
    <w:p w14:paraId="4B894214" w14:textId="77777777" w:rsidR="008575CB" w:rsidRPr="000079B7" w:rsidRDefault="00C00E24" w:rsidP="007402A5">
      <w:pPr>
        <w:pStyle w:val="Akapitzlist"/>
        <w:numPr>
          <w:ilvl w:val="0"/>
          <w:numId w:val="2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wykładów/spotkań z lekarzem (np. okulistą, internistą, geriatrą</w:t>
      </w:r>
      <w:r w:rsidR="0000015F" w:rsidRPr="000079B7">
        <w:rPr>
          <w:rFonts w:ascii="Arial" w:eastAsia="Times New Roman" w:hAnsi="Arial" w:cs="Arial"/>
          <w:lang w:eastAsia="zh-CN"/>
        </w:rPr>
        <w:t>), ratownikiem medycznym</w:t>
      </w:r>
      <w:r w:rsidRPr="000079B7">
        <w:rPr>
          <w:rFonts w:ascii="Arial" w:eastAsia="Times New Roman" w:hAnsi="Arial" w:cs="Arial"/>
          <w:lang w:eastAsia="zh-CN"/>
        </w:rPr>
        <w:t>;</w:t>
      </w:r>
      <w:r w:rsidR="004D509C" w:rsidRPr="000079B7">
        <w:rPr>
          <w:rFonts w:ascii="Arial" w:eastAsia="Times New Roman" w:hAnsi="Arial" w:cs="Arial"/>
          <w:lang w:eastAsia="zh-CN"/>
        </w:rPr>
        <w:t xml:space="preserve"> </w:t>
      </w:r>
    </w:p>
    <w:p w14:paraId="6BB8D0C8" w14:textId="77777777" w:rsidR="00BD6F5E" w:rsidRPr="000079B7" w:rsidRDefault="00946F56" w:rsidP="007402A5">
      <w:pPr>
        <w:pStyle w:val="Akapitzlist"/>
        <w:numPr>
          <w:ilvl w:val="0"/>
          <w:numId w:val="2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warsztatów/spotkań/konsultacji/ pogadanek edukacyjnych dla seniorów np. związanych z kształtowaniem umiejętności aktywnego spędzania czasu wolnego;</w:t>
      </w:r>
    </w:p>
    <w:p w14:paraId="2C2E687E" w14:textId="77777777" w:rsidR="00946F56" w:rsidRPr="000079B7" w:rsidRDefault="00A612A2" w:rsidP="007402A5">
      <w:pPr>
        <w:pStyle w:val="Akapitzlist"/>
        <w:numPr>
          <w:ilvl w:val="0"/>
          <w:numId w:val="2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warsztatów/spotkań/ konsultacji/pogadanek dla seniorów np. związanych z pobudzaniem i odkrywaniem potencjału i zdolności;</w:t>
      </w:r>
    </w:p>
    <w:p w14:paraId="0B6B698A" w14:textId="77777777" w:rsidR="008575CB" w:rsidRPr="000079B7" w:rsidRDefault="00DB2C9A" w:rsidP="007402A5">
      <w:pPr>
        <w:pStyle w:val="Akapitzlist"/>
        <w:numPr>
          <w:ilvl w:val="0"/>
          <w:numId w:val="2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promującą wolontariat, w tym </w:t>
      </w:r>
      <w:r w:rsidR="007A27E4" w:rsidRPr="000079B7">
        <w:rPr>
          <w:rFonts w:ascii="Arial" w:eastAsia="Times New Roman" w:hAnsi="Arial" w:cs="Arial"/>
          <w:lang w:eastAsia="zh-CN"/>
        </w:rPr>
        <w:t>międzypokoleniowy i</w:t>
      </w:r>
      <w:r w:rsidR="001D6B33" w:rsidRPr="000079B7">
        <w:rPr>
          <w:rFonts w:ascii="Arial" w:eastAsia="Times New Roman" w:hAnsi="Arial" w:cs="Arial"/>
          <w:lang w:eastAsia="zh-CN"/>
        </w:rPr>
        <w:t xml:space="preserve"> sąsiedzki.</w:t>
      </w:r>
    </w:p>
    <w:p w14:paraId="32BC9CB7" w14:textId="77777777" w:rsidR="000C6EA2" w:rsidRPr="000079B7" w:rsidRDefault="00FA2CB1" w:rsidP="00B317EC">
      <w:pPr>
        <w:pStyle w:val="Akapitzlist"/>
        <w:numPr>
          <w:ilvl w:val="0"/>
          <w:numId w:val="15"/>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 xml:space="preserve">Zapewnia </w:t>
      </w:r>
      <w:r w:rsidR="00211490" w:rsidRPr="000079B7">
        <w:rPr>
          <w:rFonts w:ascii="Arial" w:eastAsia="Times New Roman" w:hAnsi="Arial" w:cs="Arial"/>
          <w:lang w:eastAsia="zh-CN"/>
        </w:rPr>
        <w:t xml:space="preserve">koordynatora Miejskiego Klubu </w:t>
      </w:r>
      <w:r w:rsidR="00AF7DD3" w:rsidRPr="000079B7">
        <w:rPr>
          <w:rFonts w:ascii="Arial" w:eastAsia="Times New Roman" w:hAnsi="Arial" w:cs="Arial"/>
          <w:lang w:eastAsia="zh-CN"/>
        </w:rPr>
        <w:t>Aktywności Seniorów (sprawy organizacyjne, kadrowe, nadzór nad realizacją oferty, promocja, rekrutacja, grafik, dokumentacja)</w:t>
      </w:r>
      <w:r w:rsidR="00265432" w:rsidRPr="000079B7">
        <w:rPr>
          <w:rFonts w:ascii="Arial" w:eastAsia="Times New Roman" w:hAnsi="Arial" w:cs="Arial"/>
          <w:lang w:eastAsia="zh-CN"/>
        </w:rPr>
        <w:t xml:space="preserve"> </w:t>
      </w:r>
      <w:r w:rsidR="009B52C6" w:rsidRPr="000079B7">
        <w:rPr>
          <w:rFonts w:ascii="Arial" w:eastAsia="Times New Roman" w:hAnsi="Arial" w:cs="Arial"/>
          <w:lang w:eastAsia="zh-CN"/>
        </w:rPr>
        <w:t xml:space="preserve">oraz </w:t>
      </w:r>
      <w:r w:rsidR="00AF7DD3" w:rsidRPr="000079B7">
        <w:rPr>
          <w:rFonts w:ascii="Arial" w:eastAsia="Times New Roman" w:hAnsi="Arial" w:cs="Arial"/>
          <w:lang w:eastAsia="zh-CN"/>
        </w:rPr>
        <w:t>animatora czasu wolnego</w:t>
      </w:r>
      <w:r w:rsidR="00476B52" w:rsidRPr="000079B7">
        <w:rPr>
          <w:rFonts w:ascii="Arial" w:eastAsia="Times New Roman" w:hAnsi="Arial" w:cs="Arial"/>
          <w:lang w:eastAsia="zh-CN"/>
        </w:rPr>
        <w:t xml:space="preserve"> (realizacja oferty, animowanie spotkań, w tym okolicznościowych, przygotowywanie pomieszczeń i niezbędnego sprzętu na spotkania) oraz zapewnia specjalistów adekwatnie </w:t>
      </w:r>
      <w:r w:rsidR="00CE46E4" w:rsidRPr="000079B7">
        <w:rPr>
          <w:rFonts w:ascii="Arial" w:eastAsia="Times New Roman" w:hAnsi="Arial" w:cs="Arial"/>
          <w:lang w:eastAsia="zh-CN"/>
        </w:rPr>
        <w:t>do realizowanej oferty.</w:t>
      </w:r>
    </w:p>
    <w:p w14:paraId="08D4DA32" w14:textId="77777777" w:rsidR="00DB7899" w:rsidRPr="000079B7" w:rsidRDefault="0090560D" w:rsidP="00E303F4">
      <w:pPr>
        <w:pStyle w:val="Akapitzlist"/>
        <w:numPr>
          <w:ilvl w:val="0"/>
          <w:numId w:val="15"/>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Opracowuje Regulamin</w:t>
      </w:r>
      <w:r w:rsidR="00DB7899" w:rsidRPr="000079B7">
        <w:rPr>
          <w:rFonts w:ascii="Arial" w:eastAsia="Times New Roman" w:hAnsi="Arial" w:cs="Arial"/>
          <w:lang w:eastAsia="zh-CN"/>
        </w:rPr>
        <w:t xml:space="preserve"> Klubu</w:t>
      </w:r>
      <w:r w:rsidR="000807B2" w:rsidRPr="000079B7">
        <w:rPr>
          <w:rFonts w:ascii="Arial" w:eastAsia="Times New Roman" w:hAnsi="Arial" w:cs="Arial"/>
          <w:lang w:eastAsia="zh-CN"/>
        </w:rPr>
        <w:t xml:space="preserve">, </w:t>
      </w:r>
      <w:r w:rsidR="00D901FE" w:rsidRPr="000079B7">
        <w:rPr>
          <w:rFonts w:ascii="Arial" w:eastAsia="Times New Roman" w:hAnsi="Arial" w:cs="Arial"/>
          <w:lang w:eastAsia="zh-CN"/>
        </w:rPr>
        <w:t>który powinien zawierać</w:t>
      </w:r>
      <w:r w:rsidR="006E1A2D" w:rsidRPr="000079B7">
        <w:rPr>
          <w:rFonts w:ascii="Arial" w:eastAsia="Times New Roman" w:hAnsi="Arial" w:cs="Arial"/>
          <w:lang w:eastAsia="zh-CN"/>
        </w:rPr>
        <w:t xml:space="preserve"> w szczególności</w:t>
      </w:r>
      <w:r w:rsidR="00D901FE" w:rsidRPr="000079B7">
        <w:rPr>
          <w:rFonts w:ascii="Arial" w:eastAsia="Times New Roman" w:hAnsi="Arial" w:cs="Arial"/>
          <w:lang w:eastAsia="zh-CN"/>
        </w:rPr>
        <w:t>:</w:t>
      </w:r>
    </w:p>
    <w:p w14:paraId="68C36F1A" w14:textId="77777777" w:rsidR="00DB7899" w:rsidRPr="000079B7" w:rsidRDefault="00AE3E5E" w:rsidP="00DB7899">
      <w:pPr>
        <w:pStyle w:val="Akapitzlist"/>
        <w:numPr>
          <w:ilvl w:val="0"/>
          <w:numId w:val="32"/>
        </w:numPr>
        <w:suppressAutoHyphens/>
        <w:spacing w:after="0" w:line="276" w:lineRule="auto"/>
        <w:jc w:val="left"/>
        <w:rPr>
          <w:rFonts w:ascii="Arial" w:eastAsia="Times New Roman" w:hAnsi="Arial" w:cs="Arial"/>
          <w:lang w:eastAsia="zh-CN"/>
        </w:rPr>
      </w:pPr>
      <w:r>
        <w:rPr>
          <w:rFonts w:ascii="Arial" w:eastAsia="Times New Roman" w:hAnsi="Arial" w:cs="Arial"/>
          <w:lang w:eastAsia="zh-CN"/>
        </w:rPr>
        <w:t>c</w:t>
      </w:r>
      <w:r w:rsidR="006A5EDA" w:rsidRPr="000079B7">
        <w:rPr>
          <w:rFonts w:ascii="Arial" w:eastAsia="Times New Roman" w:hAnsi="Arial" w:cs="Arial"/>
          <w:lang w:eastAsia="zh-CN"/>
        </w:rPr>
        <w:t>el działalności, główne założenia</w:t>
      </w:r>
      <w:r>
        <w:rPr>
          <w:rFonts w:ascii="Arial" w:eastAsia="Times New Roman" w:hAnsi="Arial" w:cs="Arial"/>
          <w:lang w:eastAsia="zh-CN"/>
        </w:rPr>
        <w:t>,</w:t>
      </w:r>
    </w:p>
    <w:p w14:paraId="2C8A2877" w14:textId="77777777" w:rsidR="00DB7899" w:rsidRPr="000079B7" w:rsidRDefault="00AE3E5E" w:rsidP="00DB7899">
      <w:pPr>
        <w:pStyle w:val="Akapitzlist"/>
        <w:numPr>
          <w:ilvl w:val="0"/>
          <w:numId w:val="32"/>
        </w:numPr>
        <w:suppressAutoHyphens/>
        <w:spacing w:after="0" w:line="276" w:lineRule="auto"/>
        <w:jc w:val="left"/>
        <w:rPr>
          <w:rFonts w:ascii="Arial" w:eastAsia="Times New Roman" w:hAnsi="Arial" w:cs="Arial"/>
          <w:lang w:eastAsia="zh-CN"/>
        </w:rPr>
      </w:pPr>
      <w:r>
        <w:rPr>
          <w:rFonts w:ascii="Arial" w:eastAsia="Times New Roman" w:hAnsi="Arial" w:cs="Arial"/>
          <w:lang w:eastAsia="zh-CN"/>
        </w:rPr>
        <w:t>z</w:t>
      </w:r>
      <w:r w:rsidR="00DB7899" w:rsidRPr="000079B7">
        <w:rPr>
          <w:rFonts w:ascii="Arial" w:eastAsia="Times New Roman" w:hAnsi="Arial" w:cs="Arial"/>
          <w:lang w:eastAsia="zh-CN"/>
        </w:rPr>
        <w:t>asięg działalności</w:t>
      </w:r>
      <w:r>
        <w:rPr>
          <w:rFonts w:ascii="Arial" w:eastAsia="Times New Roman" w:hAnsi="Arial" w:cs="Arial"/>
          <w:lang w:eastAsia="zh-CN"/>
        </w:rPr>
        <w:t>,</w:t>
      </w:r>
    </w:p>
    <w:p w14:paraId="4B3F25E9" w14:textId="77777777" w:rsidR="000E5416" w:rsidRPr="000079B7" w:rsidRDefault="00AE3E5E" w:rsidP="00DB7899">
      <w:pPr>
        <w:pStyle w:val="Akapitzlist"/>
        <w:numPr>
          <w:ilvl w:val="0"/>
          <w:numId w:val="32"/>
        </w:numPr>
        <w:suppressAutoHyphens/>
        <w:spacing w:after="0" w:line="276" w:lineRule="auto"/>
        <w:jc w:val="left"/>
        <w:rPr>
          <w:rFonts w:ascii="Arial" w:eastAsia="Times New Roman" w:hAnsi="Arial" w:cs="Arial"/>
          <w:lang w:eastAsia="zh-CN"/>
        </w:rPr>
      </w:pPr>
      <w:r>
        <w:rPr>
          <w:rFonts w:ascii="Arial" w:eastAsia="Times New Roman" w:hAnsi="Arial" w:cs="Arial"/>
          <w:lang w:eastAsia="zh-CN"/>
        </w:rPr>
        <w:t>siedzibę</w:t>
      </w:r>
      <w:r w:rsidR="000E5416" w:rsidRPr="000079B7">
        <w:rPr>
          <w:rFonts w:ascii="Arial" w:eastAsia="Times New Roman" w:hAnsi="Arial" w:cs="Arial"/>
          <w:lang w:eastAsia="zh-CN"/>
        </w:rPr>
        <w:t xml:space="preserve"> działalności</w:t>
      </w:r>
      <w:r>
        <w:rPr>
          <w:rFonts w:ascii="Arial" w:eastAsia="Times New Roman" w:hAnsi="Arial" w:cs="Arial"/>
          <w:lang w:eastAsia="zh-CN"/>
        </w:rPr>
        <w:t>,</w:t>
      </w:r>
    </w:p>
    <w:p w14:paraId="509E3CD3" w14:textId="77777777" w:rsidR="006A17E2" w:rsidRPr="000079B7" w:rsidRDefault="00AE3E5E" w:rsidP="00DB7899">
      <w:pPr>
        <w:pStyle w:val="Akapitzlist"/>
        <w:numPr>
          <w:ilvl w:val="0"/>
          <w:numId w:val="32"/>
        </w:numPr>
        <w:suppressAutoHyphens/>
        <w:spacing w:after="0" w:line="276" w:lineRule="auto"/>
        <w:jc w:val="left"/>
        <w:rPr>
          <w:rFonts w:ascii="Arial" w:eastAsia="Times New Roman" w:hAnsi="Arial" w:cs="Arial"/>
          <w:lang w:eastAsia="zh-CN"/>
        </w:rPr>
      </w:pPr>
      <w:r>
        <w:rPr>
          <w:rFonts w:ascii="Arial" w:eastAsia="Times New Roman" w:hAnsi="Arial" w:cs="Arial"/>
          <w:lang w:eastAsia="zh-CN"/>
        </w:rPr>
        <w:t>n</w:t>
      </w:r>
      <w:r w:rsidR="006A17E2" w:rsidRPr="000079B7">
        <w:rPr>
          <w:rFonts w:ascii="Arial" w:eastAsia="Times New Roman" w:hAnsi="Arial" w:cs="Arial"/>
          <w:lang w:eastAsia="zh-CN"/>
        </w:rPr>
        <w:t>adzór nad działalnością</w:t>
      </w:r>
      <w:r>
        <w:rPr>
          <w:rFonts w:ascii="Arial" w:eastAsia="Times New Roman" w:hAnsi="Arial" w:cs="Arial"/>
          <w:lang w:eastAsia="zh-CN"/>
        </w:rPr>
        <w:t>,</w:t>
      </w:r>
      <w:r w:rsidR="006A17E2" w:rsidRPr="000079B7">
        <w:rPr>
          <w:rFonts w:ascii="Arial" w:eastAsia="Times New Roman" w:hAnsi="Arial" w:cs="Arial"/>
          <w:lang w:eastAsia="zh-CN"/>
        </w:rPr>
        <w:t xml:space="preserve"> </w:t>
      </w:r>
    </w:p>
    <w:p w14:paraId="61905B0B" w14:textId="77777777" w:rsidR="00EC7B77" w:rsidRPr="000079B7" w:rsidRDefault="00AE3E5E" w:rsidP="00DB7899">
      <w:pPr>
        <w:pStyle w:val="Akapitzlist"/>
        <w:numPr>
          <w:ilvl w:val="0"/>
          <w:numId w:val="32"/>
        </w:numPr>
        <w:suppressAutoHyphens/>
        <w:spacing w:after="0" w:line="276" w:lineRule="auto"/>
        <w:jc w:val="left"/>
        <w:rPr>
          <w:rFonts w:ascii="Arial" w:eastAsia="Times New Roman" w:hAnsi="Arial" w:cs="Arial"/>
          <w:lang w:eastAsia="zh-CN"/>
        </w:rPr>
      </w:pPr>
      <w:r>
        <w:rPr>
          <w:rFonts w:ascii="Arial" w:eastAsia="Times New Roman" w:hAnsi="Arial" w:cs="Arial"/>
          <w:lang w:eastAsia="zh-CN"/>
        </w:rPr>
        <w:t>o</w:t>
      </w:r>
      <w:r w:rsidR="00A57D85" w:rsidRPr="000079B7">
        <w:rPr>
          <w:rFonts w:ascii="Arial" w:eastAsia="Times New Roman" w:hAnsi="Arial" w:cs="Arial"/>
          <w:lang w:eastAsia="zh-CN"/>
        </w:rPr>
        <w:t>kreślenie grupy docelowej</w:t>
      </w:r>
      <w:r>
        <w:rPr>
          <w:rFonts w:ascii="Arial" w:eastAsia="Times New Roman" w:hAnsi="Arial" w:cs="Arial"/>
          <w:lang w:eastAsia="zh-CN"/>
        </w:rPr>
        <w:t>,</w:t>
      </w:r>
    </w:p>
    <w:p w14:paraId="7A01A084" w14:textId="77777777" w:rsidR="001B60E5" w:rsidRPr="000079B7" w:rsidRDefault="00AE3E5E" w:rsidP="00DB7899">
      <w:pPr>
        <w:pStyle w:val="Akapitzlist"/>
        <w:numPr>
          <w:ilvl w:val="0"/>
          <w:numId w:val="32"/>
        </w:numPr>
        <w:suppressAutoHyphens/>
        <w:spacing w:after="0" w:line="276" w:lineRule="auto"/>
        <w:jc w:val="left"/>
        <w:rPr>
          <w:rFonts w:ascii="Arial" w:eastAsia="Times New Roman" w:hAnsi="Arial" w:cs="Arial"/>
          <w:lang w:eastAsia="zh-CN"/>
        </w:rPr>
      </w:pPr>
      <w:r>
        <w:rPr>
          <w:rFonts w:ascii="Arial" w:eastAsia="Times New Roman" w:hAnsi="Arial" w:cs="Arial"/>
          <w:lang w:eastAsia="zh-CN"/>
        </w:rPr>
        <w:t>z</w:t>
      </w:r>
      <w:r w:rsidR="00A619B6" w:rsidRPr="000079B7">
        <w:rPr>
          <w:rFonts w:ascii="Arial" w:eastAsia="Times New Roman" w:hAnsi="Arial" w:cs="Arial"/>
          <w:lang w:eastAsia="zh-CN"/>
        </w:rPr>
        <w:t>asadę dobrowolności uczestnictwa</w:t>
      </w:r>
      <w:r w:rsidR="00B66657" w:rsidRPr="000079B7">
        <w:rPr>
          <w:rFonts w:ascii="Arial" w:eastAsia="Times New Roman" w:hAnsi="Arial" w:cs="Arial"/>
          <w:lang w:eastAsia="zh-CN"/>
        </w:rPr>
        <w:t xml:space="preserve"> i bezpłatności</w:t>
      </w:r>
      <w:r>
        <w:rPr>
          <w:rFonts w:ascii="Arial" w:eastAsia="Times New Roman" w:hAnsi="Arial" w:cs="Arial"/>
          <w:lang w:eastAsia="zh-CN"/>
        </w:rPr>
        <w:t>,</w:t>
      </w:r>
    </w:p>
    <w:p w14:paraId="2B77DAE5" w14:textId="77777777" w:rsidR="00246412" w:rsidRPr="000079B7" w:rsidRDefault="00AE3E5E" w:rsidP="009A42A6">
      <w:pPr>
        <w:pStyle w:val="Akapitzlist"/>
        <w:numPr>
          <w:ilvl w:val="0"/>
          <w:numId w:val="32"/>
        </w:numPr>
        <w:suppressAutoHyphens/>
        <w:spacing w:after="0" w:line="276" w:lineRule="auto"/>
        <w:jc w:val="left"/>
        <w:rPr>
          <w:rFonts w:ascii="Arial" w:eastAsia="Times New Roman" w:hAnsi="Arial" w:cs="Arial"/>
          <w:lang w:eastAsia="zh-CN"/>
        </w:rPr>
      </w:pPr>
      <w:r>
        <w:rPr>
          <w:rFonts w:ascii="Arial" w:eastAsia="Times New Roman" w:hAnsi="Arial" w:cs="Arial"/>
          <w:lang w:eastAsia="zh-CN"/>
        </w:rPr>
        <w:t>o</w:t>
      </w:r>
      <w:r w:rsidR="00246412" w:rsidRPr="000079B7">
        <w:rPr>
          <w:rFonts w:ascii="Arial" w:eastAsia="Times New Roman" w:hAnsi="Arial" w:cs="Arial"/>
          <w:lang w:eastAsia="zh-CN"/>
        </w:rPr>
        <w:t xml:space="preserve">kreślenie sposobu zapisu (Konieczność złożenia pisemnej deklaracji uczestnictwa oraz zgody na </w:t>
      </w:r>
      <w:r w:rsidR="00267973" w:rsidRPr="000079B7">
        <w:rPr>
          <w:rFonts w:ascii="Arial" w:eastAsia="Times New Roman" w:hAnsi="Arial" w:cs="Arial"/>
          <w:lang w:eastAsia="zh-CN"/>
        </w:rPr>
        <w:t xml:space="preserve">przetwarzanie danych osobowych </w:t>
      </w:r>
      <w:r w:rsidR="00246412" w:rsidRPr="000079B7">
        <w:rPr>
          <w:rFonts w:ascii="Arial" w:eastAsia="Times New Roman" w:hAnsi="Arial" w:cs="Arial"/>
          <w:lang w:eastAsia="zh-CN"/>
        </w:rPr>
        <w:t>RODO</w:t>
      </w:r>
      <w:r w:rsidR="00267973" w:rsidRPr="000079B7">
        <w:rPr>
          <w:rFonts w:ascii="Arial" w:eastAsia="Times New Roman" w:hAnsi="Arial" w:cs="Arial"/>
          <w:lang w:eastAsia="zh-CN"/>
        </w:rPr>
        <w:t>,</w:t>
      </w:r>
      <w:r w:rsidR="00253EB0" w:rsidRPr="000079B7">
        <w:rPr>
          <w:rFonts w:ascii="Arial" w:eastAsia="Times New Roman" w:hAnsi="Arial" w:cs="Arial"/>
          <w:lang w:eastAsia="zh-CN"/>
        </w:rPr>
        <w:t xml:space="preserve"> </w:t>
      </w:r>
      <w:r w:rsidR="009A42A6" w:rsidRPr="000079B7">
        <w:rPr>
          <w:rFonts w:ascii="Arial" w:eastAsia="Times New Roman" w:hAnsi="Arial" w:cs="Arial"/>
          <w:lang w:eastAsia="zh-CN"/>
        </w:rPr>
        <w:lastRenderedPageBreak/>
        <w:t>zezwolenie lub brak zezwolenia na rozpowszechnienie wizerunku zgodnie z przepisami ustawy</w:t>
      </w:r>
      <w:r w:rsidR="00267973" w:rsidRPr="000079B7">
        <w:rPr>
          <w:rFonts w:ascii="Arial" w:eastAsia="Times New Roman" w:hAnsi="Arial" w:cs="Arial"/>
          <w:lang w:eastAsia="zh-CN"/>
        </w:rPr>
        <w:t xml:space="preserve"> </w:t>
      </w:r>
      <w:r w:rsidR="009A42A6" w:rsidRPr="000079B7">
        <w:rPr>
          <w:rFonts w:ascii="Arial" w:eastAsia="Times New Roman" w:hAnsi="Arial" w:cs="Arial"/>
          <w:lang w:eastAsia="zh-CN"/>
        </w:rPr>
        <w:t>z dnia 4 lutego 1994 o prawie autorskim i prawach pokrewnych</w:t>
      </w:r>
      <w:r w:rsidR="00246412" w:rsidRPr="000079B7">
        <w:rPr>
          <w:rFonts w:ascii="Arial" w:eastAsia="Times New Roman" w:hAnsi="Arial" w:cs="Arial"/>
          <w:lang w:eastAsia="zh-CN"/>
        </w:rPr>
        <w:t>)</w:t>
      </w:r>
      <w:r>
        <w:rPr>
          <w:rFonts w:ascii="Arial" w:eastAsia="Times New Roman" w:hAnsi="Arial" w:cs="Arial"/>
          <w:lang w:eastAsia="zh-CN"/>
        </w:rPr>
        <w:t>,</w:t>
      </w:r>
    </w:p>
    <w:p w14:paraId="30154F3F" w14:textId="77777777" w:rsidR="00A619B6" w:rsidRPr="000079B7" w:rsidRDefault="00AE3E5E" w:rsidP="00DB7899">
      <w:pPr>
        <w:pStyle w:val="Akapitzlist"/>
        <w:numPr>
          <w:ilvl w:val="0"/>
          <w:numId w:val="32"/>
        </w:numPr>
        <w:suppressAutoHyphens/>
        <w:spacing w:after="0" w:line="276" w:lineRule="auto"/>
        <w:jc w:val="left"/>
        <w:rPr>
          <w:rFonts w:ascii="Arial" w:eastAsia="Times New Roman" w:hAnsi="Arial" w:cs="Arial"/>
          <w:lang w:eastAsia="zh-CN"/>
        </w:rPr>
      </w:pPr>
      <w:r>
        <w:rPr>
          <w:rFonts w:ascii="Arial" w:eastAsia="Times New Roman" w:hAnsi="Arial" w:cs="Arial"/>
          <w:lang w:eastAsia="zh-CN"/>
        </w:rPr>
        <w:t>o</w:t>
      </w:r>
      <w:r w:rsidR="00E914F1" w:rsidRPr="000079B7">
        <w:rPr>
          <w:rFonts w:ascii="Arial" w:eastAsia="Times New Roman" w:hAnsi="Arial" w:cs="Arial"/>
          <w:lang w:eastAsia="zh-CN"/>
        </w:rPr>
        <w:t>kreślenie warunków lo</w:t>
      </w:r>
      <w:r w:rsidR="00577526" w:rsidRPr="000079B7">
        <w:rPr>
          <w:rFonts w:ascii="Arial" w:eastAsia="Times New Roman" w:hAnsi="Arial" w:cs="Arial"/>
          <w:lang w:eastAsia="zh-CN"/>
        </w:rPr>
        <w:t>kalowo</w:t>
      </w:r>
      <w:r w:rsidR="00E914F1" w:rsidRPr="000079B7">
        <w:rPr>
          <w:rFonts w:ascii="Arial" w:eastAsia="Times New Roman" w:hAnsi="Arial" w:cs="Arial"/>
          <w:lang w:eastAsia="zh-CN"/>
        </w:rPr>
        <w:t>-or</w:t>
      </w:r>
      <w:r w:rsidR="00577526" w:rsidRPr="000079B7">
        <w:rPr>
          <w:rFonts w:ascii="Arial" w:eastAsia="Times New Roman" w:hAnsi="Arial" w:cs="Arial"/>
          <w:lang w:eastAsia="zh-CN"/>
        </w:rPr>
        <w:t>ganizacyjnych</w:t>
      </w:r>
      <w:r>
        <w:rPr>
          <w:rFonts w:ascii="Arial" w:eastAsia="Times New Roman" w:hAnsi="Arial" w:cs="Arial"/>
          <w:lang w:eastAsia="zh-CN"/>
        </w:rPr>
        <w:t>,</w:t>
      </w:r>
    </w:p>
    <w:p w14:paraId="3C8DE560" w14:textId="77777777" w:rsidR="00577526" w:rsidRPr="000079B7" w:rsidRDefault="00AE3E5E" w:rsidP="00DB7899">
      <w:pPr>
        <w:pStyle w:val="Akapitzlist"/>
        <w:numPr>
          <w:ilvl w:val="0"/>
          <w:numId w:val="32"/>
        </w:numPr>
        <w:suppressAutoHyphens/>
        <w:spacing w:after="0" w:line="276" w:lineRule="auto"/>
        <w:jc w:val="left"/>
        <w:rPr>
          <w:rFonts w:ascii="Arial" w:eastAsia="Times New Roman" w:hAnsi="Arial" w:cs="Arial"/>
          <w:lang w:eastAsia="zh-CN"/>
        </w:rPr>
      </w:pPr>
      <w:r>
        <w:rPr>
          <w:rFonts w:ascii="Arial" w:eastAsia="Times New Roman" w:hAnsi="Arial" w:cs="Arial"/>
          <w:lang w:eastAsia="zh-CN"/>
        </w:rPr>
        <w:t>o</w:t>
      </w:r>
      <w:r w:rsidR="005C783C" w:rsidRPr="000079B7">
        <w:rPr>
          <w:rFonts w:ascii="Arial" w:eastAsia="Times New Roman" w:hAnsi="Arial" w:cs="Arial"/>
          <w:lang w:eastAsia="zh-CN"/>
        </w:rPr>
        <w:t xml:space="preserve">kreślenie zasad </w:t>
      </w:r>
      <w:r w:rsidR="004C412F" w:rsidRPr="000079B7">
        <w:rPr>
          <w:rFonts w:ascii="Arial" w:eastAsia="Times New Roman" w:hAnsi="Arial" w:cs="Arial"/>
          <w:lang w:eastAsia="zh-CN"/>
        </w:rPr>
        <w:t>uczestnictwa</w:t>
      </w:r>
      <w:r w:rsidR="005C783C" w:rsidRPr="000079B7">
        <w:rPr>
          <w:rFonts w:ascii="Arial" w:eastAsia="Times New Roman" w:hAnsi="Arial" w:cs="Arial"/>
          <w:lang w:eastAsia="zh-CN"/>
        </w:rPr>
        <w:t xml:space="preserve"> (kryteriów pierwszeństwa udziału)</w:t>
      </w:r>
      <w:r w:rsidR="00885E3A" w:rsidRPr="000079B7">
        <w:rPr>
          <w:rFonts w:ascii="Arial" w:eastAsia="Times New Roman" w:hAnsi="Arial" w:cs="Arial"/>
          <w:lang w:eastAsia="zh-CN"/>
        </w:rPr>
        <w:t xml:space="preserve"> zgodnie z założeniami niżej opisanego punktu j)</w:t>
      </w:r>
      <w:r>
        <w:rPr>
          <w:rFonts w:ascii="Arial" w:eastAsia="Times New Roman" w:hAnsi="Arial" w:cs="Arial"/>
          <w:lang w:eastAsia="zh-CN"/>
        </w:rPr>
        <w:t>,</w:t>
      </w:r>
    </w:p>
    <w:p w14:paraId="2AA56446" w14:textId="77777777" w:rsidR="00BA770C" w:rsidRPr="000079B7" w:rsidRDefault="00AE3E5E" w:rsidP="00DB7899">
      <w:pPr>
        <w:pStyle w:val="Akapitzlist"/>
        <w:numPr>
          <w:ilvl w:val="0"/>
          <w:numId w:val="32"/>
        </w:numPr>
        <w:suppressAutoHyphens/>
        <w:spacing w:after="0" w:line="276" w:lineRule="auto"/>
        <w:jc w:val="left"/>
        <w:rPr>
          <w:rFonts w:ascii="Arial" w:eastAsia="Times New Roman" w:hAnsi="Arial" w:cs="Arial"/>
          <w:lang w:eastAsia="zh-CN"/>
        </w:rPr>
      </w:pPr>
      <w:r>
        <w:rPr>
          <w:rFonts w:ascii="Arial" w:eastAsia="Times New Roman" w:hAnsi="Arial" w:cs="Arial"/>
          <w:lang w:eastAsia="zh-CN"/>
        </w:rPr>
        <w:t>o</w:t>
      </w:r>
      <w:r w:rsidR="00BA770C" w:rsidRPr="000079B7">
        <w:rPr>
          <w:rFonts w:ascii="Arial" w:eastAsia="Times New Roman" w:hAnsi="Arial" w:cs="Arial"/>
          <w:lang w:eastAsia="zh-CN"/>
        </w:rPr>
        <w:t>kreślenie wygaśnięcia uczes</w:t>
      </w:r>
      <w:r w:rsidR="005B194A" w:rsidRPr="000079B7">
        <w:rPr>
          <w:rFonts w:ascii="Arial" w:eastAsia="Times New Roman" w:hAnsi="Arial" w:cs="Arial"/>
          <w:lang w:eastAsia="zh-CN"/>
        </w:rPr>
        <w:t>t</w:t>
      </w:r>
      <w:r w:rsidR="00BA770C" w:rsidRPr="000079B7">
        <w:rPr>
          <w:rFonts w:ascii="Arial" w:eastAsia="Times New Roman" w:hAnsi="Arial" w:cs="Arial"/>
          <w:lang w:eastAsia="zh-CN"/>
        </w:rPr>
        <w:t>nictwa w Klubie</w:t>
      </w:r>
      <w:r>
        <w:rPr>
          <w:rFonts w:ascii="Arial" w:eastAsia="Times New Roman" w:hAnsi="Arial" w:cs="Arial"/>
          <w:lang w:eastAsia="zh-CN"/>
        </w:rPr>
        <w:t>,</w:t>
      </w:r>
    </w:p>
    <w:p w14:paraId="2604A773" w14:textId="77777777" w:rsidR="00111AD3" w:rsidRPr="000079B7" w:rsidRDefault="00AE3E5E" w:rsidP="00DB7899">
      <w:pPr>
        <w:pStyle w:val="Akapitzlist"/>
        <w:numPr>
          <w:ilvl w:val="0"/>
          <w:numId w:val="32"/>
        </w:numPr>
        <w:suppressAutoHyphens/>
        <w:spacing w:after="0" w:line="276" w:lineRule="auto"/>
        <w:jc w:val="left"/>
        <w:rPr>
          <w:rFonts w:ascii="Arial" w:eastAsia="Times New Roman" w:hAnsi="Arial" w:cs="Arial"/>
          <w:lang w:eastAsia="zh-CN"/>
        </w:rPr>
      </w:pPr>
      <w:r>
        <w:rPr>
          <w:rFonts w:ascii="Arial" w:eastAsia="Times New Roman" w:hAnsi="Arial" w:cs="Arial"/>
          <w:lang w:eastAsia="zh-CN"/>
        </w:rPr>
        <w:t>o</w:t>
      </w:r>
      <w:r w:rsidR="00111AD3" w:rsidRPr="000079B7">
        <w:rPr>
          <w:rFonts w:ascii="Arial" w:eastAsia="Times New Roman" w:hAnsi="Arial" w:cs="Arial"/>
          <w:lang w:eastAsia="zh-CN"/>
        </w:rPr>
        <w:t>kreślenie</w:t>
      </w:r>
      <w:r w:rsidR="00643FAF" w:rsidRPr="000079B7">
        <w:rPr>
          <w:rFonts w:ascii="Arial" w:eastAsia="Times New Roman" w:hAnsi="Arial" w:cs="Arial"/>
          <w:lang w:eastAsia="zh-CN"/>
        </w:rPr>
        <w:t xml:space="preserve"> dni i</w:t>
      </w:r>
      <w:r w:rsidR="00111AD3" w:rsidRPr="000079B7">
        <w:rPr>
          <w:rFonts w:ascii="Arial" w:eastAsia="Times New Roman" w:hAnsi="Arial" w:cs="Arial"/>
          <w:lang w:eastAsia="zh-CN"/>
        </w:rPr>
        <w:t xml:space="preserve"> godzin otwarcia</w:t>
      </w:r>
      <w:r>
        <w:rPr>
          <w:rFonts w:ascii="Arial" w:eastAsia="Times New Roman" w:hAnsi="Arial" w:cs="Arial"/>
          <w:lang w:eastAsia="zh-CN"/>
        </w:rPr>
        <w:t>,</w:t>
      </w:r>
    </w:p>
    <w:p w14:paraId="1B98AE56" w14:textId="77777777" w:rsidR="00A51134" w:rsidRPr="000079B7" w:rsidRDefault="00AE3E5E" w:rsidP="00DB7899">
      <w:pPr>
        <w:pStyle w:val="Akapitzlist"/>
        <w:numPr>
          <w:ilvl w:val="0"/>
          <w:numId w:val="32"/>
        </w:numPr>
        <w:suppressAutoHyphens/>
        <w:spacing w:after="0" w:line="276" w:lineRule="auto"/>
        <w:jc w:val="left"/>
        <w:rPr>
          <w:rFonts w:ascii="Arial" w:eastAsia="Times New Roman" w:hAnsi="Arial" w:cs="Arial"/>
          <w:lang w:eastAsia="zh-CN"/>
        </w:rPr>
      </w:pPr>
      <w:r>
        <w:rPr>
          <w:rFonts w:ascii="Arial" w:eastAsia="Times New Roman" w:hAnsi="Arial" w:cs="Arial"/>
          <w:lang w:eastAsia="zh-CN"/>
        </w:rPr>
        <w:t>wskazanie form</w:t>
      </w:r>
      <w:r w:rsidR="001A6E85" w:rsidRPr="000079B7">
        <w:rPr>
          <w:rFonts w:ascii="Arial" w:eastAsia="Times New Roman" w:hAnsi="Arial" w:cs="Arial"/>
          <w:lang w:eastAsia="zh-CN"/>
        </w:rPr>
        <w:t xml:space="preserve"> aktywności </w:t>
      </w:r>
      <w:r w:rsidR="007B578B" w:rsidRPr="000079B7">
        <w:rPr>
          <w:rFonts w:ascii="Arial" w:eastAsia="Times New Roman" w:hAnsi="Arial" w:cs="Arial"/>
          <w:lang w:eastAsia="zh-CN"/>
        </w:rPr>
        <w:t>- o</w:t>
      </w:r>
      <w:r w:rsidR="00780A0D" w:rsidRPr="000079B7">
        <w:rPr>
          <w:rFonts w:ascii="Arial" w:eastAsia="Times New Roman" w:hAnsi="Arial" w:cs="Arial"/>
          <w:lang w:eastAsia="zh-CN"/>
        </w:rPr>
        <w:t>kreślenie oferty zajęć, warsztatów, spotkań, konsultacji</w:t>
      </w:r>
      <w:r w:rsidR="00111AD3" w:rsidRPr="000079B7">
        <w:rPr>
          <w:rFonts w:ascii="Arial" w:eastAsia="Times New Roman" w:hAnsi="Arial" w:cs="Arial"/>
          <w:lang w:eastAsia="zh-CN"/>
        </w:rPr>
        <w:t xml:space="preserve">, pogadanek </w:t>
      </w:r>
      <w:r w:rsidR="005C78B4" w:rsidRPr="000079B7">
        <w:rPr>
          <w:rFonts w:ascii="Arial" w:eastAsia="Times New Roman" w:hAnsi="Arial" w:cs="Arial"/>
          <w:lang w:eastAsia="zh-CN"/>
        </w:rPr>
        <w:t>pozyskanych również od potencjalnych uczestników dotyczących ich zainteresowań</w:t>
      </w:r>
      <w:r w:rsidR="00721769" w:rsidRPr="000079B7">
        <w:rPr>
          <w:rFonts w:ascii="Arial" w:eastAsia="Times New Roman" w:hAnsi="Arial" w:cs="Arial"/>
          <w:lang w:eastAsia="zh-CN"/>
        </w:rPr>
        <w:t>, potrzeb, pomysłów na zajęcia (np. ankiety, skrzynki na dobre pomysły itp.)</w:t>
      </w:r>
      <w:r>
        <w:rPr>
          <w:rFonts w:ascii="Arial" w:eastAsia="Times New Roman" w:hAnsi="Arial" w:cs="Arial"/>
          <w:lang w:eastAsia="zh-CN"/>
        </w:rPr>
        <w:t>,</w:t>
      </w:r>
    </w:p>
    <w:p w14:paraId="4B64DEA0" w14:textId="77777777" w:rsidR="003A232E" w:rsidRPr="000079B7" w:rsidRDefault="00AE3E5E" w:rsidP="00DB7899">
      <w:pPr>
        <w:pStyle w:val="Akapitzlist"/>
        <w:numPr>
          <w:ilvl w:val="0"/>
          <w:numId w:val="32"/>
        </w:numPr>
        <w:suppressAutoHyphens/>
        <w:spacing w:after="0" w:line="276" w:lineRule="auto"/>
        <w:jc w:val="left"/>
        <w:rPr>
          <w:rFonts w:ascii="Arial" w:eastAsia="Times New Roman" w:hAnsi="Arial" w:cs="Arial"/>
          <w:lang w:eastAsia="zh-CN"/>
        </w:rPr>
      </w:pPr>
      <w:r>
        <w:rPr>
          <w:rFonts w:ascii="Arial" w:eastAsia="Times New Roman" w:hAnsi="Arial" w:cs="Arial"/>
          <w:lang w:eastAsia="zh-CN"/>
        </w:rPr>
        <w:t>o</w:t>
      </w:r>
      <w:r w:rsidR="009F1762" w:rsidRPr="000079B7">
        <w:rPr>
          <w:rFonts w:ascii="Arial" w:eastAsia="Times New Roman" w:hAnsi="Arial" w:cs="Arial"/>
          <w:lang w:eastAsia="zh-CN"/>
        </w:rPr>
        <w:t>kreślenie praw i obowiązków uczestników, zakazów (wnoszenia alkoholu, palenia tyton</w:t>
      </w:r>
      <w:r w:rsidR="009002D2" w:rsidRPr="000079B7">
        <w:rPr>
          <w:rFonts w:ascii="Arial" w:eastAsia="Times New Roman" w:hAnsi="Arial" w:cs="Arial"/>
          <w:lang w:eastAsia="zh-CN"/>
        </w:rPr>
        <w:t>iu, wynoszenia sprzętu itp.)</w:t>
      </w:r>
      <w:r>
        <w:rPr>
          <w:rFonts w:ascii="Arial" w:eastAsia="Times New Roman" w:hAnsi="Arial" w:cs="Arial"/>
          <w:lang w:eastAsia="zh-CN"/>
        </w:rPr>
        <w:t>,</w:t>
      </w:r>
    </w:p>
    <w:p w14:paraId="77BD819B" w14:textId="77777777" w:rsidR="00732130" w:rsidRPr="000079B7" w:rsidRDefault="00AE3E5E" w:rsidP="00DB7899">
      <w:pPr>
        <w:pStyle w:val="Akapitzlist"/>
        <w:numPr>
          <w:ilvl w:val="0"/>
          <w:numId w:val="32"/>
        </w:numPr>
        <w:suppressAutoHyphens/>
        <w:spacing w:after="0" w:line="276" w:lineRule="auto"/>
        <w:jc w:val="left"/>
        <w:rPr>
          <w:rFonts w:ascii="Arial" w:eastAsia="Times New Roman" w:hAnsi="Arial" w:cs="Arial"/>
          <w:lang w:eastAsia="zh-CN"/>
        </w:rPr>
      </w:pPr>
      <w:r>
        <w:rPr>
          <w:rFonts w:ascii="Arial" w:eastAsia="Times New Roman" w:hAnsi="Arial" w:cs="Arial"/>
          <w:lang w:eastAsia="zh-CN"/>
        </w:rPr>
        <w:t>o</w:t>
      </w:r>
      <w:r w:rsidR="00732130" w:rsidRPr="000079B7">
        <w:rPr>
          <w:rFonts w:ascii="Arial" w:eastAsia="Times New Roman" w:hAnsi="Arial" w:cs="Arial"/>
          <w:lang w:eastAsia="zh-CN"/>
        </w:rPr>
        <w:t>kreślenie osoby odpowiedzialnej</w:t>
      </w:r>
      <w:r>
        <w:rPr>
          <w:rFonts w:ascii="Arial" w:eastAsia="Times New Roman" w:hAnsi="Arial" w:cs="Arial"/>
          <w:lang w:eastAsia="zh-CN"/>
        </w:rPr>
        <w:t>,</w:t>
      </w:r>
    </w:p>
    <w:p w14:paraId="3C21FD36" w14:textId="77777777" w:rsidR="00073E3E" w:rsidRPr="00AE3E5E" w:rsidRDefault="00AE3E5E" w:rsidP="00AE3E5E">
      <w:pPr>
        <w:pStyle w:val="Akapitzlist"/>
        <w:numPr>
          <w:ilvl w:val="0"/>
          <w:numId w:val="32"/>
        </w:numPr>
        <w:suppressAutoHyphens/>
        <w:spacing w:after="0" w:line="276" w:lineRule="auto"/>
        <w:jc w:val="left"/>
        <w:rPr>
          <w:rFonts w:ascii="Arial" w:eastAsia="Times New Roman" w:hAnsi="Arial" w:cs="Arial"/>
          <w:lang w:eastAsia="zh-CN"/>
        </w:rPr>
      </w:pPr>
      <w:r>
        <w:rPr>
          <w:rFonts w:ascii="Arial" w:eastAsia="Times New Roman" w:hAnsi="Arial" w:cs="Arial"/>
          <w:lang w:eastAsia="zh-CN"/>
        </w:rPr>
        <w:t>określenie t</w:t>
      </w:r>
      <w:r w:rsidR="001F3460" w:rsidRPr="000079B7">
        <w:rPr>
          <w:rFonts w:ascii="Arial" w:eastAsia="Times New Roman" w:hAnsi="Arial" w:cs="Arial"/>
          <w:lang w:eastAsia="zh-CN"/>
        </w:rPr>
        <w:t>rybu wprowadzania zmian do Regulaminu</w:t>
      </w:r>
      <w:r>
        <w:rPr>
          <w:rFonts w:ascii="Arial" w:eastAsia="Times New Roman" w:hAnsi="Arial" w:cs="Arial"/>
          <w:lang w:eastAsia="zh-CN"/>
        </w:rPr>
        <w:t>.</w:t>
      </w:r>
    </w:p>
    <w:p w14:paraId="7EFBDBA7" w14:textId="77777777" w:rsidR="004E62CC" w:rsidRPr="000079B7" w:rsidRDefault="004E62CC" w:rsidP="00B317EC">
      <w:pPr>
        <w:pStyle w:val="Akapitzlist"/>
        <w:numPr>
          <w:ilvl w:val="0"/>
          <w:numId w:val="15"/>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Zobowiązany jest do prowadzenia dokumentacji, która musi zawierać</w:t>
      </w:r>
      <w:r w:rsidR="002976D1" w:rsidRPr="000079B7">
        <w:rPr>
          <w:rFonts w:ascii="Arial" w:eastAsia="Times New Roman" w:hAnsi="Arial" w:cs="Arial"/>
          <w:lang w:eastAsia="zh-CN"/>
        </w:rPr>
        <w:t xml:space="preserve"> </w:t>
      </w:r>
      <w:r w:rsidRPr="000079B7">
        <w:rPr>
          <w:rFonts w:ascii="Arial" w:eastAsia="Times New Roman" w:hAnsi="Arial" w:cs="Arial"/>
          <w:lang w:eastAsia="zh-CN"/>
        </w:rPr>
        <w:t>m.in.:</w:t>
      </w:r>
    </w:p>
    <w:p w14:paraId="1F268A1C" w14:textId="77777777" w:rsidR="004E62CC" w:rsidRPr="000079B7" w:rsidRDefault="004E62CC" w:rsidP="00B317EC">
      <w:pPr>
        <w:pStyle w:val="Akapitzlist"/>
        <w:numPr>
          <w:ilvl w:val="0"/>
          <w:numId w:val="26"/>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 xml:space="preserve">listę obecności uczestników </w:t>
      </w:r>
      <w:r w:rsidR="00BF372E" w:rsidRPr="000079B7">
        <w:rPr>
          <w:rFonts w:ascii="Arial" w:eastAsia="Times New Roman" w:hAnsi="Arial" w:cs="Arial"/>
          <w:lang w:eastAsia="zh-CN"/>
        </w:rPr>
        <w:t xml:space="preserve">w </w:t>
      </w:r>
      <w:r w:rsidRPr="000079B7">
        <w:rPr>
          <w:rFonts w:ascii="Arial" w:eastAsia="Times New Roman" w:hAnsi="Arial" w:cs="Arial"/>
          <w:lang w:eastAsia="zh-CN"/>
        </w:rPr>
        <w:t>ramach poszczególnych zajęć;</w:t>
      </w:r>
    </w:p>
    <w:p w14:paraId="248D1224" w14:textId="77777777" w:rsidR="004E62CC" w:rsidRPr="000079B7" w:rsidRDefault="004F2858" w:rsidP="00B317EC">
      <w:pPr>
        <w:pStyle w:val="Akapitzlist"/>
        <w:numPr>
          <w:ilvl w:val="0"/>
          <w:numId w:val="26"/>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harmonogram działań w ujęciu tygodniowym, umieszczony w miejscu dostępnym dla uczestników projektu, w sposób widoczny z zewnątrz;</w:t>
      </w:r>
    </w:p>
    <w:p w14:paraId="52FDAADF" w14:textId="77777777" w:rsidR="004F2858" w:rsidRPr="000079B7" w:rsidRDefault="002976D1" w:rsidP="00B317EC">
      <w:pPr>
        <w:pStyle w:val="Akapitzlist"/>
        <w:numPr>
          <w:ilvl w:val="0"/>
          <w:numId w:val="26"/>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ewi</w:t>
      </w:r>
      <w:r w:rsidR="002D1D0F" w:rsidRPr="000079B7">
        <w:rPr>
          <w:rFonts w:ascii="Arial" w:eastAsia="Times New Roman" w:hAnsi="Arial" w:cs="Arial"/>
          <w:lang w:eastAsia="zh-CN"/>
        </w:rPr>
        <w:t>dencję czasu pracy kadry</w:t>
      </w:r>
      <w:r w:rsidRPr="000079B7">
        <w:rPr>
          <w:rFonts w:ascii="Arial" w:eastAsia="Times New Roman" w:hAnsi="Arial" w:cs="Arial"/>
          <w:lang w:eastAsia="zh-CN"/>
        </w:rPr>
        <w:t>;</w:t>
      </w:r>
    </w:p>
    <w:p w14:paraId="689104E7" w14:textId="77777777" w:rsidR="00057FD9" w:rsidRPr="000079B7" w:rsidRDefault="002976D1" w:rsidP="00057FD9">
      <w:pPr>
        <w:pStyle w:val="Akapitzlist"/>
        <w:numPr>
          <w:ilvl w:val="0"/>
          <w:numId w:val="26"/>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miesięczne sprawozdania/protokoły z działalności prowadzone przez koordynatora</w:t>
      </w:r>
    </w:p>
    <w:p w14:paraId="1E75EE3B" w14:textId="77777777" w:rsidR="00057FD9" w:rsidRPr="000079B7" w:rsidRDefault="00C640FC" w:rsidP="00057FD9">
      <w:pPr>
        <w:pStyle w:val="Akapitzlist"/>
        <w:numPr>
          <w:ilvl w:val="0"/>
          <w:numId w:val="3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Zapewnia </w:t>
      </w:r>
      <w:r w:rsidR="00057FD9" w:rsidRPr="000079B7">
        <w:rPr>
          <w:rFonts w:ascii="Arial" w:eastAsia="Times New Roman" w:hAnsi="Arial" w:cs="Arial"/>
          <w:lang w:eastAsia="zh-CN"/>
        </w:rPr>
        <w:t xml:space="preserve">pierwszeństwo </w:t>
      </w:r>
      <w:r w:rsidRPr="000079B7">
        <w:rPr>
          <w:rFonts w:ascii="Arial" w:eastAsia="Times New Roman" w:hAnsi="Arial" w:cs="Arial"/>
          <w:lang w:eastAsia="zh-CN"/>
        </w:rPr>
        <w:t>udział</w:t>
      </w:r>
      <w:r w:rsidR="003C02EA" w:rsidRPr="000079B7">
        <w:rPr>
          <w:rFonts w:ascii="Arial" w:eastAsia="Times New Roman" w:hAnsi="Arial" w:cs="Arial"/>
          <w:lang w:eastAsia="zh-CN"/>
        </w:rPr>
        <w:t>u</w:t>
      </w:r>
      <w:r w:rsidRPr="000079B7">
        <w:rPr>
          <w:rFonts w:ascii="Arial" w:eastAsia="Times New Roman" w:hAnsi="Arial" w:cs="Arial"/>
          <w:lang w:eastAsia="zh-CN"/>
        </w:rPr>
        <w:t xml:space="preserve"> </w:t>
      </w:r>
      <w:r w:rsidR="00057FD9" w:rsidRPr="000079B7">
        <w:rPr>
          <w:rFonts w:ascii="Arial" w:eastAsia="Times New Roman" w:hAnsi="Arial" w:cs="Arial"/>
          <w:lang w:eastAsia="zh-CN"/>
        </w:rPr>
        <w:t xml:space="preserve">w Klubie </w:t>
      </w:r>
      <w:r w:rsidRPr="000079B7">
        <w:rPr>
          <w:rFonts w:ascii="Arial" w:eastAsia="Times New Roman" w:hAnsi="Arial" w:cs="Arial"/>
          <w:lang w:eastAsia="zh-CN"/>
        </w:rPr>
        <w:t xml:space="preserve">seniorom i seniorkom </w:t>
      </w:r>
      <w:r w:rsidR="00F43F59" w:rsidRPr="000079B7">
        <w:rPr>
          <w:rFonts w:ascii="Arial" w:eastAsia="Times New Roman" w:hAnsi="Arial" w:cs="Arial"/>
          <w:lang w:eastAsia="zh-CN"/>
        </w:rPr>
        <w:t xml:space="preserve">nie korzystającym </w:t>
      </w:r>
      <w:r w:rsidR="00057FD9" w:rsidRPr="000079B7">
        <w:rPr>
          <w:rFonts w:ascii="Arial" w:eastAsia="Times New Roman" w:hAnsi="Arial" w:cs="Arial"/>
          <w:lang w:eastAsia="zh-CN"/>
        </w:rPr>
        <w:t xml:space="preserve">do tej pory z oferty innego Klubu </w:t>
      </w:r>
      <w:r w:rsidR="003C02EA" w:rsidRPr="000079B7">
        <w:rPr>
          <w:rFonts w:ascii="Arial" w:eastAsia="Times New Roman" w:hAnsi="Arial" w:cs="Arial"/>
          <w:lang w:eastAsia="zh-CN"/>
        </w:rPr>
        <w:t>Seniora (potwierdzane pisemnym oświadczeniem uczestnika Klubu).</w:t>
      </w:r>
    </w:p>
    <w:p w14:paraId="2D411EE2" w14:textId="77777777" w:rsidR="00D95F7A" w:rsidRPr="00821332" w:rsidRDefault="00C02E33" w:rsidP="00533C4F">
      <w:pPr>
        <w:pStyle w:val="Akapitzlist"/>
        <w:numPr>
          <w:ilvl w:val="0"/>
          <w:numId w:val="21"/>
        </w:numPr>
        <w:suppressAutoHyphens/>
        <w:spacing w:after="0" w:line="276" w:lineRule="auto"/>
        <w:ind w:left="284" w:firstLine="0"/>
        <w:jc w:val="left"/>
        <w:rPr>
          <w:rFonts w:ascii="Arial" w:eastAsia="Times New Roman" w:hAnsi="Arial" w:cs="Arial"/>
          <w:lang w:eastAsia="zh-CN"/>
        </w:rPr>
      </w:pPr>
      <w:r w:rsidRPr="00821332">
        <w:rPr>
          <w:rFonts w:ascii="Arial" w:eastAsia="Times New Roman" w:hAnsi="Arial" w:cs="Arial"/>
          <w:lang w:eastAsia="zh-CN"/>
        </w:rPr>
        <w:t xml:space="preserve">Działalność </w:t>
      </w:r>
      <w:r w:rsidR="004A6F55">
        <w:rPr>
          <w:rFonts w:ascii="Arial" w:eastAsia="Times New Roman" w:hAnsi="Arial" w:cs="Arial"/>
          <w:lang w:eastAsia="zh-CN"/>
        </w:rPr>
        <w:t>Miejskiego K</w:t>
      </w:r>
      <w:r w:rsidR="00560AE9" w:rsidRPr="00821332">
        <w:rPr>
          <w:rFonts w:ascii="Arial" w:eastAsia="Times New Roman" w:hAnsi="Arial" w:cs="Arial"/>
          <w:lang w:eastAsia="zh-CN"/>
        </w:rPr>
        <w:t xml:space="preserve">lubu Aktywności Seniorów </w:t>
      </w:r>
      <w:r w:rsidR="007C7751" w:rsidRPr="00821332">
        <w:rPr>
          <w:rFonts w:ascii="Arial" w:eastAsia="Times New Roman" w:hAnsi="Arial" w:cs="Arial"/>
          <w:lang w:eastAsia="zh-CN"/>
        </w:rPr>
        <w:t>powinna opierać się na:</w:t>
      </w:r>
    </w:p>
    <w:p w14:paraId="364A8896" w14:textId="77777777" w:rsidR="0069256C" w:rsidRPr="000079B7" w:rsidRDefault="0069256C" w:rsidP="0081481C">
      <w:pPr>
        <w:pStyle w:val="Akapitzlist"/>
        <w:numPr>
          <w:ilvl w:val="0"/>
          <w:numId w:val="16"/>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w</w:t>
      </w:r>
      <w:r w:rsidR="00EA0B20" w:rsidRPr="000079B7">
        <w:rPr>
          <w:rFonts w:ascii="Arial" w:eastAsia="Times New Roman" w:hAnsi="Arial" w:cs="Arial"/>
          <w:lang w:eastAsia="zh-CN"/>
        </w:rPr>
        <w:t>łączaniu i aktywizowaniu poznańskich seniorek i seniorów</w:t>
      </w:r>
      <w:r w:rsidR="002A0841" w:rsidRPr="000079B7">
        <w:rPr>
          <w:rFonts w:ascii="Arial" w:eastAsia="Times New Roman" w:hAnsi="Arial" w:cs="Arial"/>
          <w:lang w:eastAsia="zh-CN"/>
        </w:rPr>
        <w:t xml:space="preserve"> (z uwzględnieniem w procesie rekrutacji </w:t>
      </w:r>
      <w:r w:rsidR="00DE6A4F" w:rsidRPr="000079B7">
        <w:rPr>
          <w:rFonts w:ascii="Arial" w:eastAsia="Times New Roman" w:hAnsi="Arial" w:cs="Arial"/>
          <w:lang w:eastAsia="zh-CN"/>
        </w:rPr>
        <w:t>punktu 11) j);</w:t>
      </w:r>
    </w:p>
    <w:p w14:paraId="6466BD14" w14:textId="77777777" w:rsidR="00F51164" w:rsidRPr="000079B7" w:rsidRDefault="00F51164" w:rsidP="0081481C">
      <w:pPr>
        <w:pStyle w:val="Akapitzlist"/>
        <w:numPr>
          <w:ilvl w:val="0"/>
          <w:numId w:val="16"/>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 xml:space="preserve">wykorzystaniu zasobów i potencjału lokalnych społeczności oraz mieszkańców (w tym m.in. poprzez </w:t>
      </w:r>
      <w:r w:rsidR="004E0A39" w:rsidRPr="000079B7">
        <w:rPr>
          <w:rFonts w:ascii="Arial" w:eastAsia="Times New Roman" w:hAnsi="Arial" w:cs="Arial"/>
          <w:lang w:eastAsia="zh-CN"/>
        </w:rPr>
        <w:t>wolontariat);</w:t>
      </w:r>
    </w:p>
    <w:p w14:paraId="54709942" w14:textId="77777777" w:rsidR="00005E7F" w:rsidRPr="000079B7" w:rsidRDefault="00953E0B" w:rsidP="00124C8F">
      <w:pPr>
        <w:pStyle w:val="Akapitzlist"/>
        <w:numPr>
          <w:ilvl w:val="0"/>
          <w:numId w:val="16"/>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zapewnieniu</w:t>
      </w:r>
      <w:r w:rsidR="00EE7632" w:rsidRPr="000079B7">
        <w:rPr>
          <w:rFonts w:ascii="Arial" w:eastAsia="Times New Roman" w:hAnsi="Arial" w:cs="Arial"/>
          <w:lang w:eastAsia="zh-CN"/>
        </w:rPr>
        <w:t xml:space="preserve"> osobom w wieku emerytalnym możliwości udziału </w:t>
      </w:r>
      <w:r w:rsidR="00E714D2" w:rsidRPr="000079B7">
        <w:rPr>
          <w:rFonts w:ascii="Arial" w:eastAsia="Times New Roman" w:hAnsi="Arial" w:cs="Arial"/>
          <w:lang w:eastAsia="zh-CN"/>
        </w:rPr>
        <w:t xml:space="preserve">w wielu formach </w:t>
      </w:r>
      <w:r w:rsidR="00090EFF" w:rsidRPr="000079B7">
        <w:rPr>
          <w:rFonts w:ascii="Arial" w:eastAsia="Times New Roman" w:hAnsi="Arial" w:cs="Arial"/>
          <w:lang w:eastAsia="zh-CN"/>
        </w:rPr>
        <w:t>aktywności i i</w:t>
      </w:r>
      <w:r w:rsidR="00E714D2" w:rsidRPr="000079B7">
        <w:rPr>
          <w:rFonts w:ascii="Arial" w:eastAsia="Times New Roman" w:hAnsi="Arial" w:cs="Arial"/>
          <w:lang w:eastAsia="zh-CN"/>
        </w:rPr>
        <w:t>ntegracji międzypokoleniowej;</w:t>
      </w:r>
    </w:p>
    <w:p w14:paraId="7EB44F84" w14:textId="77777777" w:rsidR="00B720F4" w:rsidRPr="000079B7" w:rsidRDefault="00953E0B" w:rsidP="0081481C">
      <w:pPr>
        <w:pStyle w:val="Akapitzlist"/>
        <w:numPr>
          <w:ilvl w:val="0"/>
          <w:numId w:val="16"/>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umożliwieniu</w:t>
      </w:r>
      <w:r w:rsidR="00AD10AB" w:rsidRPr="000079B7">
        <w:rPr>
          <w:rFonts w:ascii="Arial" w:eastAsia="Times New Roman" w:hAnsi="Arial" w:cs="Arial"/>
          <w:lang w:eastAsia="zh-CN"/>
        </w:rPr>
        <w:t xml:space="preserve"> swobodnej wymiany wiedzy i umiejętności wśród osób będących w różnym wieku;</w:t>
      </w:r>
    </w:p>
    <w:p w14:paraId="665B7349" w14:textId="77777777" w:rsidR="001B1569" w:rsidRPr="000079B7" w:rsidRDefault="00B720F4" w:rsidP="00AA6B91">
      <w:pPr>
        <w:pStyle w:val="Akapitzlist"/>
        <w:numPr>
          <w:ilvl w:val="0"/>
          <w:numId w:val="16"/>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og</w:t>
      </w:r>
      <w:r w:rsidR="004E0A39" w:rsidRPr="000079B7">
        <w:rPr>
          <w:rFonts w:ascii="Arial" w:eastAsia="Times New Roman" w:hAnsi="Arial" w:cs="Arial"/>
          <w:lang w:eastAsia="zh-CN"/>
        </w:rPr>
        <w:t>raniczeniu izolacji społecznej;</w:t>
      </w:r>
    </w:p>
    <w:p w14:paraId="5D62ACEE" w14:textId="77777777" w:rsidR="00B720F4" w:rsidRPr="000079B7" w:rsidRDefault="00953E0B" w:rsidP="001B1569">
      <w:pPr>
        <w:pStyle w:val="Akapitzlist"/>
        <w:numPr>
          <w:ilvl w:val="0"/>
          <w:numId w:val="16"/>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 xml:space="preserve">ukazaniu </w:t>
      </w:r>
      <w:r w:rsidR="008778A9" w:rsidRPr="000079B7">
        <w:rPr>
          <w:rFonts w:ascii="Arial" w:eastAsia="Times New Roman" w:hAnsi="Arial" w:cs="Arial"/>
          <w:lang w:eastAsia="zh-CN"/>
        </w:rPr>
        <w:t>lub odkrywanie potencjału i zdolności;</w:t>
      </w:r>
    </w:p>
    <w:p w14:paraId="2D911881" w14:textId="77777777" w:rsidR="0070001E" w:rsidRPr="000079B7" w:rsidRDefault="00953E0B" w:rsidP="0081481C">
      <w:pPr>
        <w:pStyle w:val="Akapitzlist"/>
        <w:numPr>
          <w:ilvl w:val="0"/>
          <w:numId w:val="16"/>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kształtowaniu</w:t>
      </w:r>
      <w:r w:rsidR="0070001E" w:rsidRPr="000079B7">
        <w:rPr>
          <w:rFonts w:ascii="Arial" w:eastAsia="Times New Roman" w:hAnsi="Arial" w:cs="Arial"/>
          <w:lang w:eastAsia="zh-CN"/>
        </w:rPr>
        <w:t xml:space="preserve"> nawyku aktywne</w:t>
      </w:r>
      <w:r w:rsidR="004E0A39" w:rsidRPr="000079B7">
        <w:rPr>
          <w:rFonts w:ascii="Arial" w:eastAsia="Times New Roman" w:hAnsi="Arial" w:cs="Arial"/>
          <w:lang w:eastAsia="zh-CN"/>
        </w:rPr>
        <w:t>go spędzania czasu wolneg</w:t>
      </w:r>
      <w:r w:rsidR="00E24CC5" w:rsidRPr="000079B7">
        <w:rPr>
          <w:rFonts w:ascii="Arial" w:eastAsia="Times New Roman" w:hAnsi="Arial" w:cs="Arial"/>
          <w:lang w:eastAsia="zh-CN"/>
        </w:rPr>
        <w:t>o</w:t>
      </w:r>
      <w:r w:rsidR="004E0A39" w:rsidRPr="000079B7">
        <w:rPr>
          <w:rFonts w:ascii="Arial" w:eastAsia="Times New Roman" w:hAnsi="Arial" w:cs="Arial"/>
          <w:lang w:eastAsia="zh-CN"/>
        </w:rPr>
        <w:t>;</w:t>
      </w:r>
    </w:p>
    <w:p w14:paraId="3265D1E0" w14:textId="77777777" w:rsidR="0070001E" w:rsidRPr="000079B7" w:rsidRDefault="0070001E" w:rsidP="0081481C">
      <w:pPr>
        <w:pStyle w:val="Akapitzlist"/>
        <w:numPr>
          <w:ilvl w:val="0"/>
          <w:numId w:val="16"/>
        </w:numPr>
        <w:suppressAutoHyphens/>
        <w:spacing w:after="0" w:line="276" w:lineRule="auto"/>
        <w:ind w:left="714" w:hanging="357"/>
        <w:jc w:val="left"/>
        <w:rPr>
          <w:rFonts w:ascii="Arial" w:eastAsia="Times New Roman" w:hAnsi="Arial" w:cs="Arial"/>
          <w:lang w:eastAsia="zh-CN"/>
        </w:rPr>
      </w:pPr>
      <w:r w:rsidRPr="000079B7">
        <w:rPr>
          <w:rFonts w:ascii="Arial" w:eastAsia="Times New Roman" w:hAnsi="Arial" w:cs="Arial"/>
          <w:lang w:eastAsia="zh-CN"/>
        </w:rPr>
        <w:t>tworzeni</w:t>
      </w:r>
      <w:r w:rsidR="00D4099D" w:rsidRPr="000079B7">
        <w:rPr>
          <w:rFonts w:ascii="Arial" w:eastAsia="Times New Roman" w:hAnsi="Arial" w:cs="Arial"/>
          <w:lang w:eastAsia="zh-CN"/>
        </w:rPr>
        <w:t xml:space="preserve">u warunków zacieśnienia relacji </w:t>
      </w:r>
      <w:r w:rsidR="00F30493" w:rsidRPr="000079B7">
        <w:rPr>
          <w:rFonts w:ascii="Arial" w:eastAsia="Times New Roman" w:hAnsi="Arial" w:cs="Arial"/>
          <w:lang w:eastAsia="zh-CN"/>
        </w:rPr>
        <w:t>międzypokoleniowej</w:t>
      </w:r>
      <w:r w:rsidR="00D4099D" w:rsidRPr="000079B7">
        <w:rPr>
          <w:rFonts w:ascii="Arial" w:eastAsia="Times New Roman" w:hAnsi="Arial" w:cs="Arial"/>
          <w:lang w:eastAsia="zh-CN"/>
        </w:rPr>
        <w:t xml:space="preserve"> i sąsiedzkiej</w:t>
      </w:r>
      <w:r w:rsidR="00F30493" w:rsidRPr="000079B7">
        <w:rPr>
          <w:rFonts w:ascii="Arial" w:eastAsia="Times New Roman" w:hAnsi="Arial" w:cs="Arial"/>
          <w:lang w:eastAsia="zh-CN"/>
        </w:rPr>
        <w:t>.</w:t>
      </w:r>
    </w:p>
    <w:p w14:paraId="07313D05" w14:textId="77777777" w:rsidR="00821332" w:rsidRDefault="00C71588" w:rsidP="00821332">
      <w:pPr>
        <w:pStyle w:val="Akapitzlist"/>
        <w:numPr>
          <w:ilvl w:val="0"/>
          <w:numId w:val="22"/>
        </w:numPr>
        <w:tabs>
          <w:tab w:val="left" w:pos="426"/>
        </w:tabs>
        <w:suppressAutoHyphens/>
        <w:spacing w:after="0" w:line="276" w:lineRule="auto"/>
        <w:ind w:left="709" w:hanging="447"/>
        <w:jc w:val="left"/>
        <w:rPr>
          <w:rFonts w:ascii="Arial" w:eastAsia="Times New Roman" w:hAnsi="Arial" w:cs="Arial"/>
          <w:lang w:eastAsia="zh-CN"/>
        </w:rPr>
      </w:pPr>
      <w:r w:rsidRPr="00AE3E5E">
        <w:rPr>
          <w:rFonts w:ascii="Arial" w:eastAsia="Times New Roman" w:hAnsi="Arial" w:cs="Arial"/>
          <w:lang w:eastAsia="zh-CN"/>
        </w:rPr>
        <w:t>Oferent zobowiązany jest do przedstawienia w pkt. III Oferty – „opis zadania”, k</w:t>
      </w:r>
      <w:r w:rsidR="00C812C7" w:rsidRPr="00AE3E5E">
        <w:rPr>
          <w:rFonts w:ascii="Arial" w:eastAsia="Times New Roman" w:hAnsi="Arial" w:cs="Arial"/>
          <w:lang w:eastAsia="zh-CN"/>
        </w:rPr>
        <w:t>oncepcji funkcjonowania Miejskiego Klubu Aktywności Seniorów</w:t>
      </w:r>
      <w:r w:rsidR="006B2E20" w:rsidRPr="00AE3E5E">
        <w:rPr>
          <w:rFonts w:ascii="Arial" w:eastAsia="Times New Roman" w:hAnsi="Arial" w:cs="Arial"/>
          <w:lang w:eastAsia="zh-CN"/>
        </w:rPr>
        <w:t xml:space="preserve"> </w:t>
      </w:r>
      <w:r w:rsidRPr="00AE3E5E">
        <w:rPr>
          <w:rFonts w:ascii="Arial" w:eastAsia="Times New Roman" w:hAnsi="Arial" w:cs="Arial"/>
          <w:lang w:eastAsia="zh-CN"/>
        </w:rPr>
        <w:t>zawierającej mi</w:t>
      </w:r>
      <w:r w:rsidR="000C4707" w:rsidRPr="00AE3E5E">
        <w:rPr>
          <w:rFonts w:ascii="Arial" w:eastAsia="Times New Roman" w:hAnsi="Arial" w:cs="Arial"/>
          <w:lang w:eastAsia="zh-CN"/>
        </w:rPr>
        <w:t>ędzy innym</w:t>
      </w:r>
      <w:r w:rsidR="00821332">
        <w:rPr>
          <w:rFonts w:ascii="Arial" w:eastAsia="Times New Roman" w:hAnsi="Arial" w:cs="Arial"/>
          <w:lang w:eastAsia="zh-CN"/>
        </w:rPr>
        <w:t>i zakres działań oraz ich skalę.</w:t>
      </w:r>
    </w:p>
    <w:p w14:paraId="06FE969A" w14:textId="77777777" w:rsidR="00821332" w:rsidRDefault="004847BA" w:rsidP="00821332">
      <w:pPr>
        <w:pStyle w:val="Akapitzlist"/>
        <w:numPr>
          <w:ilvl w:val="0"/>
          <w:numId w:val="22"/>
        </w:numPr>
        <w:tabs>
          <w:tab w:val="left" w:pos="426"/>
        </w:tabs>
        <w:suppressAutoHyphens/>
        <w:spacing w:after="0" w:line="276" w:lineRule="auto"/>
        <w:ind w:left="709" w:hanging="447"/>
        <w:jc w:val="left"/>
        <w:rPr>
          <w:rFonts w:ascii="Arial" w:eastAsia="Times New Roman" w:hAnsi="Arial" w:cs="Arial"/>
          <w:lang w:eastAsia="zh-CN"/>
        </w:rPr>
      </w:pPr>
      <w:r w:rsidRPr="00821332">
        <w:rPr>
          <w:rFonts w:ascii="Arial" w:eastAsia="Times New Roman" w:hAnsi="Arial" w:cs="Arial"/>
          <w:lang w:eastAsia="zh-CN"/>
        </w:rPr>
        <w:t xml:space="preserve">Oferent zobowiązany jest do przedłożenia do zatwierdzenia Zleceniodawcy Regulaminu Klubu w ciągu </w:t>
      </w:r>
      <w:r w:rsidR="00466A8D" w:rsidRPr="00821332">
        <w:rPr>
          <w:rFonts w:ascii="Arial" w:eastAsia="Times New Roman" w:hAnsi="Arial" w:cs="Arial"/>
          <w:lang w:eastAsia="zh-CN"/>
        </w:rPr>
        <w:t>1</w:t>
      </w:r>
      <w:r w:rsidRPr="00821332">
        <w:rPr>
          <w:rFonts w:ascii="Arial" w:eastAsia="Times New Roman" w:hAnsi="Arial" w:cs="Arial"/>
          <w:lang w:eastAsia="zh-CN"/>
        </w:rPr>
        <w:t>5 dni roboczych od dnia rozpoczęcia</w:t>
      </w:r>
      <w:r w:rsidR="00821332">
        <w:rPr>
          <w:rFonts w:ascii="Arial" w:eastAsia="Times New Roman" w:hAnsi="Arial" w:cs="Arial"/>
          <w:lang w:eastAsia="zh-CN"/>
        </w:rPr>
        <w:t xml:space="preserve"> realizacji zadania publicznego.</w:t>
      </w:r>
    </w:p>
    <w:p w14:paraId="6FE444BE" w14:textId="77777777" w:rsidR="00533C4F" w:rsidRDefault="00533C4F" w:rsidP="00821332">
      <w:pPr>
        <w:pStyle w:val="Akapitzlist"/>
        <w:numPr>
          <w:ilvl w:val="0"/>
          <w:numId w:val="22"/>
        </w:numPr>
        <w:tabs>
          <w:tab w:val="left" w:pos="426"/>
        </w:tabs>
        <w:suppressAutoHyphens/>
        <w:spacing w:after="0" w:line="276" w:lineRule="auto"/>
        <w:ind w:left="709" w:hanging="447"/>
        <w:jc w:val="left"/>
        <w:rPr>
          <w:rFonts w:ascii="Arial" w:eastAsia="Times New Roman" w:hAnsi="Arial" w:cs="Arial"/>
          <w:lang w:eastAsia="zh-CN"/>
        </w:rPr>
      </w:pPr>
      <w:r>
        <w:rPr>
          <w:rFonts w:ascii="Arial" w:eastAsia="Times New Roman" w:hAnsi="Arial" w:cs="Arial"/>
          <w:lang w:eastAsia="zh-CN"/>
        </w:rPr>
        <w:t>W trakcie realizacji zadania publicznego oferent zobowiązany będzie do:</w:t>
      </w:r>
    </w:p>
    <w:p w14:paraId="232E3312" w14:textId="77777777" w:rsidR="00533C4F" w:rsidRDefault="00E76AA4" w:rsidP="00533C4F">
      <w:pPr>
        <w:pStyle w:val="Akapitzlist"/>
        <w:numPr>
          <w:ilvl w:val="0"/>
          <w:numId w:val="41"/>
        </w:numPr>
        <w:tabs>
          <w:tab w:val="left" w:pos="426"/>
        </w:tabs>
        <w:suppressAutoHyphens/>
        <w:spacing w:after="0" w:line="276" w:lineRule="auto"/>
        <w:jc w:val="left"/>
        <w:rPr>
          <w:rFonts w:ascii="Arial" w:eastAsia="Times New Roman" w:hAnsi="Arial" w:cs="Arial"/>
          <w:lang w:eastAsia="zh-CN"/>
        </w:rPr>
      </w:pPr>
      <w:r>
        <w:rPr>
          <w:rFonts w:ascii="Arial" w:eastAsia="Times New Roman" w:hAnsi="Arial" w:cs="Arial"/>
          <w:lang w:eastAsia="zh-CN"/>
        </w:rPr>
        <w:t>p</w:t>
      </w:r>
      <w:r w:rsidR="00533C4F">
        <w:rPr>
          <w:rFonts w:ascii="Arial" w:eastAsia="Times New Roman" w:hAnsi="Arial" w:cs="Arial"/>
          <w:lang w:eastAsia="zh-CN"/>
        </w:rPr>
        <w:t>rowadzenia comiesięcznej ewidencji z działalności Klubu</w:t>
      </w:r>
      <w:r w:rsidR="008E4AFE">
        <w:rPr>
          <w:rFonts w:ascii="Arial" w:eastAsia="Times New Roman" w:hAnsi="Arial" w:cs="Arial"/>
          <w:lang w:eastAsia="zh-CN"/>
        </w:rPr>
        <w:t xml:space="preserve"> (zawierającej m.in.: informacje o realizowanych działaniach, liczbie osób uczestnicach w poszczególnych działaniach etc.). Ewidencja ma być prowadzona </w:t>
      </w:r>
      <w:r>
        <w:rPr>
          <w:rFonts w:ascii="Arial" w:eastAsia="Times New Roman" w:hAnsi="Arial" w:cs="Arial"/>
          <w:lang w:eastAsia="zh-CN"/>
        </w:rPr>
        <w:t xml:space="preserve">przez oferenta </w:t>
      </w:r>
      <w:r w:rsidR="008E4AFE">
        <w:rPr>
          <w:rFonts w:ascii="Arial" w:eastAsia="Times New Roman" w:hAnsi="Arial" w:cs="Arial"/>
          <w:lang w:eastAsia="zh-CN"/>
        </w:rPr>
        <w:t xml:space="preserve">na </w:t>
      </w:r>
      <w:r w:rsidR="008E4AFE">
        <w:rPr>
          <w:rFonts w:ascii="Arial" w:eastAsia="Times New Roman" w:hAnsi="Arial" w:cs="Arial"/>
          <w:lang w:eastAsia="zh-CN"/>
        </w:rPr>
        <w:lastRenderedPageBreak/>
        <w:t>bieżąco. W trakcie realizacji zadania publicznego Zleceniodawca zastrzega sobie możliwość poproszenia o ewidencję lub jej weryfikację w miejscu realizacji zadania.</w:t>
      </w:r>
    </w:p>
    <w:p w14:paraId="3E6A11BB" w14:textId="77777777" w:rsidR="008E4AFE" w:rsidRPr="00E76AA4" w:rsidRDefault="008E4AFE" w:rsidP="00E76AA4">
      <w:pPr>
        <w:pStyle w:val="Akapitzlist"/>
        <w:numPr>
          <w:ilvl w:val="0"/>
          <w:numId w:val="41"/>
        </w:numPr>
        <w:tabs>
          <w:tab w:val="left" w:pos="426"/>
        </w:tabs>
        <w:suppressAutoHyphens/>
        <w:spacing w:after="0" w:line="276" w:lineRule="auto"/>
        <w:jc w:val="left"/>
        <w:rPr>
          <w:rFonts w:ascii="Arial" w:eastAsia="Times New Roman" w:hAnsi="Arial" w:cs="Arial"/>
          <w:lang w:eastAsia="zh-CN"/>
        </w:rPr>
      </w:pPr>
      <w:r w:rsidRPr="00E76AA4">
        <w:rPr>
          <w:rFonts w:ascii="Arial" w:eastAsia="Times New Roman" w:hAnsi="Arial" w:cs="Arial"/>
          <w:lang w:eastAsia="zh-CN"/>
        </w:rPr>
        <w:t>przygotowania  i przedłoż</w:t>
      </w:r>
      <w:r w:rsidR="00083783">
        <w:rPr>
          <w:rFonts w:ascii="Arial" w:eastAsia="Times New Roman" w:hAnsi="Arial" w:cs="Arial"/>
          <w:lang w:eastAsia="zh-CN"/>
        </w:rPr>
        <w:t xml:space="preserve">enia Zleceniodawcy </w:t>
      </w:r>
      <w:r w:rsidR="00083783" w:rsidRPr="00F476C1">
        <w:rPr>
          <w:rFonts w:ascii="Arial" w:eastAsia="Times New Roman" w:hAnsi="Arial" w:cs="Arial"/>
          <w:lang w:eastAsia="zh-CN"/>
        </w:rPr>
        <w:t>do 31.10.2027</w:t>
      </w:r>
      <w:r w:rsidRPr="00F476C1">
        <w:rPr>
          <w:rFonts w:ascii="Arial" w:eastAsia="Times New Roman" w:hAnsi="Arial" w:cs="Arial"/>
          <w:lang w:eastAsia="zh-CN"/>
        </w:rPr>
        <w:t xml:space="preserve"> r. </w:t>
      </w:r>
      <w:r w:rsidRPr="00E76AA4">
        <w:rPr>
          <w:rFonts w:ascii="Arial" w:eastAsia="Times New Roman" w:hAnsi="Arial" w:cs="Arial"/>
          <w:lang w:eastAsia="zh-CN"/>
        </w:rPr>
        <w:t xml:space="preserve">rekomendacji </w:t>
      </w:r>
      <w:r w:rsidR="00E76AA4">
        <w:rPr>
          <w:rFonts w:ascii="Arial" w:hAnsi="Arial" w:cs="Arial"/>
        </w:rPr>
        <w:t xml:space="preserve">dla dalszej realizacji zadania publicznego w kolejnych latach. Rekomendacje należy przekazać w ww. terminie na adres osoby wskazanej do kontaktów roboczych ze strony Zleceniodawcy. </w:t>
      </w:r>
    </w:p>
    <w:p w14:paraId="063704C2" w14:textId="77777777" w:rsidR="008E4AFE" w:rsidRPr="00533C4F" w:rsidRDefault="008473DC" w:rsidP="00533C4F">
      <w:pPr>
        <w:pStyle w:val="Akapitzlist"/>
        <w:numPr>
          <w:ilvl w:val="0"/>
          <w:numId w:val="41"/>
        </w:numPr>
        <w:tabs>
          <w:tab w:val="left" w:pos="426"/>
        </w:tabs>
        <w:suppressAutoHyphens/>
        <w:spacing w:after="0" w:line="276" w:lineRule="auto"/>
        <w:jc w:val="left"/>
        <w:rPr>
          <w:rFonts w:ascii="Arial" w:eastAsia="Times New Roman" w:hAnsi="Arial" w:cs="Arial"/>
          <w:lang w:eastAsia="zh-CN"/>
        </w:rPr>
      </w:pPr>
      <w:r w:rsidRPr="003D0116">
        <w:rPr>
          <w:rFonts w:ascii="Arial" w:hAnsi="Arial" w:cs="Arial"/>
        </w:rPr>
        <w:t>przeprowadz</w:t>
      </w:r>
      <w:r w:rsidR="001E5B1A">
        <w:rPr>
          <w:rFonts w:ascii="Arial" w:hAnsi="Arial" w:cs="Arial"/>
        </w:rPr>
        <w:t>enia</w:t>
      </w:r>
      <w:r>
        <w:rPr>
          <w:rFonts w:ascii="Arial" w:hAnsi="Arial" w:cs="Arial"/>
        </w:rPr>
        <w:t xml:space="preserve"> </w:t>
      </w:r>
      <w:r w:rsidR="001E5B1A">
        <w:rPr>
          <w:rFonts w:ascii="Arial" w:hAnsi="Arial" w:cs="Arial"/>
        </w:rPr>
        <w:t xml:space="preserve">ewaluacji </w:t>
      </w:r>
      <w:r w:rsidRPr="003D0116">
        <w:rPr>
          <w:rFonts w:ascii="Arial" w:hAnsi="Arial" w:cs="Arial"/>
        </w:rPr>
        <w:t>z realizacji zadania poprzez opracowanie raportu, który należy przekazać Zleceniodawcy wraz ze sprawozdaniem z realizacji zadania publicznego. R</w:t>
      </w:r>
      <w:r>
        <w:rPr>
          <w:rFonts w:ascii="Arial" w:hAnsi="Arial" w:cs="Arial"/>
        </w:rPr>
        <w:t>aport</w:t>
      </w:r>
      <w:r w:rsidRPr="003D0116">
        <w:rPr>
          <w:rFonts w:ascii="Arial" w:hAnsi="Arial" w:cs="Arial"/>
        </w:rPr>
        <w:t xml:space="preserve"> powin</w:t>
      </w:r>
      <w:r>
        <w:rPr>
          <w:rFonts w:ascii="Arial" w:hAnsi="Arial" w:cs="Arial"/>
        </w:rPr>
        <w:t>ien</w:t>
      </w:r>
      <w:r w:rsidRPr="003D0116">
        <w:rPr>
          <w:rFonts w:ascii="Arial" w:hAnsi="Arial" w:cs="Arial"/>
        </w:rPr>
        <w:t xml:space="preserve"> zostać załączon</w:t>
      </w:r>
      <w:r>
        <w:rPr>
          <w:rFonts w:ascii="Arial" w:hAnsi="Arial" w:cs="Arial"/>
        </w:rPr>
        <w:t>y</w:t>
      </w:r>
      <w:r w:rsidRPr="003D0116">
        <w:rPr>
          <w:rFonts w:ascii="Arial" w:hAnsi="Arial" w:cs="Arial"/>
        </w:rPr>
        <w:t xml:space="preserve"> jako załącznik do sprawozdania</w:t>
      </w:r>
      <w:r>
        <w:rPr>
          <w:rFonts w:ascii="Arial" w:hAnsi="Arial" w:cs="Arial"/>
        </w:rPr>
        <w:t xml:space="preserve"> końcowego </w:t>
      </w:r>
      <w:r w:rsidRPr="003D0116">
        <w:rPr>
          <w:rFonts w:ascii="Arial" w:hAnsi="Arial" w:cs="Arial"/>
        </w:rPr>
        <w:t xml:space="preserve"> na platfor</w:t>
      </w:r>
      <w:r>
        <w:rPr>
          <w:rFonts w:ascii="Arial" w:hAnsi="Arial" w:cs="Arial"/>
        </w:rPr>
        <w:t xml:space="preserve">mie </w:t>
      </w:r>
      <w:r w:rsidRPr="008473DC">
        <w:rPr>
          <w:rFonts w:ascii="Arial" w:hAnsi="Arial" w:cs="Arial"/>
        </w:rPr>
        <w:t>www.witkac.pl</w:t>
      </w:r>
      <w:r>
        <w:rPr>
          <w:rFonts w:ascii="Arial" w:hAnsi="Arial" w:cs="Arial"/>
        </w:rPr>
        <w:t xml:space="preserve">. </w:t>
      </w:r>
    </w:p>
    <w:p w14:paraId="07BE4771" w14:textId="77777777" w:rsidR="00821332" w:rsidRDefault="00B21817" w:rsidP="00575FE9">
      <w:pPr>
        <w:pStyle w:val="Akapitzlist"/>
        <w:numPr>
          <w:ilvl w:val="0"/>
          <w:numId w:val="22"/>
        </w:numPr>
        <w:tabs>
          <w:tab w:val="left" w:pos="426"/>
        </w:tabs>
        <w:suppressAutoHyphens/>
        <w:spacing w:after="0" w:line="276" w:lineRule="auto"/>
        <w:ind w:left="709" w:hanging="448"/>
        <w:jc w:val="left"/>
        <w:rPr>
          <w:rFonts w:ascii="Arial" w:eastAsia="Times New Roman" w:hAnsi="Arial" w:cs="Arial"/>
          <w:lang w:eastAsia="zh-CN"/>
        </w:rPr>
      </w:pPr>
      <w:r w:rsidRPr="00821332">
        <w:rPr>
          <w:rFonts w:ascii="Arial" w:eastAsia="Times New Roman" w:hAnsi="Arial" w:cs="Arial"/>
          <w:lang w:eastAsia="zh-CN"/>
        </w:rPr>
        <w:t xml:space="preserve">W ramach budżetu dotacji oferent może zaproponować </w:t>
      </w:r>
      <w:r w:rsidR="009C4A45" w:rsidRPr="00821332">
        <w:rPr>
          <w:rFonts w:ascii="Arial" w:eastAsia="Times New Roman" w:hAnsi="Arial" w:cs="Arial"/>
          <w:lang w:eastAsia="zh-CN"/>
        </w:rPr>
        <w:t>dodatkowe działania, ponad określone powyżej. Mogą one dotyczyć zarówno poszerzenia opisanego wyżej zakresu, jak</w:t>
      </w:r>
      <w:r w:rsidR="005325BF" w:rsidRPr="00821332">
        <w:rPr>
          <w:rFonts w:ascii="Arial" w:eastAsia="Times New Roman" w:hAnsi="Arial" w:cs="Arial"/>
          <w:lang w:eastAsia="zh-CN"/>
        </w:rPr>
        <w:t xml:space="preserve"> </w:t>
      </w:r>
      <w:r w:rsidR="009C4A45" w:rsidRPr="00821332">
        <w:rPr>
          <w:rFonts w:ascii="Arial" w:eastAsia="Times New Roman" w:hAnsi="Arial" w:cs="Arial"/>
          <w:lang w:eastAsia="zh-CN"/>
        </w:rPr>
        <w:t>i realizacji innych działań, które przyczynią się do realizacji celu głównego.</w:t>
      </w:r>
    </w:p>
    <w:p w14:paraId="29C78009" w14:textId="77777777" w:rsidR="00821332" w:rsidRPr="0010796D" w:rsidRDefault="008D50AF" w:rsidP="00575FE9">
      <w:pPr>
        <w:pStyle w:val="Akapitzlist"/>
        <w:numPr>
          <w:ilvl w:val="0"/>
          <w:numId w:val="22"/>
        </w:numPr>
        <w:tabs>
          <w:tab w:val="left" w:pos="426"/>
        </w:tabs>
        <w:suppressAutoHyphens/>
        <w:spacing w:after="0" w:line="276" w:lineRule="auto"/>
        <w:ind w:left="709" w:hanging="448"/>
        <w:jc w:val="left"/>
        <w:rPr>
          <w:rFonts w:ascii="Arial" w:eastAsia="Times New Roman" w:hAnsi="Arial" w:cs="Arial"/>
          <w:lang w:eastAsia="zh-CN"/>
        </w:rPr>
      </w:pPr>
      <w:r w:rsidRPr="0010796D">
        <w:rPr>
          <w:rFonts w:ascii="Arial" w:eastAsia="Times New Roman" w:hAnsi="Arial" w:cs="Arial"/>
          <w:lang w:eastAsia="zh-CN"/>
        </w:rPr>
        <w:t xml:space="preserve">W trakcie realizacji zadania publicznego realizator będzie posiadał tytuł prawny do lokalu przy ul. </w:t>
      </w:r>
      <w:proofErr w:type="spellStart"/>
      <w:r w:rsidRPr="0010796D">
        <w:rPr>
          <w:rFonts w:ascii="Arial" w:eastAsia="Times New Roman" w:hAnsi="Arial" w:cs="Arial"/>
          <w:lang w:eastAsia="zh-CN"/>
        </w:rPr>
        <w:t>Garbary</w:t>
      </w:r>
      <w:proofErr w:type="spellEnd"/>
      <w:r w:rsidRPr="0010796D">
        <w:rPr>
          <w:rFonts w:ascii="Arial" w:eastAsia="Times New Roman" w:hAnsi="Arial" w:cs="Arial"/>
          <w:lang w:eastAsia="zh-CN"/>
        </w:rPr>
        <w:t xml:space="preserve"> 41 lok.04 w Poznaniu. Warunki umowy oraz zasady korzystania z ww. lokalu realizat</w:t>
      </w:r>
      <w:r w:rsidR="008600DA" w:rsidRPr="0010796D">
        <w:rPr>
          <w:rFonts w:ascii="Arial" w:eastAsia="Times New Roman" w:hAnsi="Arial" w:cs="Arial"/>
          <w:lang w:eastAsia="zh-CN"/>
        </w:rPr>
        <w:t xml:space="preserve">or uzgadnia z </w:t>
      </w:r>
      <w:r w:rsidRPr="0010796D">
        <w:rPr>
          <w:rFonts w:ascii="Arial" w:eastAsia="Times New Roman" w:hAnsi="Arial" w:cs="Arial"/>
          <w:lang w:eastAsia="zh-CN"/>
        </w:rPr>
        <w:t>Zarządem Komunalnych  Zasobów Lokalowych sp. z o. o. (nr tel. do kontaktu 61 415 8845).</w:t>
      </w:r>
    </w:p>
    <w:p w14:paraId="6587A5C5" w14:textId="77777777" w:rsidR="00821332" w:rsidRPr="0010796D" w:rsidRDefault="001C74DB" w:rsidP="00575FE9">
      <w:pPr>
        <w:pStyle w:val="Akapitzlist"/>
        <w:numPr>
          <w:ilvl w:val="0"/>
          <w:numId w:val="22"/>
        </w:numPr>
        <w:tabs>
          <w:tab w:val="left" w:pos="426"/>
        </w:tabs>
        <w:suppressAutoHyphens/>
        <w:spacing w:after="0" w:line="276" w:lineRule="auto"/>
        <w:ind w:left="709" w:hanging="448"/>
        <w:jc w:val="left"/>
        <w:rPr>
          <w:rFonts w:ascii="Arial" w:eastAsia="Times New Roman" w:hAnsi="Arial" w:cs="Arial"/>
          <w:lang w:eastAsia="zh-CN"/>
        </w:rPr>
      </w:pPr>
      <w:r w:rsidRPr="0010796D">
        <w:rPr>
          <w:rFonts w:ascii="Arial" w:eastAsia="Times New Roman" w:hAnsi="Arial" w:cs="Arial"/>
          <w:lang w:eastAsia="zh-CN"/>
        </w:rPr>
        <w:t>Użytkownik zobowiązuje się do ponoszenia wszelkich kosztów związanych z utrzymaniem lok</w:t>
      </w:r>
      <w:r w:rsidR="006A03FE" w:rsidRPr="0010796D">
        <w:rPr>
          <w:rFonts w:ascii="Arial" w:eastAsia="Times New Roman" w:hAnsi="Arial" w:cs="Arial"/>
          <w:lang w:eastAsia="zh-CN"/>
        </w:rPr>
        <w:t>alu</w:t>
      </w:r>
      <w:r w:rsidR="006F0C69" w:rsidRPr="0010796D">
        <w:rPr>
          <w:rFonts w:ascii="Arial" w:eastAsia="Times New Roman" w:hAnsi="Arial" w:cs="Arial"/>
          <w:lang w:eastAsia="zh-CN"/>
        </w:rPr>
        <w:t xml:space="preserve">, wymienionych </w:t>
      </w:r>
      <w:r w:rsidR="00B16FEB" w:rsidRPr="0010796D">
        <w:rPr>
          <w:rFonts w:ascii="Arial" w:eastAsia="Times New Roman" w:hAnsi="Arial" w:cs="Arial"/>
          <w:lang w:eastAsia="zh-CN"/>
        </w:rPr>
        <w:t>w pkt. 19)</w:t>
      </w:r>
      <w:r w:rsidR="00A857E1" w:rsidRPr="0010796D">
        <w:rPr>
          <w:rFonts w:ascii="Arial" w:eastAsia="Times New Roman" w:hAnsi="Arial" w:cs="Arial"/>
          <w:lang w:eastAsia="zh-CN"/>
        </w:rPr>
        <w:t xml:space="preserve"> oraz za sporządzenie aktu notarialnego, w którym podda się on rygorowi dobrowolnej egzekucji (art. 777 </w:t>
      </w:r>
      <w:proofErr w:type="spellStart"/>
      <w:r w:rsidR="00A857E1" w:rsidRPr="0010796D">
        <w:rPr>
          <w:rFonts w:ascii="Arial" w:eastAsia="Times New Roman" w:hAnsi="Arial" w:cs="Arial"/>
          <w:lang w:eastAsia="zh-CN"/>
        </w:rPr>
        <w:t>kpc</w:t>
      </w:r>
      <w:proofErr w:type="spellEnd"/>
      <w:r w:rsidR="00A857E1" w:rsidRPr="0010796D">
        <w:rPr>
          <w:rFonts w:ascii="Arial" w:eastAsia="Times New Roman" w:hAnsi="Arial" w:cs="Arial"/>
          <w:lang w:eastAsia="zh-CN"/>
        </w:rPr>
        <w:t>), który obejmować będzie obowiązek wydania przedmiotu użyczenia w ciągu 7 dni po rozwiązaniu lub wygaśnięciu umowy użyczenia.</w:t>
      </w:r>
    </w:p>
    <w:p w14:paraId="1FEF61DE" w14:textId="77777777" w:rsidR="003A7F50" w:rsidRPr="0010796D" w:rsidRDefault="00AE141A" w:rsidP="00575FE9">
      <w:pPr>
        <w:pStyle w:val="Akapitzlist"/>
        <w:numPr>
          <w:ilvl w:val="0"/>
          <w:numId w:val="22"/>
        </w:numPr>
        <w:tabs>
          <w:tab w:val="left" w:pos="426"/>
        </w:tabs>
        <w:suppressAutoHyphens/>
        <w:spacing w:after="0" w:line="276" w:lineRule="auto"/>
        <w:ind w:left="709" w:hanging="448"/>
        <w:jc w:val="left"/>
        <w:rPr>
          <w:rFonts w:ascii="Arial" w:eastAsia="Times New Roman" w:hAnsi="Arial" w:cs="Arial"/>
          <w:lang w:eastAsia="zh-CN"/>
        </w:rPr>
      </w:pPr>
      <w:r w:rsidRPr="0010796D">
        <w:rPr>
          <w:rFonts w:ascii="Arial" w:eastAsia="Times New Roman" w:hAnsi="Arial" w:cs="Arial"/>
          <w:lang w:eastAsia="zh-CN"/>
        </w:rPr>
        <w:t>Użytkownik zobowiązany będzie do zawarcia umowy użyczenia z Wynajmującym lokal na podstawie której będzie zobowiązany</w:t>
      </w:r>
      <w:r w:rsidR="003120F6" w:rsidRPr="0010796D">
        <w:rPr>
          <w:rFonts w:ascii="Arial" w:eastAsia="Times New Roman" w:hAnsi="Arial" w:cs="Arial"/>
          <w:lang w:eastAsia="zh-CN"/>
        </w:rPr>
        <w:t xml:space="preserve"> do</w:t>
      </w:r>
      <w:r w:rsidRPr="0010796D">
        <w:rPr>
          <w:rFonts w:ascii="Arial" w:eastAsia="Times New Roman" w:hAnsi="Arial" w:cs="Arial"/>
          <w:lang w:eastAsia="zh-CN"/>
        </w:rPr>
        <w:t>:</w:t>
      </w:r>
    </w:p>
    <w:p w14:paraId="3D8A3952" w14:textId="77777777" w:rsidR="00AE141A" w:rsidRPr="0010796D" w:rsidRDefault="009F5CA5" w:rsidP="009F5CA5">
      <w:pPr>
        <w:pStyle w:val="Akapitzlist"/>
        <w:numPr>
          <w:ilvl w:val="0"/>
          <w:numId w:val="42"/>
        </w:numPr>
        <w:tabs>
          <w:tab w:val="left" w:pos="426"/>
        </w:tabs>
        <w:suppressAutoHyphens/>
        <w:spacing w:after="0" w:line="276" w:lineRule="auto"/>
        <w:jc w:val="left"/>
        <w:rPr>
          <w:rFonts w:ascii="Arial" w:eastAsia="Times New Roman" w:hAnsi="Arial" w:cs="Arial"/>
          <w:lang w:eastAsia="zh-CN"/>
        </w:rPr>
      </w:pPr>
      <w:r w:rsidRPr="0010796D">
        <w:rPr>
          <w:rFonts w:ascii="Arial" w:eastAsia="Times New Roman" w:hAnsi="Arial" w:cs="Arial"/>
          <w:lang w:eastAsia="zh-CN"/>
        </w:rPr>
        <w:t>prowadzenia w lokalu Klubu Seniora – zgodnie z przeznaczeniem określonym w ogłoszonym konkursie,</w:t>
      </w:r>
    </w:p>
    <w:p w14:paraId="7AC5D70D" w14:textId="77777777" w:rsidR="009F5CA5" w:rsidRPr="0010796D" w:rsidRDefault="00D26F8A" w:rsidP="00D26F8A">
      <w:pPr>
        <w:pStyle w:val="Akapitzlist"/>
        <w:numPr>
          <w:ilvl w:val="0"/>
          <w:numId w:val="42"/>
        </w:numPr>
        <w:tabs>
          <w:tab w:val="left" w:pos="426"/>
        </w:tabs>
        <w:suppressAutoHyphens/>
        <w:spacing w:after="0" w:line="276" w:lineRule="auto"/>
        <w:jc w:val="left"/>
        <w:rPr>
          <w:rFonts w:ascii="Arial" w:eastAsia="Times New Roman" w:hAnsi="Arial" w:cs="Arial"/>
          <w:lang w:eastAsia="zh-CN"/>
        </w:rPr>
      </w:pPr>
      <w:r w:rsidRPr="0010796D">
        <w:rPr>
          <w:rFonts w:ascii="Arial" w:eastAsia="Times New Roman" w:hAnsi="Arial" w:cs="Arial"/>
          <w:lang w:eastAsia="zh-CN"/>
        </w:rPr>
        <w:t>utrzymania porządku w przedmiocie użyczenia oraz na zewnątrz przedmiotu użyczenia,</w:t>
      </w:r>
    </w:p>
    <w:p w14:paraId="12D80CE1" w14:textId="77777777" w:rsidR="00D26F8A" w:rsidRPr="0010796D" w:rsidRDefault="0027179A" w:rsidP="0027179A">
      <w:pPr>
        <w:pStyle w:val="Akapitzlist"/>
        <w:numPr>
          <w:ilvl w:val="0"/>
          <w:numId w:val="42"/>
        </w:numPr>
        <w:tabs>
          <w:tab w:val="left" w:pos="426"/>
        </w:tabs>
        <w:suppressAutoHyphens/>
        <w:spacing w:after="0" w:line="276" w:lineRule="auto"/>
        <w:jc w:val="left"/>
        <w:rPr>
          <w:rFonts w:ascii="Arial" w:eastAsia="Times New Roman" w:hAnsi="Arial" w:cs="Arial"/>
          <w:lang w:eastAsia="zh-CN"/>
        </w:rPr>
      </w:pPr>
      <w:r w:rsidRPr="0010796D">
        <w:rPr>
          <w:rFonts w:ascii="Arial" w:eastAsia="Times New Roman" w:hAnsi="Arial" w:cs="Arial"/>
          <w:lang w:eastAsia="zh-CN"/>
        </w:rPr>
        <w:t>dokonywania bieżących konserwacji, napraw i remontów oraz odnawiać przedmiot użyczenia zgodnie z potrzebami,</w:t>
      </w:r>
    </w:p>
    <w:p w14:paraId="0572D0A9" w14:textId="77777777" w:rsidR="0027179A" w:rsidRPr="0010796D" w:rsidRDefault="0089078B" w:rsidP="0089078B">
      <w:pPr>
        <w:pStyle w:val="Akapitzlist"/>
        <w:numPr>
          <w:ilvl w:val="0"/>
          <w:numId w:val="42"/>
        </w:numPr>
        <w:tabs>
          <w:tab w:val="left" w:pos="426"/>
        </w:tabs>
        <w:suppressAutoHyphens/>
        <w:spacing w:after="0" w:line="276" w:lineRule="auto"/>
        <w:jc w:val="left"/>
        <w:rPr>
          <w:rFonts w:ascii="Arial" w:eastAsia="Times New Roman" w:hAnsi="Arial" w:cs="Arial"/>
          <w:lang w:eastAsia="zh-CN"/>
        </w:rPr>
      </w:pPr>
      <w:r w:rsidRPr="0010796D">
        <w:rPr>
          <w:rFonts w:ascii="Arial" w:eastAsia="Times New Roman" w:hAnsi="Arial" w:cs="Arial"/>
          <w:lang w:eastAsia="zh-CN"/>
        </w:rPr>
        <w:t>przestrzegania przepisów przeciwpożarowych, sanitarno-porządkowych</w:t>
      </w:r>
      <w:r w:rsidR="000F735E" w:rsidRPr="0010796D">
        <w:rPr>
          <w:rFonts w:ascii="Arial" w:eastAsia="Times New Roman" w:hAnsi="Arial" w:cs="Arial"/>
          <w:lang w:eastAsia="zh-CN"/>
        </w:rPr>
        <w:t>,</w:t>
      </w:r>
    </w:p>
    <w:p w14:paraId="20BB8A5C" w14:textId="77777777" w:rsidR="0089078B" w:rsidRPr="0010796D" w:rsidRDefault="000F735E" w:rsidP="000F735E">
      <w:pPr>
        <w:pStyle w:val="Akapitzlist"/>
        <w:numPr>
          <w:ilvl w:val="0"/>
          <w:numId w:val="42"/>
        </w:numPr>
        <w:tabs>
          <w:tab w:val="left" w:pos="426"/>
        </w:tabs>
        <w:suppressAutoHyphens/>
        <w:spacing w:after="0" w:line="276" w:lineRule="auto"/>
        <w:jc w:val="left"/>
        <w:rPr>
          <w:rFonts w:ascii="Arial" w:eastAsia="Times New Roman" w:hAnsi="Arial" w:cs="Arial"/>
          <w:lang w:eastAsia="zh-CN"/>
        </w:rPr>
      </w:pPr>
      <w:r w:rsidRPr="0010796D">
        <w:rPr>
          <w:rFonts w:ascii="Arial" w:eastAsia="Times New Roman" w:hAnsi="Arial" w:cs="Arial"/>
          <w:lang w:eastAsia="zh-CN"/>
        </w:rPr>
        <w:t xml:space="preserve">ponoszenia miesięcznych kosztów z tytułu utrzymania lokalu w wysokości </w:t>
      </w:r>
      <w:r w:rsidR="00115D25" w:rsidRPr="0010796D">
        <w:rPr>
          <w:rFonts w:ascii="Arial" w:eastAsia="Times New Roman" w:hAnsi="Arial" w:cs="Arial"/>
          <w:lang w:eastAsia="zh-CN"/>
        </w:rPr>
        <w:t>nie mniej niż 384,27</w:t>
      </w:r>
      <w:r w:rsidRPr="0010796D">
        <w:rPr>
          <w:rFonts w:ascii="Arial" w:eastAsia="Times New Roman" w:hAnsi="Arial" w:cs="Arial"/>
          <w:lang w:eastAsia="zh-CN"/>
        </w:rPr>
        <w:t xml:space="preserve"> zł netto,</w:t>
      </w:r>
    </w:p>
    <w:p w14:paraId="55B7B048" w14:textId="77777777" w:rsidR="000F735E" w:rsidRPr="0010796D" w:rsidRDefault="0033504B" w:rsidP="0033504B">
      <w:pPr>
        <w:pStyle w:val="Akapitzlist"/>
        <w:numPr>
          <w:ilvl w:val="0"/>
          <w:numId w:val="42"/>
        </w:numPr>
        <w:tabs>
          <w:tab w:val="left" w:pos="426"/>
        </w:tabs>
        <w:suppressAutoHyphens/>
        <w:spacing w:after="0" w:line="276" w:lineRule="auto"/>
        <w:jc w:val="left"/>
        <w:rPr>
          <w:rFonts w:ascii="Arial" w:eastAsia="Times New Roman" w:hAnsi="Arial" w:cs="Arial"/>
          <w:lang w:eastAsia="zh-CN"/>
        </w:rPr>
      </w:pPr>
      <w:r w:rsidRPr="0010796D">
        <w:rPr>
          <w:rFonts w:ascii="Arial" w:eastAsia="Times New Roman" w:hAnsi="Arial" w:cs="Arial"/>
          <w:lang w:eastAsia="zh-CN"/>
        </w:rPr>
        <w:t xml:space="preserve">ponoszenia miesięcznych, zaliczkowych kosztów dostawy mediów dostarczanych za pośrednictwem ZKZL w wysokości </w:t>
      </w:r>
      <w:r w:rsidR="00115D25" w:rsidRPr="0010796D">
        <w:rPr>
          <w:rFonts w:ascii="Arial" w:eastAsia="Times New Roman" w:hAnsi="Arial" w:cs="Arial"/>
          <w:lang w:eastAsia="zh-CN"/>
        </w:rPr>
        <w:t xml:space="preserve">nie mniej niż  1231,26  zł netto (Jednocześnie nadmienia się, że od dnia 01.01.2027 r. przewidywany jest wzrost stawek za dostawę zimnej wody oraz odprowadzanie nieczystości płynnych. Na dzień ogłaszania otwartego konkursu ofert nie </w:t>
      </w:r>
      <w:r w:rsidR="00641D55" w:rsidRPr="0010796D">
        <w:rPr>
          <w:rFonts w:ascii="Arial" w:eastAsia="Times New Roman" w:hAnsi="Arial" w:cs="Arial"/>
          <w:lang w:eastAsia="zh-CN"/>
        </w:rPr>
        <w:t>zostały oficjalnie podane wysokości nowych stawek, w związku z czym skala planowanych podwyżek nie jest znana).</w:t>
      </w:r>
    </w:p>
    <w:p w14:paraId="02F2913A" w14:textId="77777777" w:rsidR="0033504B" w:rsidRPr="0010796D" w:rsidRDefault="006F0C69" w:rsidP="006F0C69">
      <w:pPr>
        <w:pStyle w:val="Akapitzlist"/>
        <w:numPr>
          <w:ilvl w:val="0"/>
          <w:numId w:val="42"/>
        </w:numPr>
        <w:tabs>
          <w:tab w:val="left" w:pos="426"/>
        </w:tabs>
        <w:suppressAutoHyphens/>
        <w:spacing w:after="0" w:line="276" w:lineRule="auto"/>
        <w:jc w:val="left"/>
        <w:rPr>
          <w:rFonts w:ascii="Arial" w:eastAsia="Times New Roman" w:hAnsi="Arial" w:cs="Arial"/>
          <w:lang w:eastAsia="zh-CN"/>
        </w:rPr>
      </w:pPr>
      <w:r w:rsidRPr="0010796D">
        <w:rPr>
          <w:rFonts w:ascii="Arial" w:eastAsia="Times New Roman" w:hAnsi="Arial" w:cs="Arial"/>
          <w:lang w:eastAsia="zh-CN"/>
        </w:rPr>
        <w:t>zawarcia indywidualnej umowy na dostawę energii elektrycznej.</w:t>
      </w:r>
    </w:p>
    <w:p w14:paraId="2EBA1418" w14:textId="77777777" w:rsidR="00945CA9" w:rsidRPr="0010796D" w:rsidRDefault="00945CA9" w:rsidP="0027455C">
      <w:pPr>
        <w:pStyle w:val="Akapitzlist"/>
        <w:numPr>
          <w:ilvl w:val="0"/>
          <w:numId w:val="45"/>
        </w:numPr>
        <w:tabs>
          <w:tab w:val="left" w:pos="426"/>
        </w:tabs>
        <w:suppressAutoHyphens/>
        <w:spacing w:after="0" w:line="276" w:lineRule="auto"/>
        <w:ind w:left="709" w:hanging="448"/>
        <w:jc w:val="left"/>
        <w:rPr>
          <w:rFonts w:ascii="Arial" w:eastAsia="Times New Roman" w:hAnsi="Arial" w:cs="Arial"/>
          <w:lang w:eastAsia="zh-CN"/>
        </w:rPr>
      </w:pPr>
      <w:r w:rsidRPr="0010796D">
        <w:rPr>
          <w:rFonts w:ascii="Arial" w:eastAsia="Times New Roman" w:hAnsi="Arial" w:cs="Arial"/>
          <w:lang w:eastAsia="zh-CN"/>
        </w:rPr>
        <w:t xml:space="preserve">Dodatkowym kosztem </w:t>
      </w:r>
      <w:r w:rsidR="00835785" w:rsidRPr="0010796D">
        <w:rPr>
          <w:rFonts w:ascii="Arial" w:eastAsia="Times New Roman" w:hAnsi="Arial" w:cs="Arial"/>
          <w:lang w:eastAsia="zh-CN"/>
        </w:rPr>
        <w:t>związanym z użytkowaniem lokalu dla Użytkownika może być również np. opłata za usługi telekomunikacyjne, w tym dostęp do Internetu.</w:t>
      </w:r>
    </w:p>
    <w:p w14:paraId="33A1B523" w14:textId="77777777" w:rsidR="00821332" w:rsidRPr="0010796D" w:rsidRDefault="001C74DB" w:rsidP="0027455C">
      <w:pPr>
        <w:pStyle w:val="Akapitzlist"/>
        <w:numPr>
          <w:ilvl w:val="0"/>
          <w:numId w:val="46"/>
        </w:numPr>
        <w:tabs>
          <w:tab w:val="left" w:pos="426"/>
        </w:tabs>
        <w:suppressAutoHyphens/>
        <w:spacing w:after="0" w:line="276" w:lineRule="auto"/>
        <w:ind w:left="709" w:hanging="448"/>
        <w:jc w:val="left"/>
        <w:rPr>
          <w:rFonts w:ascii="Arial" w:eastAsia="Times New Roman" w:hAnsi="Arial" w:cs="Arial"/>
          <w:lang w:eastAsia="zh-CN"/>
        </w:rPr>
      </w:pPr>
      <w:r w:rsidRPr="0010796D">
        <w:rPr>
          <w:rFonts w:ascii="Arial" w:eastAsia="Times New Roman" w:hAnsi="Arial" w:cs="Arial"/>
          <w:lang w:eastAsia="zh-CN"/>
        </w:rPr>
        <w:t xml:space="preserve">Użytkownik </w:t>
      </w:r>
      <w:r w:rsidR="00007E67" w:rsidRPr="0010796D">
        <w:rPr>
          <w:rFonts w:ascii="Arial" w:eastAsia="Times New Roman" w:hAnsi="Arial" w:cs="Arial"/>
          <w:lang w:eastAsia="zh-CN"/>
        </w:rPr>
        <w:t xml:space="preserve">lokalu przyjmuje do wiadomości, iż wyremontowany budynek usytuowany przy ul. </w:t>
      </w:r>
      <w:proofErr w:type="spellStart"/>
      <w:r w:rsidR="00007E67" w:rsidRPr="0010796D">
        <w:rPr>
          <w:rFonts w:ascii="Arial" w:eastAsia="Times New Roman" w:hAnsi="Arial" w:cs="Arial"/>
          <w:lang w:eastAsia="zh-CN"/>
        </w:rPr>
        <w:t>Garbary</w:t>
      </w:r>
      <w:proofErr w:type="spellEnd"/>
      <w:r w:rsidR="00007E67" w:rsidRPr="0010796D">
        <w:rPr>
          <w:rFonts w:ascii="Arial" w:eastAsia="Times New Roman" w:hAnsi="Arial" w:cs="Arial"/>
          <w:lang w:eastAsia="zh-CN"/>
        </w:rPr>
        <w:t xml:space="preserve"> 41, objęty jest gwarancją Wykonawcy remontu. Wykonanie w </w:t>
      </w:r>
      <w:r w:rsidR="00DC0FCD" w:rsidRPr="0010796D">
        <w:rPr>
          <w:rFonts w:ascii="Arial" w:eastAsia="Times New Roman" w:hAnsi="Arial" w:cs="Arial"/>
          <w:lang w:eastAsia="zh-CN"/>
        </w:rPr>
        <w:t xml:space="preserve">lokalu </w:t>
      </w:r>
      <w:r w:rsidR="00007E67" w:rsidRPr="0010796D">
        <w:rPr>
          <w:rFonts w:ascii="Arial" w:eastAsia="Times New Roman" w:hAnsi="Arial" w:cs="Arial"/>
          <w:lang w:eastAsia="zh-CN"/>
        </w:rPr>
        <w:t>robót budowlanych bez zgody, będzie skutkow</w:t>
      </w:r>
      <w:r w:rsidR="00DC0FCD" w:rsidRPr="0010796D">
        <w:rPr>
          <w:rFonts w:ascii="Arial" w:eastAsia="Times New Roman" w:hAnsi="Arial" w:cs="Arial"/>
          <w:lang w:eastAsia="zh-CN"/>
        </w:rPr>
        <w:t>ać dodatkowo obciążeniem Użytkownika</w:t>
      </w:r>
      <w:r w:rsidR="00007E67" w:rsidRPr="0010796D">
        <w:rPr>
          <w:rFonts w:ascii="Arial" w:eastAsia="Times New Roman" w:hAnsi="Arial" w:cs="Arial"/>
          <w:lang w:eastAsia="zh-CN"/>
        </w:rPr>
        <w:t xml:space="preserve"> obowiązkiem naprawienia szkody poniesionej przez Wynajmującego w wyniku ut</w:t>
      </w:r>
      <w:r w:rsidR="00821332" w:rsidRPr="0010796D">
        <w:rPr>
          <w:rFonts w:ascii="Arial" w:eastAsia="Times New Roman" w:hAnsi="Arial" w:cs="Arial"/>
          <w:lang w:eastAsia="zh-CN"/>
        </w:rPr>
        <w:t>raty gwarancji.</w:t>
      </w:r>
    </w:p>
    <w:p w14:paraId="5DAED714" w14:textId="77777777" w:rsidR="00821332" w:rsidRDefault="002F0A8C" w:rsidP="003915ED">
      <w:pPr>
        <w:pStyle w:val="Akapitzlist"/>
        <w:numPr>
          <w:ilvl w:val="0"/>
          <w:numId w:val="46"/>
        </w:numPr>
        <w:tabs>
          <w:tab w:val="left" w:pos="426"/>
        </w:tabs>
        <w:suppressAutoHyphens/>
        <w:spacing w:after="0" w:line="276" w:lineRule="auto"/>
        <w:ind w:left="709" w:hanging="448"/>
        <w:jc w:val="left"/>
        <w:rPr>
          <w:rFonts w:ascii="Arial" w:eastAsia="Times New Roman" w:hAnsi="Arial" w:cs="Arial"/>
          <w:lang w:eastAsia="zh-CN"/>
        </w:rPr>
      </w:pPr>
      <w:r w:rsidRPr="00821332">
        <w:rPr>
          <w:rFonts w:ascii="Arial" w:eastAsia="Times New Roman" w:hAnsi="Arial" w:cs="Arial"/>
          <w:lang w:eastAsia="zh-CN"/>
        </w:rPr>
        <w:lastRenderedPageBreak/>
        <w:t>Oferent w ofercie powinien przedstawić zakres działań oraz ich skalę.</w:t>
      </w:r>
    </w:p>
    <w:p w14:paraId="177E1287" w14:textId="77777777" w:rsidR="00821332" w:rsidRPr="000A32C1" w:rsidRDefault="00B024EE" w:rsidP="003915ED">
      <w:pPr>
        <w:pStyle w:val="Akapitzlist"/>
        <w:numPr>
          <w:ilvl w:val="0"/>
          <w:numId w:val="46"/>
        </w:numPr>
        <w:tabs>
          <w:tab w:val="left" w:pos="426"/>
        </w:tabs>
        <w:suppressAutoHyphens/>
        <w:spacing w:after="0" w:line="276" w:lineRule="auto"/>
        <w:ind w:left="709" w:hanging="448"/>
        <w:jc w:val="left"/>
        <w:rPr>
          <w:rFonts w:ascii="Arial" w:eastAsia="Times New Roman" w:hAnsi="Arial" w:cs="Arial"/>
          <w:lang w:eastAsia="zh-CN"/>
        </w:rPr>
      </w:pPr>
      <w:r w:rsidRPr="000A32C1">
        <w:rPr>
          <w:rFonts w:ascii="Arial" w:eastAsia="Times New Roman" w:hAnsi="Arial" w:cs="Arial"/>
          <w:lang w:eastAsia="zh-CN"/>
        </w:rPr>
        <w:t xml:space="preserve">Koszty, które w szczególności mogą być poniesione z dotacji na realizację zadania: koszty osobowe, </w:t>
      </w:r>
      <w:r w:rsidR="00714FB9" w:rsidRPr="000A32C1">
        <w:rPr>
          <w:rFonts w:ascii="Arial" w:eastAsia="Times New Roman" w:hAnsi="Arial" w:cs="Arial"/>
          <w:lang w:eastAsia="zh-CN"/>
        </w:rPr>
        <w:t xml:space="preserve">koszty doposażenia lokalu, </w:t>
      </w:r>
      <w:r w:rsidR="00DB349E" w:rsidRPr="000A32C1">
        <w:rPr>
          <w:rFonts w:ascii="Arial" w:eastAsia="Times New Roman" w:hAnsi="Arial" w:cs="Arial"/>
          <w:lang w:eastAsia="zh-CN"/>
        </w:rPr>
        <w:t>koszty eksploatacyjne lokalu, koszty administracyjne (</w:t>
      </w:r>
      <w:r w:rsidR="003848E4" w:rsidRPr="000A32C1">
        <w:rPr>
          <w:rFonts w:ascii="Arial" w:eastAsia="Times New Roman" w:hAnsi="Arial" w:cs="Arial"/>
          <w:lang w:eastAsia="zh-CN"/>
        </w:rPr>
        <w:t xml:space="preserve">telefon, </w:t>
      </w:r>
      <w:proofErr w:type="spellStart"/>
      <w:r w:rsidR="003848E4" w:rsidRPr="000A32C1">
        <w:rPr>
          <w:rFonts w:ascii="Arial" w:eastAsia="Times New Roman" w:hAnsi="Arial" w:cs="Arial"/>
          <w:lang w:eastAsia="zh-CN"/>
        </w:rPr>
        <w:t>i</w:t>
      </w:r>
      <w:r w:rsidR="008A5DB3" w:rsidRPr="000A32C1">
        <w:rPr>
          <w:rFonts w:ascii="Arial" w:eastAsia="Times New Roman" w:hAnsi="Arial" w:cs="Arial"/>
          <w:lang w:eastAsia="zh-CN"/>
        </w:rPr>
        <w:t>nternet</w:t>
      </w:r>
      <w:proofErr w:type="spellEnd"/>
      <w:r w:rsidR="008A5DB3" w:rsidRPr="000A32C1">
        <w:rPr>
          <w:rFonts w:ascii="Arial" w:eastAsia="Times New Roman" w:hAnsi="Arial" w:cs="Arial"/>
          <w:lang w:eastAsia="zh-CN"/>
        </w:rPr>
        <w:t xml:space="preserve">, materiały biurowe, obsługa księgowa zadania), </w:t>
      </w:r>
      <w:r w:rsidR="001D6B33" w:rsidRPr="000A32C1">
        <w:rPr>
          <w:rFonts w:ascii="Arial" w:eastAsia="Times New Roman" w:hAnsi="Arial" w:cs="Arial"/>
          <w:lang w:eastAsia="zh-CN"/>
        </w:rPr>
        <w:t>niezbędne wyposażenie i</w:t>
      </w:r>
      <w:r w:rsidR="00710690" w:rsidRPr="000A32C1">
        <w:rPr>
          <w:rFonts w:ascii="Arial" w:eastAsia="Times New Roman" w:hAnsi="Arial" w:cs="Arial"/>
          <w:lang w:eastAsia="zh-CN"/>
        </w:rPr>
        <w:t> </w:t>
      </w:r>
      <w:r w:rsidR="001D6B33" w:rsidRPr="000A32C1">
        <w:rPr>
          <w:rFonts w:ascii="Arial" w:eastAsia="Times New Roman" w:hAnsi="Arial" w:cs="Arial"/>
          <w:lang w:eastAsia="zh-CN"/>
        </w:rPr>
        <w:t xml:space="preserve">materiały do zajęć, </w:t>
      </w:r>
      <w:r w:rsidR="008A5DB3" w:rsidRPr="000A32C1">
        <w:rPr>
          <w:rFonts w:ascii="Arial" w:eastAsia="Times New Roman" w:hAnsi="Arial" w:cs="Arial"/>
          <w:lang w:eastAsia="zh-CN"/>
        </w:rPr>
        <w:t>koszty promocyjne, koszty związane z realizacją działań podejmowanych  w</w:t>
      </w:r>
      <w:r w:rsidR="001D6B33" w:rsidRPr="000A32C1">
        <w:rPr>
          <w:rFonts w:ascii="Arial" w:eastAsia="Times New Roman" w:hAnsi="Arial" w:cs="Arial"/>
          <w:lang w:eastAsia="zh-CN"/>
        </w:rPr>
        <w:t> </w:t>
      </w:r>
      <w:r w:rsidR="003848E4" w:rsidRPr="000A32C1">
        <w:rPr>
          <w:rFonts w:ascii="Arial" w:eastAsia="Times New Roman" w:hAnsi="Arial" w:cs="Arial"/>
          <w:lang w:eastAsia="zh-CN"/>
        </w:rPr>
        <w:t>ramach Klubu oraz koszty związane z zakupem drobnego poczęstunku</w:t>
      </w:r>
      <w:r w:rsidR="006C2DB0" w:rsidRPr="000A32C1">
        <w:rPr>
          <w:rFonts w:ascii="Arial" w:eastAsia="Times New Roman" w:hAnsi="Arial" w:cs="Arial"/>
          <w:lang w:eastAsia="zh-CN"/>
        </w:rPr>
        <w:t>.</w:t>
      </w:r>
    </w:p>
    <w:p w14:paraId="5A998CF9" w14:textId="77777777" w:rsidR="00821332" w:rsidRPr="000A32C1" w:rsidRDefault="00E33DCD" w:rsidP="003915ED">
      <w:pPr>
        <w:pStyle w:val="Akapitzlist"/>
        <w:numPr>
          <w:ilvl w:val="0"/>
          <w:numId w:val="46"/>
        </w:numPr>
        <w:tabs>
          <w:tab w:val="left" w:pos="426"/>
        </w:tabs>
        <w:suppressAutoHyphens/>
        <w:spacing w:after="0" w:line="276" w:lineRule="auto"/>
        <w:ind w:left="709" w:hanging="448"/>
        <w:jc w:val="left"/>
        <w:rPr>
          <w:rFonts w:ascii="Arial" w:eastAsia="Times New Roman" w:hAnsi="Arial" w:cs="Arial"/>
          <w:lang w:eastAsia="zh-CN"/>
        </w:rPr>
      </w:pPr>
      <w:r w:rsidRPr="000A32C1">
        <w:rPr>
          <w:rFonts w:ascii="Arial" w:hAnsi="Arial" w:cs="Arial"/>
        </w:rPr>
        <w:t>Oferent zobowiązuje się do niezbywania rzeczy zakupionyc</w:t>
      </w:r>
      <w:r w:rsidR="00F97CF3" w:rsidRPr="000A32C1">
        <w:rPr>
          <w:rFonts w:ascii="Arial" w:hAnsi="Arial" w:cs="Arial"/>
        </w:rPr>
        <w:t xml:space="preserve">h w związku z realizacją </w:t>
      </w:r>
      <w:r w:rsidRPr="000A32C1">
        <w:rPr>
          <w:rFonts w:ascii="Arial" w:hAnsi="Arial" w:cs="Arial"/>
        </w:rPr>
        <w:t>zadania publicznego za środki pochodzące z</w:t>
      </w:r>
      <w:r w:rsidR="00F97CF3" w:rsidRPr="000A32C1">
        <w:rPr>
          <w:rFonts w:ascii="Arial" w:hAnsi="Arial" w:cs="Arial"/>
        </w:rPr>
        <w:t xml:space="preserve"> dotacji. Po okresie realizacji zadania </w:t>
      </w:r>
      <w:r w:rsidRPr="000A32C1">
        <w:rPr>
          <w:rFonts w:ascii="Arial" w:hAnsi="Arial" w:cs="Arial"/>
        </w:rPr>
        <w:t>publicznego uzgodniona zostanie forma</w:t>
      </w:r>
      <w:r w:rsidR="00F97CF3" w:rsidRPr="000A32C1">
        <w:rPr>
          <w:rFonts w:ascii="Arial" w:hAnsi="Arial" w:cs="Arial"/>
        </w:rPr>
        <w:t xml:space="preserve">, zakres i termin przeniesienia zakupionych </w:t>
      </w:r>
      <w:r w:rsidRPr="000A32C1">
        <w:rPr>
          <w:rFonts w:ascii="Arial" w:hAnsi="Arial" w:cs="Arial"/>
        </w:rPr>
        <w:t>rzeczy na własność Miasta Poznania</w:t>
      </w:r>
      <w:r w:rsidR="001D6B33" w:rsidRPr="000A32C1">
        <w:rPr>
          <w:rFonts w:ascii="Arial" w:hAnsi="Arial" w:cs="Arial"/>
        </w:rPr>
        <w:t>.</w:t>
      </w:r>
    </w:p>
    <w:p w14:paraId="4FC214AF" w14:textId="77777777" w:rsidR="00E4616E" w:rsidRPr="00821332" w:rsidRDefault="00E4616E" w:rsidP="003915ED">
      <w:pPr>
        <w:pStyle w:val="Akapitzlist"/>
        <w:numPr>
          <w:ilvl w:val="0"/>
          <w:numId w:val="46"/>
        </w:numPr>
        <w:tabs>
          <w:tab w:val="left" w:pos="426"/>
        </w:tabs>
        <w:suppressAutoHyphens/>
        <w:spacing w:after="0" w:line="276" w:lineRule="auto"/>
        <w:ind w:left="709" w:hanging="448"/>
        <w:jc w:val="left"/>
        <w:rPr>
          <w:rFonts w:ascii="Arial" w:eastAsia="Times New Roman" w:hAnsi="Arial" w:cs="Arial"/>
          <w:lang w:eastAsia="zh-CN"/>
        </w:rPr>
      </w:pPr>
      <w:r w:rsidRPr="00821332">
        <w:rPr>
          <w:rFonts w:ascii="Arial" w:eastAsia="Times New Roman" w:hAnsi="Arial" w:cs="Arial"/>
          <w:lang w:eastAsia="zh-CN"/>
        </w:rPr>
        <w:t xml:space="preserve">Nadzór merytoryczny nad realizacją </w:t>
      </w:r>
      <w:r w:rsidR="00580C51" w:rsidRPr="00821332">
        <w:rPr>
          <w:rFonts w:ascii="Arial" w:eastAsia="Times New Roman" w:hAnsi="Arial" w:cs="Arial"/>
          <w:lang w:eastAsia="zh-CN"/>
        </w:rPr>
        <w:t>zadania i funkcjonowania Klubu</w:t>
      </w:r>
      <w:r w:rsidRPr="00821332">
        <w:rPr>
          <w:rFonts w:ascii="Arial" w:eastAsia="Times New Roman" w:hAnsi="Arial" w:cs="Arial"/>
          <w:lang w:eastAsia="zh-CN"/>
        </w:rPr>
        <w:t xml:space="preserve"> sprawuje Wydział Zdrowia i Spraw Społecznych.</w:t>
      </w:r>
    </w:p>
    <w:p w14:paraId="63A04A73" w14:textId="77777777" w:rsidR="008A16E1" w:rsidRPr="000079B7" w:rsidRDefault="008A16E1" w:rsidP="00AD6700">
      <w:pPr>
        <w:suppressAutoHyphens/>
        <w:spacing w:after="0" w:line="276" w:lineRule="auto"/>
        <w:jc w:val="left"/>
        <w:rPr>
          <w:rFonts w:ascii="Arial" w:eastAsia="Times New Roman" w:hAnsi="Arial" w:cs="Arial"/>
          <w:lang w:eastAsia="zh-CN"/>
        </w:rPr>
      </w:pPr>
    </w:p>
    <w:p w14:paraId="1755058E" w14:textId="77777777" w:rsidR="00E40FD9" w:rsidRPr="000079B7" w:rsidRDefault="00E40FD9" w:rsidP="005552F5">
      <w:pPr>
        <w:pStyle w:val="Akapitzlist"/>
        <w:numPr>
          <w:ilvl w:val="0"/>
          <w:numId w:val="2"/>
        </w:numPr>
        <w:suppressAutoHyphens/>
        <w:spacing w:after="0" w:line="276" w:lineRule="auto"/>
        <w:ind w:left="0"/>
        <w:jc w:val="left"/>
        <w:rPr>
          <w:rFonts w:ascii="Arial" w:eastAsia="Times New Roman" w:hAnsi="Arial" w:cs="Arial"/>
          <w:b/>
          <w:lang w:eastAsia="zh-CN"/>
        </w:rPr>
      </w:pPr>
      <w:r w:rsidRPr="000079B7">
        <w:rPr>
          <w:rFonts w:ascii="Arial" w:eastAsia="Times New Roman" w:hAnsi="Arial" w:cs="Arial"/>
          <w:b/>
          <w:lang w:eastAsia="zh-CN"/>
        </w:rPr>
        <w:t>Termin i sposób składania ofert oraz potwierdzenia złożenia ofert</w:t>
      </w:r>
    </w:p>
    <w:p w14:paraId="33C2E204" w14:textId="77777777" w:rsidR="005552F5" w:rsidRPr="000079B7" w:rsidRDefault="005552F5" w:rsidP="005552F5">
      <w:pPr>
        <w:pStyle w:val="Akapitzlist"/>
        <w:suppressAutoHyphens/>
        <w:spacing w:after="0" w:line="276" w:lineRule="auto"/>
        <w:ind w:left="0"/>
        <w:jc w:val="left"/>
        <w:rPr>
          <w:rFonts w:ascii="Arial" w:eastAsia="Times New Roman" w:hAnsi="Arial" w:cs="Arial"/>
          <w:b/>
          <w:lang w:eastAsia="zh-CN"/>
        </w:rPr>
      </w:pPr>
    </w:p>
    <w:p w14:paraId="56658D97" w14:textId="77777777" w:rsidR="00E40FD9" w:rsidRPr="000079B7" w:rsidRDefault="00E40FD9" w:rsidP="005552F5">
      <w:pPr>
        <w:numPr>
          <w:ilvl w:val="0"/>
          <w:numId w:val="4"/>
        </w:numPr>
        <w:tabs>
          <w:tab w:val="clear" w:pos="720"/>
          <w:tab w:val="num" w:pos="0"/>
        </w:tabs>
        <w:suppressAutoHyphens/>
        <w:spacing w:after="0" w:line="276" w:lineRule="auto"/>
        <w:jc w:val="left"/>
        <w:rPr>
          <w:rFonts w:ascii="Arial" w:eastAsia="Times New Roman" w:hAnsi="Arial" w:cs="Arial"/>
          <w:b/>
          <w:lang w:eastAsia="zh-CN"/>
        </w:rPr>
      </w:pPr>
      <w:r w:rsidRPr="000079B7">
        <w:rPr>
          <w:rFonts w:ascii="Arial" w:eastAsia="Times New Roman" w:hAnsi="Arial" w:cs="Arial"/>
          <w:lang w:eastAsia="zh-CN"/>
        </w:rPr>
        <w:t>Ofertę należy wygenerować i złożyć za pomocą platformy</w:t>
      </w:r>
      <w:r w:rsidR="00D051C6" w:rsidRPr="000079B7">
        <w:rPr>
          <w:rFonts w:ascii="Arial" w:eastAsia="Times New Roman" w:hAnsi="Arial" w:cs="Arial"/>
          <w:lang w:eastAsia="zh-CN"/>
        </w:rPr>
        <w:t xml:space="preserve"> </w:t>
      </w:r>
      <w:r w:rsidRPr="000079B7">
        <w:rPr>
          <w:rFonts w:ascii="Arial" w:eastAsia="Times New Roman" w:hAnsi="Arial" w:cs="Arial"/>
          <w:lang w:eastAsia="zh-CN"/>
        </w:rPr>
        <w:t xml:space="preserve"> </w:t>
      </w:r>
      <w:hyperlink r:id="rId8" w:history="1">
        <w:r w:rsidR="00D051C6" w:rsidRPr="000079B7">
          <w:rPr>
            <w:rStyle w:val="Hipercze"/>
            <w:rFonts w:ascii="Arial" w:eastAsia="Times New Roman" w:hAnsi="Arial" w:cs="Arial"/>
            <w:color w:val="auto"/>
            <w:u w:val="none"/>
            <w:lang w:eastAsia="zh-CN"/>
          </w:rPr>
          <w:t>www.witkac.pl</w:t>
        </w:r>
      </w:hyperlink>
      <w:r w:rsidR="00D051C6" w:rsidRPr="000079B7">
        <w:rPr>
          <w:rFonts w:ascii="Arial" w:eastAsia="Times New Roman" w:hAnsi="Arial" w:cs="Arial"/>
          <w:lang w:eastAsia="zh-CN"/>
        </w:rPr>
        <w:t xml:space="preserve"> </w:t>
      </w:r>
      <w:r w:rsidRPr="000079B7">
        <w:rPr>
          <w:rFonts w:ascii="Arial" w:eastAsia="Times New Roman" w:hAnsi="Arial" w:cs="Arial"/>
          <w:lang w:eastAsia="zh-CN"/>
        </w:rPr>
        <w:t xml:space="preserve">w terminie </w:t>
      </w:r>
      <w:r w:rsidR="00D82CA4" w:rsidRPr="000079B7">
        <w:rPr>
          <w:rFonts w:ascii="Arial" w:eastAsia="Times New Roman" w:hAnsi="Arial" w:cs="Arial"/>
          <w:b/>
          <w:lang w:eastAsia="zh-CN"/>
        </w:rPr>
        <w:t>do</w:t>
      </w:r>
      <w:r w:rsidR="00992B32" w:rsidRPr="000079B7">
        <w:rPr>
          <w:rFonts w:ascii="Arial" w:eastAsia="Times New Roman" w:hAnsi="Arial" w:cs="Arial"/>
          <w:b/>
          <w:lang w:eastAsia="zh-CN"/>
        </w:rPr>
        <w:t xml:space="preserve"> </w:t>
      </w:r>
      <w:r w:rsidR="007B44B3">
        <w:rPr>
          <w:rFonts w:ascii="Arial" w:eastAsia="Times New Roman" w:hAnsi="Arial" w:cs="Arial"/>
          <w:b/>
          <w:lang w:eastAsia="zh-CN"/>
        </w:rPr>
        <w:t>24</w:t>
      </w:r>
      <w:r w:rsidR="00C209AE">
        <w:rPr>
          <w:rFonts w:ascii="Arial" w:eastAsia="Times New Roman" w:hAnsi="Arial" w:cs="Arial"/>
          <w:b/>
          <w:lang w:eastAsia="zh-CN"/>
        </w:rPr>
        <w:t xml:space="preserve"> listopada</w:t>
      </w:r>
      <w:r w:rsidR="00495832" w:rsidRPr="000079B7">
        <w:rPr>
          <w:rFonts w:ascii="Arial" w:eastAsia="Times New Roman" w:hAnsi="Arial" w:cs="Arial"/>
          <w:b/>
          <w:lang w:eastAsia="zh-CN"/>
        </w:rPr>
        <w:t xml:space="preserve"> </w:t>
      </w:r>
      <w:r w:rsidRPr="000079B7">
        <w:rPr>
          <w:rFonts w:ascii="Arial" w:eastAsia="Times New Roman" w:hAnsi="Arial" w:cs="Arial"/>
          <w:b/>
          <w:lang w:eastAsia="zh-CN"/>
        </w:rPr>
        <w:t>202</w:t>
      </w:r>
      <w:r w:rsidR="009932D0" w:rsidRPr="000079B7">
        <w:rPr>
          <w:rFonts w:ascii="Arial" w:eastAsia="Times New Roman" w:hAnsi="Arial" w:cs="Arial"/>
          <w:b/>
          <w:lang w:eastAsia="zh-CN"/>
        </w:rPr>
        <w:t>6</w:t>
      </w:r>
      <w:r w:rsidRPr="000079B7">
        <w:rPr>
          <w:rFonts w:ascii="Arial" w:eastAsia="Times New Roman" w:hAnsi="Arial" w:cs="Arial"/>
          <w:b/>
          <w:lang w:eastAsia="zh-CN"/>
        </w:rPr>
        <w:t xml:space="preserve"> r</w:t>
      </w:r>
      <w:r w:rsidR="00992B32" w:rsidRPr="000079B7">
        <w:rPr>
          <w:rFonts w:ascii="Arial" w:eastAsia="Times New Roman" w:hAnsi="Arial" w:cs="Arial"/>
          <w:b/>
          <w:lang w:eastAsia="zh-CN"/>
        </w:rPr>
        <w:t>oku</w:t>
      </w:r>
      <w:r w:rsidRPr="000079B7">
        <w:rPr>
          <w:rFonts w:ascii="Arial" w:eastAsia="Times New Roman" w:hAnsi="Arial" w:cs="Arial"/>
          <w:b/>
          <w:lang w:eastAsia="zh-CN"/>
        </w:rPr>
        <w:t>.</w:t>
      </w:r>
    </w:p>
    <w:p w14:paraId="10F5C767" w14:textId="0F0619D0" w:rsidR="00E40FD9" w:rsidRPr="000079B7" w:rsidRDefault="00E40FD9" w:rsidP="00601CF0">
      <w:pPr>
        <w:numPr>
          <w:ilvl w:val="0"/>
          <w:numId w:val="4"/>
        </w:numPr>
        <w:suppressAutoHyphens/>
        <w:spacing w:after="0" w:line="276" w:lineRule="auto"/>
        <w:jc w:val="left"/>
        <w:rPr>
          <w:rFonts w:ascii="Arial" w:eastAsia="Times New Roman" w:hAnsi="Arial" w:cs="Arial"/>
          <w:b/>
          <w:lang w:eastAsia="zh-CN"/>
        </w:rPr>
      </w:pPr>
      <w:r w:rsidRPr="000079B7">
        <w:rPr>
          <w:rFonts w:ascii="Arial" w:eastAsia="Times New Roman" w:hAnsi="Arial" w:cs="Arial"/>
          <w:lang w:eastAsia="zh-CN"/>
        </w:rPr>
        <w:t>Wygenerowane za pomocą platformy, wydrukowane potwierdzenie złożenia oferty należy podpisać</w:t>
      </w:r>
      <w:r w:rsidR="00261E97" w:rsidRPr="000079B7">
        <w:rPr>
          <w:rFonts w:ascii="Arial" w:eastAsia="Times New Roman" w:hAnsi="Arial" w:cs="Arial"/>
          <w:lang w:eastAsia="zh-CN"/>
        </w:rPr>
        <w:t xml:space="preserve">, </w:t>
      </w:r>
      <w:r w:rsidR="004A2D91" w:rsidRPr="000079B7">
        <w:rPr>
          <w:rFonts w:ascii="Arial" w:eastAsia="Times New Roman" w:hAnsi="Arial" w:cs="Arial"/>
          <w:lang w:eastAsia="zh-CN"/>
        </w:rPr>
        <w:t>i złożyć (pocztą, kurierem lub osobiście) w Kancelarii Wydziału Zdrowia i Spraw Społecznych Urzędu Miasta Poznania przy ul. 3 Maja 46 w Poznaniu albo przesłać drogą e-mailową w formie skanu lub dokumentu</w:t>
      </w:r>
      <w:r w:rsidR="00253A93" w:rsidRPr="000079B7">
        <w:rPr>
          <w:rFonts w:ascii="Arial" w:eastAsia="Times New Roman" w:hAnsi="Arial" w:cs="Arial"/>
          <w:lang w:eastAsia="zh-CN"/>
        </w:rPr>
        <w:t xml:space="preserve"> </w:t>
      </w:r>
      <w:r w:rsidR="004817B6" w:rsidRPr="00067232">
        <w:rPr>
          <w:rFonts w:ascii="Arial" w:eastAsia="Times New Roman" w:hAnsi="Arial" w:cs="Arial"/>
          <w:lang w:eastAsia="zh-CN"/>
        </w:rPr>
        <w:t xml:space="preserve">podpisanego </w:t>
      </w:r>
      <w:r w:rsidR="00067232" w:rsidRPr="00067232">
        <w:rPr>
          <w:rFonts w:ascii="Arial" w:eastAsia="Times New Roman" w:hAnsi="Arial" w:cs="Arial"/>
          <w:lang w:eastAsia="zh-CN"/>
        </w:rPr>
        <w:t>k</w:t>
      </w:r>
      <w:r w:rsidR="00253A93" w:rsidRPr="00067232">
        <w:rPr>
          <w:rFonts w:ascii="Arial" w:eastAsia="Times New Roman" w:hAnsi="Arial" w:cs="Arial"/>
          <w:lang w:eastAsia="zh-CN"/>
        </w:rPr>
        <w:t>walifikowanym podpisem elektronicznym</w:t>
      </w:r>
      <w:r w:rsidR="00067232" w:rsidRPr="00067232">
        <w:rPr>
          <w:rFonts w:ascii="Arial" w:eastAsia="Times New Roman" w:hAnsi="Arial" w:cs="Arial"/>
          <w:lang w:eastAsia="zh-CN"/>
        </w:rPr>
        <w:t xml:space="preserve"> albo profilem zaufanym</w:t>
      </w:r>
      <w:r w:rsidR="00253A93" w:rsidRPr="00067232">
        <w:rPr>
          <w:rFonts w:ascii="Arial" w:eastAsia="Times New Roman" w:hAnsi="Arial" w:cs="Arial"/>
          <w:lang w:eastAsia="zh-CN"/>
        </w:rPr>
        <w:t xml:space="preserve"> </w:t>
      </w:r>
      <w:r w:rsidR="00253A93" w:rsidRPr="000079B7">
        <w:rPr>
          <w:rFonts w:ascii="Arial" w:eastAsia="Times New Roman" w:hAnsi="Arial" w:cs="Arial"/>
          <w:lang w:eastAsia="zh-CN"/>
        </w:rPr>
        <w:t xml:space="preserve">na adres </w:t>
      </w:r>
      <w:hyperlink r:id="rId9" w:history="1">
        <w:r w:rsidR="00253A93" w:rsidRPr="000079B7">
          <w:rPr>
            <w:rStyle w:val="Hipercze"/>
            <w:rFonts w:ascii="Arial" w:eastAsia="Times New Roman" w:hAnsi="Arial" w:cs="Arial"/>
            <w:b/>
            <w:color w:val="auto"/>
            <w:u w:val="none"/>
            <w:lang w:eastAsia="zh-CN"/>
          </w:rPr>
          <w:t>zss@um.poznan.pl</w:t>
        </w:r>
      </w:hyperlink>
      <w:r w:rsidR="00253A93" w:rsidRPr="000079B7">
        <w:rPr>
          <w:rFonts w:ascii="Arial" w:eastAsia="Times New Roman" w:hAnsi="Arial" w:cs="Arial"/>
          <w:lang w:eastAsia="zh-CN"/>
        </w:rPr>
        <w:t xml:space="preserve"> oraz </w:t>
      </w:r>
      <w:r w:rsidRPr="000079B7">
        <w:rPr>
          <w:rFonts w:ascii="Arial" w:eastAsia="Times New Roman" w:hAnsi="Arial" w:cs="Arial"/>
          <w:lang w:eastAsia="zh-CN"/>
        </w:rPr>
        <w:t xml:space="preserve">do wiadomości: </w:t>
      </w:r>
      <w:hyperlink r:id="rId10" w:history="1">
        <w:r w:rsidR="00750CED" w:rsidRPr="000079B7">
          <w:rPr>
            <w:rStyle w:val="Hipercze"/>
            <w:rFonts w:ascii="Arial" w:eastAsia="Times New Roman" w:hAnsi="Arial" w:cs="Arial"/>
            <w:b/>
            <w:color w:val="auto"/>
            <w:u w:val="none"/>
            <w:lang w:eastAsia="zh-CN"/>
          </w:rPr>
          <w:t>karolina_napieralska@um.poznan.pl</w:t>
        </w:r>
      </w:hyperlink>
      <w:r w:rsidR="00750CED" w:rsidRPr="000079B7">
        <w:rPr>
          <w:rFonts w:ascii="Arial" w:eastAsia="Times New Roman" w:hAnsi="Arial" w:cs="Arial"/>
          <w:lang w:eastAsia="zh-CN"/>
        </w:rPr>
        <w:t xml:space="preserve"> </w:t>
      </w:r>
      <w:r w:rsidRPr="000079B7">
        <w:rPr>
          <w:rFonts w:ascii="Arial" w:eastAsia="Times New Roman" w:hAnsi="Arial" w:cs="Arial"/>
          <w:lang w:eastAsia="zh-CN"/>
        </w:rPr>
        <w:t>(w</w:t>
      </w:r>
      <w:r w:rsidR="005552F5" w:rsidRPr="000079B7">
        <w:rPr>
          <w:rFonts w:ascii="Arial" w:eastAsia="Times New Roman" w:hAnsi="Arial" w:cs="Arial"/>
          <w:lang w:eastAsia="zh-CN"/>
        </w:rPr>
        <w:t> </w:t>
      </w:r>
      <w:r w:rsidRPr="000079B7">
        <w:rPr>
          <w:rFonts w:ascii="Arial" w:eastAsia="Times New Roman" w:hAnsi="Arial" w:cs="Arial"/>
          <w:lang w:eastAsia="zh-CN"/>
        </w:rPr>
        <w:t>jednej wiadomości)</w:t>
      </w:r>
      <w:r w:rsidR="00875FC9" w:rsidRPr="000079B7">
        <w:rPr>
          <w:rFonts w:ascii="Arial" w:eastAsia="Times New Roman" w:hAnsi="Arial" w:cs="Arial"/>
          <w:lang w:eastAsia="zh-CN"/>
        </w:rPr>
        <w:t xml:space="preserve"> </w:t>
      </w:r>
      <w:r w:rsidRPr="000079B7">
        <w:rPr>
          <w:rFonts w:ascii="Arial" w:eastAsia="Times New Roman" w:hAnsi="Arial" w:cs="Arial"/>
          <w:lang w:eastAsia="zh-CN"/>
        </w:rPr>
        <w:t xml:space="preserve">nie później niż </w:t>
      </w:r>
      <w:r w:rsidR="00875FC9" w:rsidRPr="000079B7">
        <w:rPr>
          <w:rFonts w:ascii="Arial" w:eastAsia="Times New Roman" w:hAnsi="Arial" w:cs="Arial"/>
          <w:lang w:eastAsia="zh-CN"/>
        </w:rPr>
        <w:t>w terminie do 3 dni roboczych</w:t>
      </w:r>
      <w:r w:rsidRPr="000079B7">
        <w:rPr>
          <w:rFonts w:ascii="Arial" w:eastAsia="Times New Roman" w:hAnsi="Arial" w:cs="Arial"/>
          <w:lang w:eastAsia="zh-CN"/>
        </w:rPr>
        <w:t xml:space="preserve"> od dnia zakończenia nab</w:t>
      </w:r>
      <w:r w:rsidR="00261E97" w:rsidRPr="000079B7">
        <w:rPr>
          <w:rFonts w:ascii="Arial" w:eastAsia="Times New Roman" w:hAnsi="Arial" w:cs="Arial"/>
          <w:lang w:eastAsia="zh-CN"/>
        </w:rPr>
        <w:t>oru za pomocą platformy, tj.</w:t>
      </w:r>
      <w:r w:rsidR="00EC424D" w:rsidRPr="000079B7">
        <w:rPr>
          <w:rFonts w:ascii="Arial" w:eastAsia="Times New Roman" w:hAnsi="Arial" w:cs="Arial"/>
          <w:lang w:eastAsia="zh-CN"/>
        </w:rPr>
        <w:t xml:space="preserve"> </w:t>
      </w:r>
      <w:r w:rsidR="00D1301E" w:rsidRPr="000079B7">
        <w:rPr>
          <w:rFonts w:ascii="Arial" w:eastAsia="Times New Roman" w:hAnsi="Arial" w:cs="Arial"/>
          <w:b/>
          <w:lang w:eastAsia="zh-CN"/>
        </w:rPr>
        <w:t>do</w:t>
      </w:r>
      <w:r w:rsidR="001D76C1" w:rsidRPr="000079B7">
        <w:rPr>
          <w:rFonts w:ascii="Arial" w:eastAsia="Times New Roman" w:hAnsi="Arial" w:cs="Arial"/>
          <w:b/>
          <w:lang w:eastAsia="zh-CN"/>
        </w:rPr>
        <w:t xml:space="preserve"> </w:t>
      </w:r>
      <w:r w:rsidR="007B44B3">
        <w:rPr>
          <w:rFonts w:ascii="Arial" w:eastAsia="Times New Roman" w:hAnsi="Arial" w:cs="Arial"/>
          <w:b/>
          <w:lang w:eastAsia="zh-CN"/>
        </w:rPr>
        <w:t>27</w:t>
      </w:r>
      <w:r w:rsidR="001723D2" w:rsidRPr="000079B7">
        <w:rPr>
          <w:rFonts w:ascii="Arial" w:eastAsia="Times New Roman" w:hAnsi="Arial" w:cs="Arial"/>
          <w:b/>
          <w:lang w:eastAsia="zh-CN"/>
        </w:rPr>
        <w:t xml:space="preserve"> </w:t>
      </w:r>
      <w:r w:rsidR="00C209AE">
        <w:rPr>
          <w:rFonts w:ascii="Arial" w:eastAsia="Times New Roman" w:hAnsi="Arial" w:cs="Arial"/>
          <w:b/>
          <w:lang w:eastAsia="zh-CN"/>
        </w:rPr>
        <w:t>listopada</w:t>
      </w:r>
      <w:r w:rsidR="00750CED" w:rsidRPr="000079B7">
        <w:rPr>
          <w:rFonts w:ascii="Arial" w:eastAsia="Times New Roman" w:hAnsi="Arial" w:cs="Arial"/>
          <w:b/>
          <w:lang w:eastAsia="zh-CN"/>
        </w:rPr>
        <w:t xml:space="preserve"> 2026</w:t>
      </w:r>
      <w:r w:rsidRPr="000079B7">
        <w:rPr>
          <w:rFonts w:ascii="Arial" w:eastAsia="Times New Roman" w:hAnsi="Arial" w:cs="Arial"/>
          <w:b/>
          <w:lang w:eastAsia="zh-CN"/>
        </w:rPr>
        <w:t xml:space="preserve"> roku</w:t>
      </w:r>
      <w:r w:rsidR="009910DC" w:rsidRPr="000079B7">
        <w:rPr>
          <w:rFonts w:ascii="Arial" w:eastAsia="Times New Roman" w:hAnsi="Arial" w:cs="Arial"/>
          <w:b/>
          <w:lang w:eastAsia="zh-CN"/>
        </w:rPr>
        <w:t>.</w:t>
      </w:r>
    </w:p>
    <w:p w14:paraId="3FEF8353" w14:textId="7E01DECA" w:rsidR="00E40FD9" w:rsidRPr="000079B7" w:rsidRDefault="00E40FD9" w:rsidP="00620CE1">
      <w:pPr>
        <w:numPr>
          <w:ilvl w:val="0"/>
          <w:numId w:val="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Za datę dostarczenia potwierdzenie złożenia oferty do Urzędu Miasta Poznania uznaje się datę wpływu skanu</w:t>
      </w:r>
      <w:r w:rsidR="007263E6" w:rsidRPr="000079B7">
        <w:rPr>
          <w:rFonts w:ascii="Arial" w:eastAsia="Times New Roman" w:hAnsi="Arial" w:cs="Arial"/>
          <w:lang w:eastAsia="zh-CN"/>
        </w:rPr>
        <w:t xml:space="preserve"> lub dokum</w:t>
      </w:r>
      <w:r w:rsidR="00E93132" w:rsidRPr="000079B7">
        <w:rPr>
          <w:rFonts w:ascii="Arial" w:eastAsia="Times New Roman" w:hAnsi="Arial" w:cs="Arial"/>
          <w:lang w:eastAsia="zh-CN"/>
        </w:rPr>
        <w:t xml:space="preserve">entu </w:t>
      </w:r>
      <w:r w:rsidR="00E93132" w:rsidRPr="00A939B9">
        <w:rPr>
          <w:rFonts w:ascii="Arial" w:eastAsia="Times New Roman" w:hAnsi="Arial" w:cs="Arial"/>
          <w:lang w:eastAsia="zh-CN"/>
        </w:rPr>
        <w:t xml:space="preserve">podpisanego kwalifikowanym </w:t>
      </w:r>
      <w:r w:rsidR="009E5164" w:rsidRPr="00A939B9">
        <w:rPr>
          <w:rFonts w:ascii="Arial" w:eastAsia="Times New Roman" w:hAnsi="Arial" w:cs="Arial"/>
          <w:lang w:eastAsia="zh-CN"/>
        </w:rPr>
        <w:t>podpisem elektronicznym</w:t>
      </w:r>
      <w:r w:rsidR="00A939B9" w:rsidRPr="00A939B9">
        <w:rPr>
          <w:rFonts w:ascii="Arial" w:eastAsia="Times New Roman" w:hAnsi="Arial" w:cs="Arial"/>
          <w:lang w:eastAsia="zh-CN"/>
        </w:rPr>
        <w:t xml:space="preserve"> albo profilem zaufanym</w:t>
      </w:r>
      <w:r w:rsidR="009E5164" w:rsidRPr="00A939B9">
        <w:rPr>
          <w:rFonts w:ascii="Arial" w:eastAsia="Times New Roman" w:hAnsi="Arial" w:cs="Arial"/>
          <w:lang w:eastAsia="zh-CN"/>
        </w:rPr>
        <w:t xml:space="preserve"> </w:t>
      </w:r>
      <w:r w:rsidR="009E5164" w:rsidRPr="000079B7">
        <w:rPr>
          <w:rFonts w:ascii="Arial" w:eastAsia="Times New Roman" w:hAnsi="Arial" w:cs="Arial"/>
          <w:lang w:eastAsia="zh-CN"/>
        </w:rPr>
        <w:t>na adres  e-mailowy:</w:t>
      </w:r>
      <w:r w:rsidR="009E5164" w:rsidRPr="000079B7">
        <w:rPr>
          <w:rFonts w:ascii="Arial" w:eastAsia="Times New Roman" w:hAnsi="Arial" w:cs="Arial"/>
          <w:b/>
          <w:lang w:eastAsia="zh-CN"/>
        </w:rPr>
        <w:t>zss@um.poznan.pl</w:t>
      </w:r>
      <w:r w:rsidR="009E5164" w:rsidRPr="000079B7">
        <w:rPr>
          <w:rFonts w:ascii="Arial" w:eastAsia="Times New Roman" w:hAnsi="Arial" w:cs="Arial"/>
          <w:lang w:eastAsia="zh-CN"/>
        </w:rPr>
        <w:t xml:space="preserve"> ora</w:t>
      </w:r>
      <w:r w:rsidR="00BC289D" w:rsidRPr="000079B7">
        <w:rPr>
          <w:rFonts w:ascii="Arial" w:eastAsia="Times New Roman" w:hAnsi="Arial" w:cs="Arial"/>
          <w:lang w:eastAsia="zh-CN"/>
        </w:rPr>
        <w:t>z</w:t>
      </w:r>
      <w:r w:rsidR="009E5164" w:rsidRPr="000079B7">
        <w:rPr>
          <w:rFonts w:ascii="Arial" w:eastAsia="Times New Roman" w:hAnsi="Arial" w:cs="Arial"/>
          <w:lang w:eastAsia="zh-CN"/>
        </w:rPr>
        <w:t xml:space="preserve"> do wiadomości: </w:t>
      </w:r>
      <w:hyperlink r:id="rId11" w:history="1">
        <w:r w:rsidR="00750CED" w:rsidRPr="000079B7">
          <w:rPr>
            <w:rStyle w:val="Hipercze"/>
            <w:rFonts w:ascii="Arial" w:eastAsia="Times New Roman" w:hAnsi="Arial" w:cs="Arial"/>
            <w:b/>
            <w:color w:val="auto"/>
            <w:u w:val="none"/>
            <w:lang w:eastAsia="zh-CN"/>
          </w:rPr>
          <w:t>karolina_napieralska@um.poznan.pl</w:t>
        </w:r>
      </w:hyperlink>
      <w:r w:rsidR="009E5164" w:rsidRPr="000079B7">
        <w:rPr>
          <w:rFonts w:ascii="Arial" w:eastAsia="Times New Roman" w:hAnsi="Arial" w:cs="Arial"/>
          <w:b/>
          <w:lang w:eastAsia="zh-CN"/>
        </w:rPr>
        <w:t xml:space="preserve"> </w:t>
      </w:r>
      <w:r w:rsidR="009E5164" w:rsidRPr="000079B7">
        <w:rPr>
          <w:rFonts w:ascii="Arial" w:eastAsia="Times New Roman" w:hAnsi="Arial" w:cs="Arial"/>
          <w:lang w:eastAsia="zh-CN"/>
        </w:rPr>
        <w:t>(w jednej wiadomości) lub w</w:t>
      </w:r>
      <w:r w:rsidR="00E22870" w:rsidRPr="000079B7">
        <w:rPr>
          <w:rFonts w:ascii="Arial" w:eastAsia="Times New Roman" w:hAnsi="Arial" w:cs="Arial"/>
          <w:lang w:eastAsia="zh-CN"/>
        </w:rPr>
        <w:t> </w:t>
      </w:r>
      <w:r w:rsidR="009E5164" w:rsidRPr="000079B7">
        <w:rPr>
          <w:rFonts w:ascii="Arial" w:eastAsia="Times New Roman" w:hAnsi="Arial" w:cs="Arial"/>
          <w:lang w:eastAsia="zh-CN"/>
        </w:rPr>
        <w:t>przypadku potwierdzenia złożenia oferty pocztą, kurierem lub osobiście decyduje data wpływu potwierdzenia do Urzędu Miasta Poznania.</w:t>
      </w:r>
    </w:p>
    <w:p w14:paraId="628DD6E0" w14:textId="77777777" w:rsidR="00346359" w:rsidRPr="000079B7" w:rsidRDefault="00346359" w:rsidP="00620CE1">
      <w:pPr>
        <w:numPr>
          <w:ilvl w:val="0"/>
          <w:numId w:val="4"/>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W przypadku przesłania skanu potwierdzenia złożenia oferty na dres e-mailowy:</w:t>
      </w:r>
      <w:r w:rsidRPr="000079B7">
        <w:rPr>
          <w:rFonts w:ascii="Arial" w:eastAsia="Times New Roman" w:hAnsi="Arial" w:cs="Arial"/>
          <w:b/>
          <w:lang w:eastAsia="zh-CN"/>
        </w:rPr>
        <w:t>zss@um.poznan.pl</w:t>
      </w:r>
      <w:r w:rsidRPr="000079B7">
        <w:rPr>
          <w:rFonts w:ascii="Arial" w:eastAsia="Times New Roman" w:hAnsi="Arial" w:cs="Arial"/>
          <w:lang w:eastAsia="zh-CN"/>
        </w:rPr>
        <w:t xml:space="preserve"> oraz wiadomości: </w:t>
      </w:r>
      <w:hyperlink r:id="rId12" w:history="1">
        <w:r w:rsidR="00750CED" w:rsidRPr="000079B7">
          <w:rPr>
            <w:rStyle w:val="Hipercze"/>
            <w:rFonts w:ascii="Arial" w:eastAsia="Times New Roman" w:hAnsi="Arial" w:cs="Arial"/>
            <w:b/>
            <w:color w:val="auto"/>
            <w:u w:val="none"/>
            <w:lang w:eastAsia="zh-CN"/>
          </w:rPr>
          <w:t>karolina_napieralska@um.poznan.p</w:t>
        </w:r>
        <w:r w:rsidR="00750CED" w:rsidRPr="000079B7">
          <w:rPr>
            <w:rStyle w:val="Hipercze"/>
            <w:rFonts w:ascii="Arial" w:eastAsia="Times New Roman" w:hAnsi="Arial" w:cs="Arial"/>
            <w:color w:val="auto"/>
            <w:u w:val="none"/>
            <w:lang w:eastAsia="zh-CN"/>
          </w:rPr>
          <w:t>l</w:t>
        </w:r>
      </w:hyperlink>
      <w:r w:rsidRPr="000079B7">
        <w:rPr>
          <w:rFonts w:ascii="Arial" w:eastAsia="Times New Roman" w:hAnsi="Arial" w:cs="Arial"/>
          <w:lang w:eastAsia="zh-CN"/>
        </w:rPr>
        <w:t xml:space="preserve"> (w jednej wiadomości)</w:t>
      </w:r>
      <w:r w:rsidR="00746B00" w:rsidRPr="000079B7">
        <w:rPr>
          <w:rFonts w:ascii="Arial" w:eastAsia="Times New Roman" w:hAnsi="Arial" w:cs="Arial"/>
          <w:lang w:eastAsia="zh-CN"/>
        </w:rPr>
        <w:t xml:space="preserve"> </w:t>
      </w:r>
      <w:r w:rsidR="005B3D25" w:rsidRPr="000079B7">
        <w:rPr>
          <w:rFonts w:ascii="Arial" w:eastAsia="Times New Roman" w:hAnsi="Arial" w:cs="Arial"/>
          <w:lang w:eastAsia="zh-CN"/>
        </w:rPr>
        <w:t>potwierdzenie</w:t>
      </w:r>
      <w:r w:rsidR="00B6736F" w:rsidRPr="000079B7">
        <w:rPr>
          <w:rFonts w:ascii="Arial" w:eastAsia="Times New Roman" w:hAnsi="Arial" w:cs="Arial"/>
          <w:lang w:eastAsia="zh-CN"/>
        </w:rPr>
        <w:t xml:space="preserve"> złożenia oferty w formie papierowej należy dostarczyć do Urzędu Miasta Poznania przy podpisaniu umowy. Potwierdzenie złożenia oferty w formie papierowej dotyczy organizacji, które otrzymały dofinansowanie.</w:t>
      </w:r>
    </w:p>
    <w:p w14:paraId="76793367" w14:textId="77777777" w:rsidR="000210AA" w:rsidRDefault="000210AA" w:rsidP="005B0497">
      <w:pPr>
        <w:numPr>
          <w:ilvl w:val="0"/>
          <w:numId w:val="4"/>
        </w:numPr>
        <w:suppressAutoHyphens/>
        <w:spacing w:after="0" w:line="276" w:lineRule="auto"/>
        <w:ind w:left="714" w:hanging="357"/>
        <w:rPr>
          <w:rFonts w:ascii="Arial" w:hAnsi="Arial" w:cs="Arial"/>
        </w:rPr>
      </w:pPr>
      <w:r w:rsidRPr="000079B7">
        <w:rPr>
          <w:rFonts w:ascii="Arial" w:hAnsi="Arial" w:cs="Arial"/>
        </w:rPr>
        <w:t>Dopuszcza się możliwość wycofania przez oferenta oferty złożonej za pomocą platformy na</w:t>
      </w:r>
      <w:r w:rsidR="00750CED" w:rsidRPr="000079B7">
        <w:rPr>
          <w:rFonts w:ascii="Arial" w:hAnsi="Arial" w:cs="Arial"/>
        </w:rPr>
        <w:t xml:space="preserve"> </w:t>
      </w:r>
      <w:r w:rsidRPr="000079B7">
        <w:rPr>
          <w:rFonts w:ascii="Arial" w:hAnsi="Arial" w:cs="Arial"/>
        </w:rPr>
        <w:t xml:space="preserve">każdym etapie jej dalszego procedowania. Pracownik merytoryczny wycofuje ofertę za pomocą platformy po złożeniu przez oferenta pisemnego lub elektronicznego oświadczenia o wycofaniu oferty.    </w:t>
      </w:r>
    </w:p>
    <w:p w14:paraId="22B5E311" w14:textId="77777777" w:rsidR="00801DE8" w:rsidRPr="000079B7" w:rsidRDefault="00801DE8" w:rsidP="00801DE8">
      <w:pPr>
        <w:suppressAutoHyphens/>
        <w:spacing w:after="0" w:line="276" w:lineRule="auto"/>
        <w:ind w:left="714"/>
        <w:rPr>
          <w:rFonts w:ascii="Arial" w:hAnsi="Arial" w:cs="Arial"/>
        </w:rPr>
      </w:pPr>
    </w:p>
    <w:p w14:paraId="36D4C557" w14:textId="77777777" w:rsidR="00801DE8" w:rsidRPr="000079B7" w:rsidRDefault="00801DE8" w:rsidP="00801DE8">
      <w:pPr>
        <w:numPr>
          <w:ilvl w:val="0"/>
          <w:numId w:val="2"/>
        </w:numPr>
        <w:tabs>
          <w:tab w:val="num" w:pos="284"/>
        </w:tabs>
        <w:suppressAutoHyphens/>
        <w:spacing w:after="0" w:line="276" w:lineRule="auto"/>
        <w:ind w:left="284"/>
        <w:jc w:val="left"/>
        <w:rPr>
          <w:rFonts w:ascii="Arial" w:eastAsia="Times New Roman" w:hAnsi="Arial" w:cs="Arial"/>
          <w:b/>
          <w:lang w:eastAsia="zh-CN"/>
        </w:rPr>
      </w:pPr>
      <w:r w:rsidRPr="000079B7">
        <w:rPr>
          <w:rFonts w:ascii="Arial" w:eastAsia="Times New Roman" w:hAnsi="Arial" w:cs="Arial"/>
          <w:b/>
          <w:lang w:eastAsia="zh-CN"/>
        </w:rPr>
        <w:t xml:space="preserve">Tryb i kryteria stosowane przy wyborze ofert oraz termin dokonania ich wyboru </w:t>
      </w:r>
    </w:p>
    <w:p w14:paraId="1BA35CFF" w14:textId="77777777" w:rsidR="00801DE8" w:rsidRPr="000079B7" w:rsidRDefault="00801DE8" w:rsidP="00801DE8">
      <w:pPr>
        <w:suppressAutoHyphens/>
        <w:spacing w:after="0" w:line="276" w:lineRule="auto"/>
        <w:ind w:left="284"/>
        <w:jc w:val="left"/>
        <w:rPr>
          <w:rFonts w:ascii="Arial" w:eastAsia="Times New Roman" w:hAnsi="Arial" w:cs="Arial"/>
          <w:b/>
          <w:lang w:eastAsia="zh-CN"/>
        </w:rPr>
      </w:pPr>
    </w:p>
    <w:p w14:paraId="65335390" w14:textId="77777777" w:rsidR="00801DE8" w:rsidRPr="000079B7" w:rsidRDefault="00801DE8" w:rsidP="00801DE8">
      <w:pPr>
        <w:numPr>
          <w:ilvl w:val="0"/>
          <w:numId w:val="1"/>
        </w:numPr>
        <w:suppressAutoHyphens/>
        <w:spacing w:after="0" w:line="276" w:lineRule="auto"/>
        <w:jc w:val="left"/>
        <w:rPr>
          <w:rFonts w:ascii="Arial" w:eastAsia="Times New Roman" w:hAnsi="Arial" w:cs="Arial"/>
          <w:b/>
          <w:lang w:eastAsia="zh-CN"/>
        </w:rPr>
      </w:pPr>
      <w:r w:rsidRPr="000079B7">
        <w:rPr>
          <w:rFonts w:ascii="Arial" w:eastAsia="Times New Roman" w:hAnsi="Arial" w:cs="Arial"/>
          <w:lang w:eastAsia="zh-CN"/>
        </w:rPr>
        <w:t xml:space="preserve">Rozstrzygnięcie otwartego konkursu ofert nastąpi najpóźniej </w:t>
      </w:r>
      <w:r w:rsidRPr="000079B7">
        <w:rPr>
          <w:rFonts w:ascii="Arial" w:eastAsia="Times New Roman" w:hAnsi="Arial" w:cs="Arial"/>
          <w:b/>
          <w:lang w:eastAsia="zh-CN"/>
        </w:rPr>
        <w:t xml:space="preserve">do </w:t>
      </w:r>
      <w:r w:rsidR="001E13BC">
        <w:rPr>
          <w:rFonts w:ascii="Arial" w:eastAsia="Times New Roman" w:hAnsi="Arial" w:cs="Arial"/>
          <w:b/>
          <w:lang w:eastAsia="zh-CN"/>
        </w:rPr>
        <w:t>31 grudnia</w:t>
      </w:r>
      <w:r w:rsidRPr="000079B7">
        <w:rPr>
          <w:rFonts w:ascii="Arial" w:eastAsia="Times New Roman" w:hAnsi="Arial" w:cs="Arial"/>
          <w:b/>
          <w:lang w:eastAsia="zh-CN"/>
        </w:rPr>
        <w:t xml:space="preserve"> 2026 roku.</w:t>
      </w:r>
    </w:p>
    <w:p w14:paraId="7D19AC9A" w14:textId="77777777" w:rsidR="00801DE8" w:rsidRPr="000079B7" w:rsidRDefault="00801DE8" w:rsidP="00801DE8">
      <w:pPr>
        <w:numPr>
          <w:ilvl w:val="0"/>
          <w:numId w:val="1"/>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lastRenderedPageBreak/>
        <w:t>Przy wyborze ofert stosowany jest tryb otwartego konkursu ofert, określony w ustawie o działalności pożytku publicznego i o wolontariacie.</w:t>
      </w:r>
    </w:p>
    <w:p w14:paraId="5CFF825C" w14:textId="77777777" w:rsidR="00801DE8" w:rsidRPr="000079B7" w:rsidRDefault="00801DE8" w:rsidP="00801DE8">
      <w:pPr>
        <w:numPr>
          <w:ilvl w:val="0"/>
          <w:numId w:val="1"/>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Za ofertę ocenioną pozytywnie uważa się każdą, która uzyska średnią liczbę punktów powyżej 51 w skali oceny od 0 do 100. Nie wszystkie oferty ocenione pozytywnie muszą uzyskać środki finansowe z budżetu Miasta Poznania.</w:t>
      </w:r>
    </w:p>
    <w:p w14:paraId="5138EB59" w14:textId="77777777" w:rsidR="00801DE8" w:rsidRPr="000079B7" w:rsidRDefault="00801DE8" w:rsidP="00801DE8">
      <w:pPr>
        <w:numPr>
          <w:ilvl w:val="0"/>
          <w:numId w:val="1"/>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Ostatecznego wyboru najkorzystniejszych ofert wraz z decyzją o wysokości kwoty przyznanej dotacji dokonuje Prezydent Miasta Poznania w formie zarządzenia. </w:t>
      </w:r>
    </w:p>
    <w:p w14:paraId="0FA98CB4" w14:textId="77777777" w:rsidR="00801DE8" w:rsidRPr="000079B7" w:rsidRDefault="00801DE8" w:rsidP="00801DE8">
      <w:pPr>
        <w:numPr>
          <w:ilvl w:val="0"/>
          <w:numId w:val="1"/>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Kryteria szczegółowe wyboru oferty: </w:t>
      </w:r>
    </w:p>
    <w:p w14:paraId="768780EC" w14:textId="77777777" w:rsidR="00801DE8" w:rsidRPr="000079B7" w:rsidRDefault="00801DE8" w:rsidP="00801DE8">
      <w:pPr>
        <w:suppressAutoHyphens/>
        <w:spacing w:after="0" w:line="276" w:lineRule="auto"/>
        <w:ind w:left="720"/>
        <w:jc w:val="left"/>
        <w:rPr>
          <w:rFonts w:ascii="Arial" w:eastAsia="Times New Roman" w:hAnsi="Arial" w:cs="Arial"/>
          <w:lang w:eastAsia="zh-CN"/>
        </w:rPr>
      </w:pPr>
    </w:p>
    <w:tbl>
      <w:tblPr>
        <w:tblW w:w="9123" w:type="dxa"/>
        <w:jc w:val="center"/>
        <w:tblCellMar>
          <w:left w:w="70" w:type="dxa"/>
          <w:right w:w="70" w:type="dxa"/>
        </w:tblCellMar>
        <w:tblLook w:val="0000" w:firstRow="0" w:lastRow="0" w:firstColumn="0" w:lastColumn="0" w:noHBand="0" w:noVBand="0"/>
      </w:tblPr>
      <w:tblGrid>
        <w:gridCol w:w="691"/>
        <w:gridCol w:w="6849"/>
        <w:gridCol w:w="1583"/>
      </w:tblGrid>
      <w:tr w:rsidR="00801DE8" w:rsidRPr="000079B7" w14:paraId="093330D5" w14:textId="77777777" w:rsidTr="00115D25">
        <w:trPr>
          <w:trHeight w:val="408"/>
          <w:jc w:val="center"/>
        </w:trPr>
        <w:tc>
          <w:tcPr>
            <w:tcW w:w="691" w:type="dxa"/>
            <w:tcBorders>
              <w:top w:val="single" w:sz="8" w:space="0" w:color="auto"/>
              <w:left w:val="single" w:sz="8" w:space="0" w:color="auto"/>
              <w:bottom w:val="single" w:sz="8" w:space="0" w:color="auto"/>
              <w:right w:val="single" w:sz="8" w:space="0" w:color="auto"/>
            </w:tcBorders>
            <w:shd w:val="clear" w:color="auto" w:fill="auto"/>
            <w:vAlign w:val="center"/>
          </w:tcPr>
          <w:p w14:paraId="4769CC07" w14:textId="77777777" w:rsidR="00801DE8" w:rsidRPr="000079B7" w:rsidRDefault="00801DE8" w:rsidP="00115D25">
            <w:pPr>
              <w:spacing w:after="0" w:line="276" w:lineRule="auto"/>
              <w:jc w:val="left"/>
              <w:rPr>
                <w:rFonts w:ascii="Arial" w:eastAsia="Times New Roman" w:hAnsi="Arial" w:cs="Arial"/>
                <w:b/>
                <w:bCs/>
                <w:lang w:eastAsia="pl-PL"/>
              </w:rPr>
            </w:pPr>
            <w:r w:rsidRPr="000079B7">
              <w:rPr>
                <w:rFonts w:ascii="Arial" w:eastAsia="Times New Roman" w:hAnsi="Arial" w:cs="Arial"/>
                <w:b/>
                <w:bCs/>
                <w:lang w:eastAsia="pl-PL"/>
              </w:rPr>
              <w:t>Lp.</w:t>
            </w:r>
          </w:p>
        </w:tc>
        <w:tc>
          <w:tcPr>
            <w:tcW w:w="6849" w:type="dxa"/>
            <w:tcBorders>
              <w:top w:val="single" w:sz="8" w:space="0" w:color="auto"/>
              <w:left w:val="nil"/>
              <w:bottom w:val="single" w:sz="8" w:space="0" w:color="auto"/>
              <w:right w:val="single" w:sz="8" w:space="0" w:color="auto"/>
            </w:tcBorders>
            <w:shd w:val="clear" w:color="auto" w:fill="auto"/>
            <w:vAlign w:val="center"/>
          </w:tcPr>
          <w:p w14:paraId="40C510C5" w14:textId="77777777" w:rsidR="00801DE8" w:rsidRPr="000079B7" w:rsidRDefault="00801DE8" w:rsidP="00115D25">
            <w:pPr>
              <w:spacing w:after="0" w:line="276" w:lineRule="auto"/>
              <w:jc w:val="left"/>
              <w:rPr>
                <w:rFonts w:ascii="Arial" w:eastAsia="Times New Roman" w:hAnsi="Arial" w:cs="Arial"/>
                <w:b/>
                <w:bCs/>
                <w:lang w:eastAsia="pl-PL"/>
              </w:rPr>
            </w:pPr>
            <w:r w:rsidRPr="000079B7">
              <w:rPr>
                <w:rFonts w:ascii="Arial" w:eastAsia="Times New Roman" w:hAnsi="Arial" w:cs="Arial"/>
                <w:b/>
                <w:bCs/>
                <w:lang w:eastAsia="pl-PL"/>
              </w:rPr>
              <w:t>Kryteria szczegółowe wyboru oferty</w:t>
            </w:r>
          </w:p>
        </w:tc>
        <w:tc>
          <w:tcPr>
            <w:tcW w:w="1583" w:type="dxa"/>
            <w:tcBorders>
              <w:top w:val="single" w:sz="8" w:space="0" w:color="auto"/>
              <w:left w:val="nil"/>
              <w:bottom w:val="single" w:sz="8" w:space="0" w:color="auto"/>
              <w:right w:val="single" w:sz="8" w:space="0" w:color="auto"/>
            </w:tcBorders>
            <w:shd w:val="clear" w:color="auto" w:fill="auto"/>
            <w:vAlign w:val="center"/>
          </w:tcPr>
          <w:p w14:paraId="63212271" w14:textId="77777777" w:rsidR="00801DE8" w:rsidRPr="000079B7" w:rsidRDefault="00801DE8" w:rsidP="00115D25">
            <w:pPr>
              <w:spacing w:after="0" w:line="276" w:lineRule="auto"/>
              <w:jc w:val="left"/>
              <w:rPr>
                <w:rFonts w:ascii="Arial" w:eastAsia="Times New Roman" w:hAnsi="Arial" w:cs="Arial"/>
                <w:b/>
                <w:bCs/>
                <w:lang w:eastAsia="pl-PL"/>
              </w:rPr>
            </w:pPr>
            <w:r w:rsidRPr="000079B7">
              <w:rPr>
                <w:rFonts w:ascii="Arial" w:eastAsia="Times New Roman" w:hAnsi="Arial" w:cs="Arial"/>
                <w:b/>
                <w:bCs/>
                <w:lang w:eastAsia="pl-PL"/>
              </w:rPr>
              <w:t>Maksymalna liczba punktów</w:t>
            </w:r>
          </w:p>
        </w:tc>
      </w:tr>
      <w:tr w:rsidR="00801DE8" w:rsidRPr="000079B7" w14:paraId="357A019F" w14:textId="77777777" w:rsidTr="00115D25">
        <w:trPr>
          <w:trHeight w:val="286"/>
          <w:jc w:val="center"/>
        </w:trPr>
        <w:tc>
          <w:tcPr>
            <w:tcW w:w="691" w:type="dxa"/>
            <w:tcBorders>
              <w:top w:val="nil"/>
              <w:left w:val="single" w:sz="8" w:space="0" w:color="auto"/>
              <w:bottom w:val="single" w:sz="8" w:space="0" w:color="auto"/>
              <w:right w:val="single" w:sz="8" w:space="0" w:color="auto"/>
            </w:tcBorders>
            <w:shd w:val="clear" w:color="auto" w:fill="C0C0C0"/>
            <w:vAlign w:val="center"/>
          </w:tcPr>
          <w:p w14:paraId="0BE4FE73" w14:textId="77777777" w:rsidR="00801DE8" w:rsidRPr="000079B7" w:rsidRDefault="00801DE8" w:rsidP="00115D25">
            <w:pPr>
              <w:spacing w:after="0" w:line="276" w:lineRule="auto"/>
              <w:jc w:val="left"/>
              <w:rPr>
                <w:rFonts w:ascii="Arial" w:eastAsia="Times New Roman" w:hAnsi="Arial" w:cs="Arial"/>
                <w:b/>
                <w:bCs/>
                <w:lang w:eastAsia="pl-PL"/>
              </w:rPr>
            </w:pPr>
            <w:r w:rsidRPr="000079B7">
              <w:rPr>
                <w:rFonts w:ascii="Arial" w:eastAsia="Times New Roman" w:hAnsi="Arial" w:cs="Arial"/>
                <w:b/>
                <w:bCs/>
                <w:lang w:eastAsia="pl-PL"/>
              </w:rPr>
              <w:t>1</w:t>
            </w:r>
          </w:p>
        </w:tc>
        <w:tc>
          <w:tcPr>
            <w:tcW w:w="6849" w:type="dxa"/>
            <w:tcBorders>
              <w:top w:val="single" w:sz="8" w:space="0" w:color="auto"/>
              <w:left w:val="nil"/>
              <w:bottom w:val="single" w:sz="8" w:space="0" w:color="auto"/>
              <w:right w:val="single" w:sz="8" w:space="0" w:color="auto"/>
            </w:tcBorders>
            <w:shd w:val="clear" w:color="auto" w:fill="C0C0C0"/>
            <w:vAlign w:val="center"/>
          </w:tcPr>
          <w:p w14:paraId="6B02358D" w14:textId="77777777" w:rsidR="00801DE8" w:rsidRPr="000079B7" w:rsidRDefault="00801DE8" w:rsidP="00115D25">
            <w:pPr>
              <w:spacing w:after="0" w:line="276" w:lineRule="auto"/>
              <w:jc w:val="left"/>
              <w:rPr>
                <w:rFonts w:ascii="Arial" w:eastAsia="Times New Roman" w:hAnsi="Arial" w:cs="Arial"/>
                <w:b/>
                <w:bCs/>
                <w:lang w:eastAsia="pl-PL"/>
              </w:rPr>
            </w:pPr>
            <w:r w:rsidRPr="000079B7">
              <w:rPr>
                <w:rFonts w:ascii="Arial" w:eastAsia="Times New Roman" w:hAnsi="Arial" w:cs="Arial"/>
                <w:b/>
                <w:bCs/>
                <w:lang w:eastAsia="pl-PL"/>
              </w:rPr>
              <w:t>Możliwość realizacji zadania publicznego:</w:t>
            </w:r>
          </w:p>
        </w:tc>
        <w:tc>
          <w:tcPr>
            <w:tcW w:w="1583" w:type="dxa"/>
            <w:tcBorders>
              <w:top w:val="nil"/>
              <w:left w:val="nil"/>
              <w:bottom w:val="single" w:sz="8" w:space="0" w:color="auto"/>
              <w:right w:val="single" w:sz="8" w:space="0" w:color="auto"/>
            </w:tcBorders>
            <w:shd w:val="clear" w:color="auto" w:fill="C0C0C0"/>
            <w:vAlign w:val="center"/>
          </w:tcPr>
          <w:p w14:paraId="4ECD4FC4" w14:textId="77777777" w:rsidR="00801DE8" w:rsidRPr="000079B7" w:rsidRDefault="00801DE8" w:rsidP="00115D25">
            <w:pPr>
              <w:spacing w:after="0" w:line="276" w:lineRule="auto"/>
              <w:jc w:val="left"/>
              <w:rPr>
                <w:rFonts w:ascii="Arial" w:eastAsia="Times New Roman" w:hAnsi="Arial" w:cs="Arial"/>
                <w:b/>
                <w:bCs/>
                <w:lang w:eastAsia="pl-PL"/>
              </w:rPr>
            </w:pPr>
            <w:r w:rsidRPr="000079B7">
              <w:rPr>
                <w:rFonts w:ascii="Arial" w:eastAsia="Times New Roman" w:hAnsi="Arial" w:cs="Arial"/>
                <w:b/>
                <w:bCs/>
                <w:lang w:eastAsia="pl-PL"/>
              </w:rPr>
              <w:t>28</w:t>
            </w:r>
          </w:p>
        </w:tc>
      </w:tr>
      <w:tr w:rsidR="00801DE8" w:rsidRPr="000079B7" w14:paraId="5AA8BAF3" w14:textId="77777777" w:rsidTr="00115D25">
        <w:trPr>
          <w:trHeight w:val="545"/>
          <w:jc w:val="center"/>
        </w:trPr>
        <w:tc>
          <w:tcPr>
            <w:tcW w:w="691" w:type="dxa"/>
            <w:tcBorders>
              <w:top w:val="single" w:sz="8" w:space="0" w:color="auto"/>
              <w:left w:val="single" w:sz="8" w:space="0" w:color="auto"/>
              <w:bottom w:val="single" w:sz="8" w:space="0" w:color="auto"/>
              <w:right w:val="single" w:sz="8" w:space="0" w:color="auto"/>
            </w:tcBorders>
            <w:shd w:val="clear" w:color="auto" w:fill="auto"/>
            <w:vAlign w:val="center"/>
          </w:tcPr>
          <w:p w14:paraId="249D0E6D"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1.1</w:t>
            </w:r>
          </w:p>
        </w:tc>
        <w:tc>
          <w:tcPr>
            <w:tcW w:w="6849" w:type="dxa"/>
            <w:tcBorders>
              <w:top w:val="single" w:sz="8" w:space="0" w:color="auto"/>
              <w:left w:val="nil"/>
              <w:bottom w:val="single" w:sz="8" w:space="0" w:color="auto"/>
              <w:right w:val="single" w:sz="8" w:space="0" w:color="auto"/>
            </w:tcBorders>
            <w:shd w:val="clear" w:color="auto" w:fill="auto"/>
            <w:vAlign w:val="center"/>
          </w:tcPr>
          <w:p w14:paraId="383F2106"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Doświadczenie oferenta w realizacji zadań w obszarze działalności na rzecz osób w wieku emerytalnym, w tym w zadaniu publicznym, do którego składa ofertę.</w:t>
            </w:r>
          </w:p>
        </w:tc>
        <w:tc>
          <w:tcPr>
            <w:tcW w:w="1583" w:type="dxa"/>
            <w:tcBorders>
              <w:top w:val="single" w:sz="8" w:space="0" w:color="auto"/>
              <w:left w:val="single" w:sz="8" w:space="0" w:color="auto"/>
              <w:bottom w:val="single" w:sz="8" w:space="0" w:color="auto"/>
              <w:right w:val="single" w:sz="8" w:space="0" w:color="auto"/>
            </w:tcBorders>
            <w:shd w:val="clear" w:color="auto" w:fill="auto"/>
            <w:vAlign w:val="center"/>
          </w:tcPr>
          <w:p w14:paraId="68E2AA36"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8</w:t>
            </w:r>
          </w:p>
        </w:tc>
      </w:tr>
      <w:tr w:rsidR="00801DE8" w:rsidRPr="000079B7" w14:paraId="3C37051E" w14:textId="77777777" w:rsidTr="00115D25">
        <w:trPr>
          <w:trHeight w:val="1104"/>
          <w:jc w:val="center"/>
        </w:trPr>
        <w:tc>
          <w:tcPr>
            <w:tcW w:w="691" w:type="dxa"/>
            <w:tcBorders>
              <w:top w:val="single" w:sz="8" w:space="0" w:color="auto"/>
              <w:left w:val="single" w:sz="8" w:space="0" w:color="auto"/>
              <w:bottom w:val="single" w:sz="8" w:space="0" w:color="auto"/>
              <w:right w:val="single" w:sz="8" w:space="0" w:color="auto"/>
            </w:tcBorders>
            <w:shd w:val="clear" w:color="auto" w:fill="auto"/>
            <w:vAlign w:val="center"/>
          </w:tcPr>
          <w:p w14:paraId="1618D43F"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1.2</w:t>
            </w:r>
          </w:p>
        </w:tc>
        <w:tc>
          <w:tcPr>
            <w:tcW w:w="6849" w:type="dxa"/>
            <w:tcBorders>
              <w:top w:val="single" w:sz="8" w:space="0" w:color="auto"/>
              <w:left w:val="nil"/>
              <w:bottom w:val="single" w:sz="8" w:space="0" w:color="auto"/>
              <w:right w:val="single" w:sz="8" w:space="0" w:color="auto"/>
            </w:tcBorders>
            <w:shd w:val="clear" w:color="auto" w:fill="auto"/>
            <w:vAlign w:val="center"/>
          </w:tcPr>
          <w:p w14:paraId="519331CD"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Liczebność (w odniesieniu do zakresu rzeczowego zadania) i charakterystyka grupy odbiorców (jakość, szczegółowość opisu grupy docelowej), sposób rekrutacji.</w:t>
            </w:r>
          </w:p>
        </w:tc>
        <w:tc>
          <w:tcPr>
            <w:tcW w:w="1583" w:type="dxa"/>
            <w:tcBorders>
              <w:top w:val="single" w:sz="8" w:space="0" w:color="auto"/>
              <w:left w:val="single" w:sz="8" w:space="0" w:color="auto"/>
              <w:bottom w:val="single" w:sz="8" w:space="0" w:color="auto"/>
              <w:right w:val="single" w:sz="8" w:space="0" w:color="auto"/>
            </w:tcBorders>
            <w:shd w:val="clear" w:color="auto" w:fill="auto"/>
            <w:vAlign w:val="center"/>
          </w:tcPr>
          <w:p w14:paraId="16EA792A"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8</w:t>
            </w:r>
          </w:p>
        </w:tc>
      </w:tr>
      <w:tr w:rsidR="00801DE8" w:rsidRPr="000079B7" w14:paraId="5C851CCA" w14:textId="77777777" w:rsidTr="00115D25">
        <w:trPr>
          <w:trHeight w:val="544"/>
          <w:jc w:val="center"/>
        </w:trPr>
        <w:tc>
          <w:tcPr>
            <w:tcW w:w="691" w:type="dxa"/>
            <w:tcBorders>
              <w:top w:val="single" w:sz="8" w:space="0" w:color="auto"/>
              <w:left w:val="single" w:sz="8" w:space="0" w:color="auto"/>
              <w:bottom w:val="single" w:sz="8" w:space="0" w:color="auto"/>
              <w:right w:val="single" w:sz="8" w:space="0" w:color="auto"/>
            </w:tcBorders>
            <w:shd w:val="clear" w:color="auto" w:fill="auto"/>
            <w:vAlign w:val="center"/>
          </w:tcPr>
          <w:p w14:paraId="25CC26F8"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1.3</w:t>
            </w:r>
          </w:p>
        </w:tc>
        <w:tc>
          <w:tcPr>
            <w:tcW w:w="6849" w:type="dxa"/>
            <w:tcBorders>
              <w:top w:val="single" w:sz="8" w:space="0" w:color="auto"/>
              <w:left w:val="nil"/>
              <w:bottom w:val="single" w:sz="8" w:space="0" w:color="auto"/>
              <w:right w:val="single" w:sz="8" w:space="0" w:color="auto"/>
            </w:tcBorders>
            <w:shd w:val="clear" w:color="auto" w:fill="auto"/>
            <w:vAlign w:val="center"/>
          </w:tcPr>
          <w:p w14:paraId="23FFAE1E"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Zasoby rzeczowe niezbędne do prawidłowego wdrożenia działań.</w:t>
            </w:r>
          </w:p>
        </w:tc>
        <w:tc>
          <w:tcPr>
            <w:tcW w:w="1583" w:type="dxa"/>
            <w:tcBorders>
              <w:top w:val="single" w:sz="8" w:space="0" w:color="auto"/>
              <w:left w:val="nil"/>
              <w:bottom w:val="single" w:sz="8" w:space="0" w:color="auto"/>
              <w:right w:val="single" w:sz="8" w:space="0" w:color="auto"/>
            </w:tcBorders>
            <w:shd w:val="clear" w:color="auto" w:fill="auto"/>
            <w:vAlign w:val="center"/>
          </w:tcPr>
          <w:p w14:paraId="22C78D51"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4</w:t>
            </w:r>
          </w:p>
        </w:tc>
      </w:tr>
      <w:tr w:rsidR="00801DE8" w:rsidRPr="000079B7" w14:paraId="3ECFCEA0" w14:textId="77777777" w:rsidTr="00115D25">
        <w:trPr>
          <w:trHeight w:val="544"/>
          <w:jc w:val="center"/>
        </w:trPr>
        <w:tc>
          <w:tcPr>
            <w:tcW w:w="691" w:type="dxa"/>
            <w:tcBorders>
              <w:top w:val="single" w:sz="8" w:space="0" w:color="auto"/>
              <w:left w:val="single" w:sz="8" w:space="0" w:color="auto"/>
              <w:bottom w:val="single" w:sz="8" w:space="0" w:color="auto"/>
              <w:right w:val="single" w:sz="8" w:space="0" w:color="auto"/>
            </w:tcBorders>
            <w:shd w:val="clear" w:color="auto" w:fill="auto"/>
            <w:vAlign w:val="center"/>
          </w:tcPr>
          <w:p w14:paraId="79AE4C58"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1.4</w:t>
            </w:r>
          </w:p>
        </w:tc>
        <w:tc>
          <w:tcPr>
            <w:tcW w:w="6849" w:type="dxa"/>
            <w:tcBorders>
              <w:top w:val="single" w:sz="8" w:space="0" w:color="auto"/>
              <w:left w:val="nil"/>
              <w:bottom w:val="single" w:sz="8" w:space="0" w:color="auto"/>
              <w:right w:val="single" w:sz="8" w:space="0" w:color="auto"/>
            </w:tcBorders>
            <w:shd w:val="clear" w:color="auto" w:fill="auto"/>
            <w:vAlign w:val="center"/>
          </w:tcPr>
          <w:p w14:paraId="2EB3B971"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Analiza potrzeb i stopień identyfikacji problemu.</w:t>
            </w:r>
          </w:p>
        </w:tc>
        <w:tc>
          <w:tcPr>
            <w:tcW w:w="1583" w:type="dxa"/>
            <w:tcBorders>
              <w:top w:val="single" w:sz="8" w:space="0" w:color="auto"/>
              <w:left w:val="nil"/>
              <w:bottom w:val="single" w:sz="8" w:space="0" w:color="auto"/>
              <w:right w:val="single" w:sz="8" w:space="0" w:color="auto"/>
            </w:tcBorders>
            <w:shd w:val="clear" w:color="auto" w:fill="auto"/>
            <w:vAlign w:val="center"/>
          </w:tcPr>
          <w:p w14:paraId="3FDDE610"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8</w:t>
            </w:r>
          </w:p>
        </w:tc>
      </w:tr>
      <w:tr w:rsidR="00801DE8" w:rsidRPr="000079B7" w14:paraId="0A4454D7" w14:textId="77777777" w:rsidTr="00115D25">
        <w:trPr>
          <w:trHeight w:val="264"/>
          <w:jc w:val="center"/>
        </w:trPr>
        <w:tc>
          <w:tcPr>
            <w:tcW w:w="691" w:type="dxa"/>
            <w:tcBorders>
              <w:top w:val="single" w:sz="8" w:space="0" w:color="auto"/>
              <w:left w:val="single" w:sz="8" w:space="0" w:color="auto"/>
              <w:bottom w:val="single" w:sz="8" w:space="0" w:color="auto"/>
              <w:right w:val="single" w:sz="8" w:space="0" w:color="auto"/>
            </w:tcBorders>
            <w:shd w:val="clear" w:color="auto" w:fill="C0C0C0"/>
            <w:vAlign w:val="center"/>
          </w:tcPr>
          <w:p w14:paraId="4536AFA9" w14:textId="77777777" w:rsidR="00801DE8" w:rsidRPr="000079B7" w:rsidRDefault="00801DE8" w:rsidP="00115D25">
            <w:pPr>
              <w:spacing w:after="0" w:line="276" w:lineRule="auto"/>
              <w:jc w:val="left"/>
              <w:rPr>
                <w:rFonts w:ascii="Arial" w:eastAsia="Times New Roman" w:hAnsi="Arial" w:cs="Arial"/>
                <w:b/>
                <w:bCs/>
                <w:lang w:eastAsia="pl-PL"/>
              </w:rPr>
            </w:pPr>
            <w:r w:rsidRPr="000079B7">
              <w:rPr>
                <w:rFonts w:ascii="Arial" w:eastAsia="Times New Roman" w:hAnsi="Arial" w:cs="Arial"/>
                <w:b/>
                <w:bCs/>
                <w:lang w:eastAsia="pl-PL"/>
              </w:rPr>
              <w:t>2</w:t>
            </w:r>
          </w:p>
        </w:tc>
        <w:tc>
          <w:tcPr>
            <w:tcW w:w="6849" w:type="dxa"/>
            <w:tcBorders>
              <w:top w:val="single" w:sz="8" w:space="0" w:color="auto"/>
              <w:left w:val="nil"/>
              <w:bottom w:val="single" w:sz="8" w:space="0" w:color="auto"/>
              <w:right w:val="single" w:sz="8" w:space="0" w:color="auto"/>
            </w:tcBorders>
            <w:shd w:val="clear" w:color="auto" w:fill="C0C0C0"/>
            <w:vAlign w:val="center"/>
          </w:tcPr>
          <w:p w14:paraId="5DFDB092" w14:textId="77777777" w:rsidR="00801DE8" w:rsidRPr="000079B7" w:rsidRDefault="00801DE8" w:rsidP="00115D25">
            <w:pPr>
              <w:spacing w:after="0" w:line="276" w:lineRule="auto"/>
              <w:jc w:val="left"/>
              <w:rPr>
                <w:rFonts w:ascii="Arial" w:eastAsia="Times New Roman" w:hAnsi="Arial" w:cs="Arial"/>
                <w:b/>
                <w:bCs/>
                <w:lang w:eastAsia="pl-PL"/>
              </w:rPr>
            </w:pPr>
            <w:r w:rsidRPr="000079B7">
              <w:rPr>
                <w:rFonts w:ascii="Arial" w:eastAsia="Times New Roman" w:hAnsi="Arial" w:cs="Arial"/>
                <w:b/>
                <w:bCs/>
                <w:lang w:eastAsia="pl-PL"/>
              </w:rPr>
              <w:t>Jakość wykonania zadania publicznego:</w:t>
            </w:r>
          </w:p>
        </w:tc>
        <w:tc>
          <w:tcPr>
            <w:tcW w:w="1583" w:type="dxa"/>
            <w:tcBorders>
              <w:top w:val="single" w:sz="8" w:space="0" w:color="auto"/>
              <w:left w:val="nil"/>
              <w:bottom w:val="single" w:sz="8" w:space="0" w:color="auto"/>
              <w:right w:val="single" w:sz="8" w:space="0" w:color="auto"/>
            </w:tcBorders>
            <w:shd w:val="clear" w:color="auto" w:fill="C0C0C0"/>
            <w:vAlign w:val="center"/>
          </w:tcPr>
          <w:p w14:paraId="686BCA7F" w14:textId="29B9003D" w:rsidR="00801DE8" w:rsidRPr="000079B7" w:rsidRDefault="00621420" w:rsidP="00115D25">
            <w:pPr>
              <w:spacing w:after="0" w:line="276" w:lineRule="auto"/>
              <w:jc w:val="left"/>
              <w:rPr>
                <w:rFonts w:ascii="Arial" w:eastAsia="Times New Roman" w:hAnsi="Arial" w:cs="Arial"/>
                <w:b/>
                <w:bCs/>
                <w:lang w:eastAsia="pl-PL"/>
              </w:rPr>
            </w:pPr>
            <w:r>
              <w:rPr>
                <w:rFonts w:ascii="Arial" w:eastAsia="Times New Roman" w:hAnsi="Arial" w:cs="Arial"/>
                <w:b/>
                <w:bCs/>
                <w:lang w:eastAsia="pl-PL"/>
              </w:rPr>
              <w:t>54</w:t>
            </w:r>
            <w:bookmarkStart w:id="0" w:name="_GoBack"/>
            <w:bookmarkEnd w:id="0"/>
          </w:p>
        </w:tc>
      </w:tr>
      <w:tr w:rsidR="00801DE8" w:rsidRPr="000079B7" w14:paraId="390C6D91" w14:textId="77777777" w:rsidTr="00115D25">
        <w:trPr>
          <w:trHeight w:val="789"/>
          <w:jc w:val="center"/>
        </w:trPr>
        <w:tc>
          <w:tcPr>
            <w:tcW w:w="691" w:type="dxa"/>
            <w:tcBorders>
              <w:top w:val="single" w:sz="8" w:space="0" w:color="auto"/>
              <w:left w:val="single" w:sz="8" w:space="0" w:color="auto"/>
              <w:bottom w:val="single" w:sz="8" w:space="0" w:color="auto"/>
              <w:right w:val="single" w:sz="8" w:space="0" w:color="auto"/>
            </w:tcBorders>
            <w:shd w:val="clear" w:color="auto" w:fill="auto"/>
            <w:vAlign w:val="center"/>
          </w:tcPr>
          <w:p w14:paraId="7A776264"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2.1</w:t>
            </w:r>
          </w:p>
        </w:tc>
        <w:tc>
          <w:tcPr>
            <w:tcW w:w="6849" w:type="dxa"/>
            <w:tcBorders>
              <w:top w:val="single" w:sz="8" w:space="0" w:color="auto"/>
              <w:left w:val="nil"/>
              <w:bottom w:val="single" w:sz="8" w:space="0" w:color="auto"/>
              <w:right w:val="single" w:sz="8" w:space="0" w:color="auto"/>
            </w:tcBorders>
            <w:shd w:val="clear" w:color="auto" w:fill="auto"/>
            <w:vAlign w:val="center"/>
          </w:tcPr>
          <w:p w14:paraId="51068F90" w14:textId="7220EEBF" w:rsidR="00801DE8" w:rsidRPr="000079B7" w:rsidRDefault="008C2FFC" w:rsidP="00115D25">
            <w:pPr>
              <w:spacing w:after="0" w:line="276" w:lineRule="auto"/>
              <w:jc w:val="left"/>
              <w:rPr>
                <w:rFonts w:ascii="Arial" w:eastAsia="Times New Roman" w:hAnsi="Arial" w:cs="Arial"/>
                <w:lang w:eastAsia="pl-PL"/>
              </w:rPr>
            </w:pPr>
            <w:r>
              <w:rPr>
                <w:rFonts w:ascii="Arial" w:eastAsia="Times New Roman" w:hAnsi="Arial" w:cs="Arial"/>
                <w:lang w:eastAsia="pl-PL"/>
              </w:rPr>
              <w:t>Ocena</w:t>
            </w:r>
            <w:r w:rsidR="00801DE8" w:rsidRPr="000079B7">
              <w:rPr>
                <w:rFonts w:ascii="Arial" w:eastAsia="Times New Roman" w:hAnsi="Arial" w:cs="Arial"/>
                <w:lang w:eastAsia="pl-PL"/>
              </w:rPr>
              <w:t xml:space="preserve"> spójnej koncepcji Miejskiego Klubu Aktywności Seniorów na </w:t>
            </w:r>
            <w:proofErr w:type="spellStart"/>
            <w:r w:rsidR="00801DE8" w:rsidRPr="000079B7">
              <w:rPr>
                <w:rFonts w:ascii="Arial" w:eastAsia="Times New Roman" w:hAnsi="Arial" w:cs="Arial"/>
                <w:lang w:eastAsia="pl-PL"/>
              </w:rPr>
              <w:t>Garbarach</w:t>
            </w:r>
            <w:proofErr w:type="spellEnd"/>
            <w:r w:rsidR="00801DE8" w:rsidRPr="000079B7">
              <w:rPr>
                <w:rFonts w:ascii="Arial" w:eastAsia="Times New Roman" w:hAnsi="Arial" w:cs="Arial"/>
                <w:lang w:eastAsia="pl-PL"/>
              </w:rPr>
              <w:t>.</w:t>
            </w:r>
          </w:p>
        </w:tc>
        <w:tc>
          <w:tcPr>
            <w:tcW w:w="1583" w:type="dxa"/>
            <w:tcBorders>
              <w:top w:val="single" w:sz="8" w:space="0" w:color="auto"/>
              <w:left w:val="nil"/>
              <w:bottom w:val="single" w:sz="8" w:space="0" w:color="auto"/>
              <w:right w:val="single" w:sz="8" w:space="0" w:color="auto"/>
            </w:tcBorders>
            <w:shd w:val="clear" w:color="auto" w:fill="auto"/>
            <w:vAlign w:val="center"/>
          </w:tcPr>
          <w:p w14:paraId="03BE5D42"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18</w:t>
            </w:r>
          </w:p>
        </w:tc>
      </w:tr>
      <w:tr w:rsidR="00801DE8" w:rsidRPr="000079B7" w14:paraId="45662D06" w14:textId="77777777" w:rsidTr="00115D25">
        <w:trPr>
          <w:trHeight w:val="789"/>
          <w:jc w:val="center"/>
        </w:trPr>
        <w:tc>
          <w:tcPr>
            <w:tcW w:w="691" w:type="dxa"/>
            <w:tcBorders>
              <w:top w:val="single" w:sz="8" w:space="0" w:color="auto"/>
              <w:left w:val="single" w:sz="8" w:space="0" w:color="auto"/>
              <w:bottom w:val="single" w:sz="8" w:space="0" w:color="auto"/>
              <w:right w:val="single" w:sz="8" w:space="0" w:color="auto"/>
            </w:tcBorders>
            <w:shd w:val="clear" w:color="auto" w:fill="auto"/>
            <w:vAlign w:val="center"/>
          </w:tcPr>
          <w:p w14:paraId="2CD41D2F"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2.2</w:t>
            </w:r>
          </w:p>
          <w:p w14:paraId="60704ED1" w14:textId="77777777" w:rsidR="00801DE8" w:rsidRPr="000079B7" w:rsidRDefault="00801DE8" w:rsidP="00115D25">
            <w:pPr>
              <w:spacing w:after="0" w:line="276" w:lineRule="auto"/>
              <w:jc w:val="left"/>
              <w:rPr>
                <w:rFonts w:ascii="Arial" w:eastAsia="Times New Roman" w:hAnsi="Arial" w:cs="Arial"/>
                <w:lang w:eastAsia="pl-PL"/>
              </w:rPr>
            </w:pPr>
          </w:p>
        </w:tc>
        <w:tc>
          <w:tcPr>
            <w:tcW w:w="6849" w:type="dxa"/>
            <w:tcBorders>
              <w:top w:val="single" w:sz="8" w:space="0" w:color="auto"/>
              <w:left w:val="nil"/>
              <w:bottom w:val="single" w:sz="8" w:space="0" w:color="auto"/>
              <w:right w:val="single" w:sz="8" w:space="0" w:color="auto"/>
            </w:tcBorders>
            <w:shd w:val="clear" w:color="auto" w:fill="auto"/>
            <w:vAlign w:val="center"/>
          </w:tcPr>
          <w:p w14:paraId="4F8C9159"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Możliwość osiągnięcia celu zadania poprzez proponowane działania</w:t>
            </w:r>
            <w:r>
              <w:rPr>
                <w:rFonts w:ascii="Arial" w:eastAsia="Times New Roman" w:hAnsi="Arial" w:cs="Arial"/>
                <w:lang w:eastAsia="pl-PL"/>
              </w:rPr>
              <w:t xml:space="preserve">. </w:t>
            </w:r>
          </w:p>
        </w:tc>
        <w:tc>
          <w:tcPr>
            <w:tcW w:w="1583" w:type="dxa"/>
            <w:tcBorders>
              <w:top w:val="single" w:sz="8" w:space="0" w:color="auto"/>
              <w:left w:val="nil"/>
              <w:bottom w:val="single" w:sz="8" w:space="0" w:color="auto"/>
              <w:right w:val="single" w:sz="8" w:space="0" w:color="auto"/>
            </w:tcBorders>
            <w:shd w:val="clear" w:color="auto" w:fill="auto"/>
            <w:vAlign w:val="center"/>
          </w:tcPr>
          <w:p w14:paraId="5EB0F2F9"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8</w:t>
            </w:r>
          </w:p>
        </w:tc>
      </w:tr>
      <w:tr w:rsidR="00801DE8" w:rsidRPr="000079B7" w14:paraId="35ADF476" w14:textId="77777777" w:rsidTr="00115D25">
        <w:trPr>
          <w:trHeight w:val="789"/>
          <w:jc w:val="center"/>
        </w:trPr>
        <w:tc>
          <w:tcPr>
            <w:tcW w:w="691" w:type="dxa"/>
            <w:tcBorders>
              <w:top w:val="single" w:sz="8" w:space="0" w:color="auto"/>
              <w:left w:val="single" w:sz="8" w:space="0" w:color="auto"/>
              <w:bottom w:val="single" w:sz="8" w:space="0" w:color="auto"/>
              <w:right w:val="single" w:sz="8" w:space="0" w:color="auto"/>
            </w:tcBorders>
            <w:shd w:val="clear" w:color="auto" w:fill="auto"/>
            <w:vAlign w:val="center"/>
          </w:tcPr>
          <w:p w14:paraId="7BDA0E9A"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2.3</w:t>
            </w:r>
          </w:p>
        </w:tc>
        <w:tc>
          <w:tcPr>
            <w:tcW w:w="6849" w:type="dxa"/>
            <w:tcBorders>
              <w:top w:val="single" w:sz="8" w:space="0" w:color="auto"/>
              <w:left w:val="nil"/>
              <w:bottom w:val="single" w:sz="8" w:space="0" w:color="auto"/>
              <w:right w:val="single" w:sz="8" w:space="0" w:color="auto"/>
            </w:tcBorders>
            <w:shd w:val="clear" w:color="auto" w:fill="auto"/>
            <w:vAlign w:val="center"/>
          </w:tcPr>
          <w:p w14:paraId="776F1876"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Przydatność i adekwatność działań oraz dostosowanie form i metod do potrzeb adresatów, spójność działań.</w:t>
            </w:r>
          </w:p>
        </w:tc>
        <w:tc>
          <w:tcPr>
            <w:tcW w:w="1583" w:type="dxa"/>
            <w:tcBorders>
              <w:top w:val="single" w:sz="8" w:space="0" w:color="auto"/>
              <w:left w:val="nil"/>
              <w:bottom w:val="single" w:sz="8" w:space="0" w:color="auto"/>
              <w:right w:val="single" w:sz="8" w:space="0" w:color="auto"/>
            </w:tcBorders>
            <w:shd w:val="clear" w:color="auto" w:fill="auto"/>
            <w:vAlign w:val="center"/>
          </w:tcPr>
          <w:p w14:paraId="7C0A6412"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8</w:t>
            </w:r>
          </w:p>
        </w:tc>
      </w:tr>
      <w:tr w:rsidR="00801DE8" w:rsidRPr="000079B7" w14:paraId="30E30BBA" w14:textId="77777777" w:rsidTr="00115D25">
        <w:trPr>
          <w:trHeight w:val="789"/>
          <w:jc w:val="center"/>
        </w:trPr>
        <w:tc>
          <w:tcPr>
            <w:tcW w:w="691" w:type="dxa"/>
            <w:tcBorders>
              <w:top w:val="single" w:sz="8" w:space="0" w:color="auto"/>
              <w:left w:val="single" w:sz="8" w:space="0" w:color="auto"/>
              <w:bottom w:val="single" w:sz="8" w:space="0" w:color="auto"/>
              <w:right w:val="single" w:sz="8" w:space="0" w:color="auto"/>
            </w:tcBorders>
            <w:shd w:val="clear" w:color="auto" w:fill="auto"/>
            <w:vAlign w:val="center"/>
          </w:tcPr>
          <w:p w14:paraId="6D881853"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2.4</w:t>
            </w:r>
          </w:p>
        </w:tc>
        <w:tc>
          <w:tcPr>
            <w:tcW w:w="6849" w:type="dxa"/>
            <w:tcBorders>
              <w:top w:val="single" w:sz="8" w:space="0" w:color="auto"/>
              <w:left w:val="nil"/>
              <w:bottom w:val="single" w:sz="8" w:space="0" w:color="auto"/>
              <w:right w:val="single" w:sz="8" w:space="0" w:color="auto"/>
            </w:tcBorders>
            <w:shd w:val="clear" w:color="auto" w:fill="auto"/>
            <w:vAlign w:val="center"/>
          </w:tcPr>
          <w:p w14:paraId="191A109B"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Harmonogram realizacji zadania – spójny, adekwatny do poziomu złożoności i potrzeb adresatów.</w:t>
            </w:r>
          </w:p>
        </w:tc>
        <w:tc>
          <w:tcPr>
            <w:tcW w:w="1583" w:type="dxa"/>
            <w:tcBorders>
              <w:top w:val="single" w:sz="8" w:space="0" w:color="auto"/>
              <w:left w:val="nil"/>
              <w:bottom w:val="single" w:sz="8" w:space="0" w:color="auto"/>
              <w:right w:val="single" w:sz="8" w:space="0" w:color="auto"/>
            </w:tcBorders>
            <w:shd w:val="clear" w:color="auto" w:fill="auto"/>
            <w:vAlign w:val="center"/>
          </w:tcPr>
          <w:p w14:paraId="17FBC5E1"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4</w:t>
            </w:r>
          </w:p>
        </w:tc>
      </w:tr>
      <w:tr w:rsidR="00801DE8" w:rsidRPr="000079B7" w14:paraId="038C7DFC" w14:textId="77777777" w:rsidTr="00115D25">
        <w:trPr>
          <w:trHeight w:val="789"/>
          <w:jc w:val="center"/>
        </w:trPr>
        <w:tc>
          <w:tcPr>
            <w:tcW w:w="691" w:type="dxa"/>
            <w:tcBorders>
              <w:top w:val="single" w:sz="8" w:space="0" w:color="auto"/>
              <w:left w:val="single" w:sz="8" w:space="0" w:color="auto"/>
              <w:bottom w:val="single" w:sz="8" w:space="0" w:color="auto"/>
              <w:right w:val="single" w:sz="8" w:space="0" w:color="auto"/>
            </w:tcBorders>
            <w:shd w:val="clear" w:color="auto" w:fill="auto"/>
            <w:vAlign w:val="center"/>
          </w:tcPr>
          <w:p w14:paraId="1145A0E3"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2.5</w:t>
            </w:r>
          </w:p>
        </w:tc>
        <w:tc>
          <w:tcPr>
            <w:tcW w:w="6849" w:type="dxa"/>
            <w:tcBorders>
              <w:top w:val="single" w:sz="8" w:space="0" w:color="auto"/>
              <w:left w:val="nil"/>
              <w:bottom w:val="single" w:sz="8" w:space="0" w:color="auto"/>
              <w:right w:val="single" w:sz="8" w:space="0" w:color="auto"/>
            </w:tcBorders>
            <w:shd w:val="clear" w:color="auto" w:fill="auto"/>
            <w:vAlign w:val="center"/>
          </w:tcPr>
          <w:p w14:paraId="3739CE6D"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Kwalifikacje kadry (wykształcenie i doświadczenie).</w:t>
            </w:r>
          </w:p>
        </w:tc>
        <w:tc>
          <w:tcPr>
            <w:tcW w:w="1583" w:type="dxa"/>
            <w:tcBorders>
              <w:top w:val="single" w:sz="8" w:space="0" w:color="auto"/>
              <w:left w:val="nil"/>
              <w:bottom w:val="single" w:sz="8" w:space="0" w:color="auto"/>
              <w:right w:val="single" w:sz="8" w:space="0" w:color="auto"/>
            </w:tcBorders>
            <w:shd w:val="clear" w:color="auto" w:fill="auto"/>
            <w:vAlign w:val="center"/>
          </w:tcPr>
          <w:p w14:paraId="3FB0FAA6"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8</w:t>
            </w:r>
          </w:p>
        </w:tc>
      </w:tr>
      <w:tr w:rsidR="00801DE8" w:rsidRPr="000079B7" w14:paraId="3CD69B2A" w14:textId="77777777" w:rsidTr="00115D25">
        <w:trPr>
          <w:trHeight w:val="789"/>
          <w:jc w:val="center"/>
        </w:trPr>
        <w:tc>
          <w:tcPr>
            <w:tcW w:w="691" w:type="dxa"/>
            <w:tcBorders>
              <w:top w:val="single" w:sz="8" w:space="0" w:color="auto"/>
              <w:left w:val="single" w:sz="8" w:space="0" w:color="auto"/>
              <w:bottom w:val="single" w:sz="8" w:space="0" w:color="auto"/>
              <w:right w:val="single" w:sz="8" w:space="0" w:color="auto"/>
            </w:tcBorders>
            <w:shd w:val="clear" w:color="auto" w:fill="auto"/>
            <w:vAlign w:val="center"/>
          </w:tcPr>
          <w:p w14:paraId="3FC9F18E"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2.6</w:t>
            </w:r>
          </w:p>
        </w:tc>
        <w:tc>
          <w:tcPr>
            <w:tcW w:w="6849" w:type="dxa"/>
            <w:tcBorders>
              <w:top w:val="single" w:sz="8" w:space="0" w:color="auto"/>
              <w:left w:val="nil"/>
              <w:bottom w:val="single" w:sz="8" w:space="0" w:color="auto"/>
              <w:right w:val="single" w:sz="8" w:space="0" w:color="auto"/>
            </w:tcBorders>
            <w:shd w:val="clear" w:color="auto" w:fill="auto"/>
            <w:vAlign w:val="center"/>
          </w:tcPr>
          <w:p w14:paraId="4144B997"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Założone rezultaty są realne do osiągnięcia, powiązane z celami przedstawionymi w ofercie oraz planowanymi działaniami. Przedstawiono sposób ich mierzenia, sposób monitorowania i planowany poziom osiągnięcia rezultatów.</w:t>
            </w:r>
          </w:p>
        </w:tc>
        <w:tc>
          <w:tcPr>
            <w:tcW w:w="1583" w:type="dxa"/>
            <w:tcBorders>
              <w:top w:val="single" w:sz="8" w:space="0" w:color="auto"/>
              <w:left w:val="nil"/>
              <w:bottom w:val="single" w:sz="8" w:space="0" w:color="auto"/>
              <w:right w:val="single" w:sz="8" w:space="0" w:color="auto"/>
            </w:tcBorders>
            <w:shd w:val="clear" w:color="auto" w:fill="auto"/>
            <w:vAlign w:val="center"/>
          </w:tcPr>
          <w:p w14:paraId="0490AA01"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8</w:t>
            </w:r>
          </w:p>
        </w:tc>
      </w:tr>
      <w:tr w:rsidR="00801DE8" w:rsidRPr="000079B7" w14:paraId="76F577E7" w14:textId="77777777" w:rsidTr="00115D25">
        <w:trPr>
          <w:trHeight w:val="297"/>
          <w:jc w:val="center"/>
        </w:trPr>
        <w:tc>
          <w:tcPr>
            <w:tcW w:w="691" w:type="dxa"/>
            <w:tcBorders>
              <w:top w:val="nil"/>
              <w:left w:val="single" w:sz="8" w:space="0" w:color="auto"/>
              <w:bottom w:val="single" w:sz="8" w:space="0" w:color="auto"/>
              <w:right w:val="single" w:sz="8" w:space="0" w:color="auto"/>
            </w:tcBorders>
            <w:shd w:val="clear" w:color="auto" w:fill="C0C0C0"/>
            <w:vAlign w:val="center"/>
          </w:tcPr>
          <w:p w14:paraId="100B79F2" w14:textId="77777777" w:rsidR="00801DE8" w:rsidRPr="000079B7" w:rsidRDefault="00801DE8" w:rsidP="00115D25">
            <w:pPr>
              <w:spacing w:after="0" w:line="276" w:lineRule="auto"/>
              <w:jc w:val="left"/>
              <w:rPr>
                <w:rFonts w:ascii="Arial" w:eastAsia="Times New Roman" w:hAnsi="Arial" w:cs="Arial"/>
                <w:b/>
                <w:bCs/>
                <w:lang w:eastAsia="pl-PL"/>
              </w:rPr>
            </w:pPr>
            <w:r w:rsidRPr="000079B7">
              <w:rPr>
                <w:rFonts w:ascii="Arial" w:eastAsia="Times New Roman" w:hAnsi="Arial" w:cs="Arial"/>
                <w:b/>
                <w:bCs/>
                <w:lang w:eastAsia="pl-PL"/>
              </w:rPr>
              <w:t>3</w:t>
            </w:r>
          </w:p>
        </w:tc>
        <w:tc>
          <w:tcPr>
            <w:tcW w:w="6849" w:type="dxa"/>
            <w:tcBorders>
              <w:top w:val="single" w:sz="8" w:space="0" w:color="auto"/>
              <w:left w:val="nil"/>
              <w:bottom w:val="single" w:sz="8" w:space="0" w:color="auto"/>
              <w:right w:val="single" w:sz="8" w:space="0" w:color="auto"/>
            </w:tcBorders>
            <w:shd w:val="clear" w:color="auto" w:fill="C0C0C0"/>
            <w:vAlign w:val="center"/>
          </w:tcPr>
          <w:p w14:paraId="2351EAAB" w14:textId="77777777" w:rsidR="00801DE8" w:rsidRPr="000079B7" w:rsidRDefault="00801DE8" w:rsidP="00115D25">
            <w:pPr>
              <w:spacing w:after="0" w:line="276" w:lineRule="auto"/>
              <w:jc w:val="left"/>
              <w:rPr>
                <w:rFonts w:ascii="Arial" w:eastAsia="Times New Roman" w:hAnsi="Arial" w:cs="Arial"/>
                <w:b/>
                <w:bCs/>
                <w:lang w:eastAsia="pl-PL"/>
              </w:rPr>
            </w:pPr>
            <w:r w:rsidRPr="000079B7">
              <w:rPr>
                <w:rFonts w:ascii="Arial" w:eastAsia="Times New Roman" w:hAnsi="Arial" w:cs="Arial"/>
                <w:b/>
                <w:bCs/>
                <w:lang w:eastAsia="pl-PL"/>
              </w:rPr>
              <w:t>Kalkulacja kosztów:</w:t>
            </w:r>
          </w:p>
        </w:tc>
        <w:tc>
          <w:tcPr>
            <w:tcW w:w="1583" w:type="dxa"/>
            <w:tcBorders>
              <w:top w:val="nil"/>
              <w:left w:val="nil"/>
              <w:bottom w:val="single" w:sz="8" w:space="0" w:color="auto"/>
              <w:right w:val="single" w:sz="8" w:space="0" w:color="auto"/>
            </w:tcBorders>
            <w:shd w:val="clear" w:color="auto" w:fill="C0C0C0"/>
            <w:vAlign w:val="center"/>
          </w:tcPr>
          <w:p w14:paraId="18A46CFA" w14:textId="77777777" w:rsidR="00801DE8" w:rsidRPr="000079B7" w:rsidRDefault="00801DE8" w:rsidP="00115D25">
            <w:pPr>
              <w:spacing w:after="0" w:line="276" w:lineRule="auto"/>
              <w:jc w:val="left"/>
              <w:rPr>
                <w:rFonts w:ascii="Arial" w:eastAsia="Times New Roman" w:hAnsi="Arial" w:cs="Arial"/>
                <w:b/>
                <w:bCs/>
                <w:lang w:eastAsia="pl-PL"/>
              </w:rPr>
            </w:pPr>
            <w:r w:rsidRPr="000079B7">
              <w:rPr>
                <w:rFonts w:ascii="Arial" w:eastAsia="Times New Roman" w:hAnsi="Arial" w:cs="Arial"/>
                <w:b/>
                <w:bCs/>
                <w:lang w:eastAsia="pl-PL"/>
              </w:rPr>
              <w:t>14</w:t>
            </w:r>
          </w:p>
        </w:tc>
      </w:tr>
      <w:tr w:rsidR="00801DE8" w:rsidRPr="000079B7" w14:paraId="0E41845A" w14:textId="77777777" w:rsidTr="00115D25">
        <w:trPr>
          <w:trHeight w:val="489"/>
          <w:jc w:val="center"/>
        </w:trPr>
        <w:tc>
          <w:tcPr>
            <w:tcW w:w="691" w:type="dxa"/>
            <w:tcBorders>
              <w:top w:val="nil"/>
              <w:left w:val="single" w:sz="8" w:space="0" w:color="auto"/>
              <w:bottom w:val="single" w:sz="8" w:space="0" w:color="auto"/>
              <w:right w:val="single" w:sz="8" w:space="0" w:color="auto"/>
            </w:tcBorders>
            <w:shd w:val="clear" w:color="auto" w:fill="auto"/>
            <w:vAlign w:val="center"/>
          </w:tcPr>
          <w:p w14:paraId="4205C4E4"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3.1</w:t>
            </w:r>
          </w:p>
        </w:tc>
        <w:tc>
          <w:tcPr>
            <w:tcW w:w="6849" w:type="dxa"/>
            <w:tcBorders>
              <w:top w:val="single" w:sz="8" w:space="0" w:color="auto"/>
              <w:left w:val="nil"/>
              <w:bottom w:val="single" w:sz="8" w:space="0" w:color="auto"/>
              <w:right w:val="single" w:sz="8" w:space="0" w:color="auto"/>
            </w:tcBorders>
            <w:shd w:val="clear" w:color="auto" w:fill="auto"/>
            <w:vAlign w:val="center"/>
          </w:tcPr>
          <w:p w14:paraId="725F2EEC"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Celowość i adekwatność planowanych kosztów merytorycznych oraz kosztów obsługi zadania w stosunku do planowanych rezultatów.</w:t>
            </w:r>
          </w:p>
        </w:tc>
        <w:tc>
          <w:tcPr>
            <w:tcW w:w="1583" w:type="dxa"/>
            <w:tcBorders>
              <w:top w:val="nil"/>
              <w:left w:val="nil"/>
              <w:bottom w:val="single" w:sz="8" w:space="0" w:color="auto"/>
              <w:right w:val="single" w:sz="8" w:space="0" w:color="auto"/>
            </w:tcBorders>
            <w:shd w:val="clear" w:color="auto" w:fill="auto"/>
            <w:vAlign w:val="center"/>
          </w:tcPr>
          <w:p w14:paraId="48981A9B"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7</w:t>
            </w:r>
          </w:p>
        </w:tc>
      </w:tr>
      <w:tr w:rsidR="00801DE8" w:rsidRPr="000079B7" w14:paraId="697803DE" w14:textId="77777777" w:rsidTr="00115D25">
        <w:trPr>
          <w:trHeight w:val="545"/>
          <w:jc w:val="center"/>
        </w:trPr>
        <w:tc>
          <w:tcPr>
            <w:tcW w:w="691" w:type="dxa"/>
            <w:tcBorders>
              <w:top w:val="single" w:sz="8" w:space="0" w:color="auto"/>
              <w:left w:val="single" w:sz="8" w:space="0" w:color="auto"/>
              <w:bottom w:val="single" w:sz="8" w:space="0" w:color="auto"/>
              <w:right w:val="single" w:sz="8" w:space="0" w:color="auto"/>
            </w:tcBorders>
            <w:shd w:val="clear" w:color="auto" w:fill="auto"/>
            <w:vAlign w:val="center"/>
          </w:tcPr>
          <w:p w14:paraId="027F3496"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3.2</w:t>
            </w:r>
          </w:p>
        </w:tc>
        <w:tc>
          <w:tcPr>
            <w:tcW w:w="6849" w:type="dxa"/>
            <w:tcBorders>
              <w:top w:val="single" w:sz="8" w:space="0" w:color="auto"/>
              <w:left w:val="nil"/>
              <w:bottom w:val="single" w:sz="8" w:space="0" w:color="auto"/>
              <w:right w:val="single" w:sz="8" w:space="0" w:color="auto"/>
            </w:tcBorders>
            <w:shd w:val="clear" w:color="auto" w:fill="auto"/>
            <w:vAlign w:val="center"/>
          </w:tcPr>
          <w:p w14:paraId="65110155"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Zgodność budżetu z planowanymi zadaniami (czy koszty są uzasadnione?), zasadność i realność kosztów (czy koszty nie są zawyżone?)w stosunku do planowanych rezultatów.</w:t>
            </w:r>
          </w:p>
        </w:tc>
        <w:tc>
          <w:tcPr>
            <w:tcW w:w="1583" w:type="dxa"/>
            <w:tcBorders>
              <w:top w:val="single" w:sz="8" w:space="0" w:color="auto"/>
              <w:left w:val="nil"/>
              <w:bottom w:val="single" w:sz="8" w:space="0" w:color="auto"/>
              <w:right w:val="single" w:sz="8" w:space="0" w:color="auto"/>
            </w:tcBorders>
            <w:shd w:val="clear" w:color="auto" w:fill="auto"/>
            <w:vAlign w:val="center"/>
          </w:tcPr>
          <w:p w14:paraId="586D057A"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7</w:t>
            </w:r>
          </w:p>
        </w:tc>
      </w:tr>
      <w:tr w:rsidR="00801DE8" w:rsidRPr="000079B7" w14:paraId="15D2ED89" w14:textId="77777777" w:rsidTr="00115D25">
        <w:trPr>
          <w:trHeight w:val="461"/>
          <w:jc w:val="center"/>
        </w:trPr>
        <w:tc>
          <w:tcPr>
            <w:tcW w:w="691" w:type="dxa"/>
            <w:tcBorders>
              <w:top w:val="single" w:sz="4" w:space="0" w:color="auto"/>
              <w:left w:val="single" w:sz="8" w:space="0" w:color="auto"/>
              <w:bottom w:val="single" w:sz="8" w:space="0" w:color="auto"/>
              <w:right w:val="single" w:sz="8" w:space="0" w:color="auto"/>
            </w:tcBorders>
            <w:shd w:val="clear" w:color="auto" w:fill="C0C0C0"/>
            <w:vAlign w:val="center"/>
          </w:tcPr>
          <w:p w14:paraId="3C3940BA" w14:textId="77777777" w:rsidR="00801DE8" w:rsidRPr="000079B7" w:rsidRDefault="00801DE8" w:rsidP="00115D25">
            <w:pPr>
              <w:spacing w:after="0" w:line="276" w:lineRule="auto"/>
              <w:jc w:val="left"/>
              <w:rPr>
                <w:rFonts w:ascii="Arial" w:eastAsia="Times New Roman" w:hAnsi="Arial" w:cs="Arial"/>
                <w:b/>
                <w:bCs/>
                <w:lang w:eastAsia="pl-PL"/>
              </w:rPr>
            </w:pPr>
            <w:r w:rsidRPr="000079B7">
              <w:rPr>
                <w:rFonts w:ascii="Arial" w:eastAsia="Times New Roman" w:hAnsi="Arial" w:cs="Arial"/>
                <w:b/>
                <w:bCs/>
                <w:lang w:eastAsia="pl-PL"/>
              </w:rPr>
              <w:lastRenderedPageBreak/>
              <w:t>4</w:t>
            </w:r>
          </w:p>
        </w:tc>
        <w:tc>
          <w:tcPr>
            <w:tcW w:w="6849" w:type="dxa"/>
            <w:tcBorders>
              <w:top w:val="single" w:sz="8" w:space="0" w:color="auto"/>
              <w:left w:val="nil"/>
              <w:bottom w:val="single" w:sz="8" w:space="0" w:color="auto"/>
              <w:right w:val="single" w:sz="8" w:space="0" w:color="auto"/>
            </w:tcBorders>
            <w:shd w:val="clear" w:color="auto" w:fill="C0C0C0"/>
            <w:vAlign w:val="center"/>
          </w:tcPr>
          <w:p w14:paraId="7B74FAAE" w14:textId="77777777" w:rsidR="00801DE8" w:rsidRPr="000079B7" w:rsidRDefault="00801DE8" w:rsidP="00115D25">
            <w:pPr>
              <w:spacing w:after="0" w:line="276" w:lineRule="auto"/>
              <w:jc w:val="left"/>
              <w:rPr>
                <w:rFonts w:ascii="Arial" w:eastAsia="Times New Roman" w:hAnsi="Arial" w:cs="Arial"/>
                <w:b/>
                <w:bCs/>
                <w:lang w:eastAsia="pl-PL"/>
              </w:rPr>
            </w:pPr>
            <w:r w:rsidRPr="000079B7">
              <w:rPr>
                <w:rFonts w:ascii="Arial" w:eastAsia="Times New Roman" w:hAnsi="Arial" w:cs="Arial"/>
                <w:b/>
                <w:bCs/>
                <w:lang w:eastAsia="pl-PL"/>
              </w:rPr>
              <w:t>Współpraca z Miastem w zakresie realizacji zadań publicznych:</w:t>
            </w:r>
          </w:p>
        </w:tc>
        <w:tc>
          <w:tcPr>
            <w:tcW w:w="1583" w:type="dxa"/>
            <w:tcBorders>
              <w:top w:val="single" w:sz="8" w:space="0" w:color="auto"/>
              <w:left w:val="nil"/>
              <w:bottom w:val="single" w:sz="8" w:space="0" w:color="auto"/>
              <w:right w:val="single" w:sz="8" w:space="0" w:color="auto"/>
            </w:tcBorders>
            <w:shd w:val="clear" w:color="auto" w:fill="C0C0C0"/>
            <w:vAlign w:val="center"/>
          </w:tcPr>
          <w:p w14:paraId="51C1E09E" w14:textId="77777777" w:rsidR="00801DE8" w:rsidRPr="000079B7" w:rsidRDefault="00801DE8" w:rsidP="00115D25">
            <w:pPr>
              <w:spacing w:after="0" w:line="276" w:lineRule="auto"/>
              <w:jc w:val="left"/>
              <w:rPr>
                <w:rFonts w:ascii="Arial" w:eastAsia="Times New Roman" w:hAnsi="Arial" w:cs="Arial"/>
                <w:b/>
                <w:bCs/>
                <w:lang w:eastAsia="pl-PL"/>
              </w:rPr>
            </w:pPr>
            <w:r w:rsidRPr="000079B7">
              <w:rPr>
                <w:rFonts w:ascii="Arial" w:eastAsia="Times New Roman" w:hAnsi="Arial" w:cs="Arial"/>
                <w:b/>
                <w:bCs/>
                <w:lang w:eastAsia="pl-PL"/>
              </w:rPr>
              <w:t>4</w:t>
            </w:r>
          </w:p>
        </w:tc>
      </w:tr>
      <w:tr w:rsidR="00801DE8" w:rsidRPr="000079B7" w14:paraId="4ACD3A2D" w14:textId="77777777" w:rsidTr="00115D25">
        <w:trPr>
          <w:trHeight w:val="509"/>
          <w:jc w:val="center"/>
        </w:trPr>
        <w:tc>
          <w:tcPr>
            <w:tcW w:w="691" w:type="dxa"/>
            <w:tcBorders>
              <w:top w:val="nil"/>
              <w:left w:val="single" w:sz="8" w:space="0" w:color="auto"/>
              <w:bottom w:val="single" w:sz="8" w:space="0" w:color="auto"/>
              <w:right w:val="single" w:sz="8" w:space="0" w:color="auto"/>
            </w:tcBorders>
            <w:shd w:val="clear" w:color="auto" w:fill="auto"/>
            <w:vAlign w:val="center"/>
          </w:tcPr>
          <w:p w14:paraId="57EF55F8"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4.1</w:t>
            </w:r>
          </w:p>
        </w:tc>
        <w:tc>
          <w:tcPr>
            <w:tcW w:w="6849" w:type="dxa"/>
            <w:tcBorders>
              <w:top w:val="single" w:sz="8" w:space="0" w:color="auto"/>
              <w:left w:val="nil"/>
              <w:bottom w:val="single" w:sz="8" w:space="0" w:color="auto"/>
              <w:right w:val="single" w:sz="8" w:space="0" w:color="auto"/>
            </w:tcBorders>
            <w:shd w:val="clear" w:color="auto" w:fill="auto"/>
            <w:vAlign w:val="center"/>
          </w:tcPr>
          <w:p w14:paraId="13C1E396" w14:textId="77777777" w:rsidR="00801DE8" w:rsidRPr="000079B7" w:rsidRDefault="00801DE8" w:rsidP="00115D25">
            <w:pPr>
              <w:spacing w:after="0" w:line="276" w:lineRule="auto"/>
              <w:jc w:val="left"/>
              <w:rPr>
                <w:rFonts w:ascii="Arial" w:eastAsia="Times New Roman" w:hAnsi="Arial" w:cs="Arial"/>
                <w:bCs/>
                <w:lang w:eastAsia="pl-PL"/>
              </w:rPr>
            </w:pPr>
            <w:r w:rsidRPr="000079B7">
              <w:rPr>
                <w:rFonts w:ascii="Arial" w:eastAsia="Times New Roman" w:hAnsi="Arial" w:cs="Arial"/>
                <w:bCs/>
                <w:lang w:eastAsia="pl-PL"/>
              </w:rPr>
              <w:t>Analiza i ocena realizacji zleconych zadań publicznych w latach ubiegłych z uwzględnieniem rzetelności i terminowości oraz sposobu rozliczenia otrzymanych środków.</w:t>
            </w:r>
          </w:p>
        </w:tc>
        <w:tc>
          <w:tcPr>
            <w:tcW w:w="1583" w:type="dxa"/>
            <w:tcBorders>
              <w:top w:val="nil"/>
              <w:left w:val="nil"/>
              <w:bottom w:val="single" w:sz="8" w:space="0" w:color="auto"/>
              <w:right w:val="single" w:sz="8" w:space="0" w:color="auto"/>
            </w:tcBorders>
            <w:shd w:val="clear" w:color="auto" w:fill="auto"/>
            <w:vAlign w:val="center"/>
          </w:tcPr>
          <w:p w14:paraId="1044B8D4"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4- pozytywna</w:t>
            </w:r>
          </w:p>
          <w:p w14:paraId="37734D7F"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2- neutralna lub gdy podmiot nie współpracował z Miastem</w:t>
            </w:r>
          </w:p>
          <w:p w14:paraId="5D70C89E" w14:textId="77777777" w:rsidR="00801DE8" w:rsidRPr="000079B7" w:rsidRDefault="00801DE8" w:rsidP="00115D25">
            <w:pPr>
              <w:spacing w:after="0" w:line="276" w:lineRule="auto"/>
              <w:jc w:val="left"/>
              <w:rPr>
                <w:rFonts w:ascii="Arial" w:eastAsia="Times New Roman" w:hAnsi="Arial" w:cs="Arial"/>
                <w:lang w:eastAsia="pl-PL"/>
              </w:rPr>
            </w:pPr>
            <w:r w:rsidRPr="000079B7">
              <w:rPr>
                <w:rFonts w:ascii="Arial" w:eastAsia="Times New Roman" w:hAnsi="Arial" w:cs="Arial"/>
                <w:lang w:eastAsia="pl-PL"/>
              </w:rPr>
              <w:t>0-negatywna </w:t>
            </w:r>
          </w:p>
        </w:tc>
      </w:tr>
      <w:tr w:rsidR="00801DE8" w:rsidRPr="000079B7" w14:paraId="45E38D65" w14:textId="77777777" w:rsidTr="00115D25">
        <w:trPr>
          <w:trHeight w:val="489"/>
          <w:jc w:val="center"/>
        </w:trPr>
        <w:tc>
          <w:tcPr>
            <w:tcW w:w="7540" w:type="dxa"/>
            <w:gridSpan w:val="2"/>
            <w:tcBorders>
              <w:top w:val="nil"/>
              <w:left w:val="single" w:sz="8" w:space="0" w:color="auto"/>
              <w:bottom w:val="single" w:sz="8" w:space="0" w:color="auto"/>
              <w:right w:val="single" w:sz="8" w:space="0" w:color="auto"/>
            </w:tcBorders>
            <w:shd w:val="clear" w:color="auto" w:fill="auto"/>
            <w:vAlign w:val="center"/>
          </w:tcPr>
          <w:p w14:paraId="3E3DB5F3" w14:textId="77777777" w:rsidR="00801DE8" w:rsidRPr="000079B7" w:rsidRDefault="00801DE8" w:rsidP="00115D25">
            <w:pPr>
              <w:spacing w:after="0" w:line="276" w:lineRule="auto"/>
              <w:jc w:val="left"/>
              <w:rPr>
                <w:rFonts w:ascii="Arial" w:eastAsia="Times New Roman" w:hAnsi="Arial" w:cs="Arial"/>
                <w:b/>
                <w:lang w:eastAsia="pl-PL"/>
              </w:rPr>
            </w:pPr>
            <w:r w:rsidRPr="000079B7">
              <w:rPr>
                <w:rFonts w:ascii="Arial" w:eastAsia="Times New Roman" w:hAnsi="Arial" w:cs="Arial"/>
                <w:b/>
                <w:lang w:eastAsia="pl-PL"/>
              </w:rPr>
              <w:t xml:space="preserve">Ogółem </w:t>
            </w:r>
          </w:p>
        </w:tc>
        <w:tc>
          <w:tcPr>
            <w:tcW w:w="1583" w:type="dxa"/>
            <w:tcBorders>
              <w:top w:val="nil"/>
              <w:left w:val="nil"/>
              <w:bottom w:val="single" w:sz="8" w:space="0" w:color="auto"/>
              <w:right w:val="single" w:sz="8" w:space="0" w:color="auto"/>
            </w:tcBorders>
            <w:shd w:val="clear" w:color="auto" w:fill="auto"/>
            <w:vAlign w:val="center"/>
          </w:tcPr>
          <w:p w14:paraId="607A10CE" w14:textId="77777777" w:rsidR="00801DE8" w:rsidRPr="000079B7" w:rsidRDefault="00801DE8" w:rsidP="00115D25">
            <w:pPr>
              <w:spacing w:after="0" w:line="276" w:lineRule="auto"/>
              <w:jc w:val="left"/>
              <w:rPr>
                <w:rFonts w:ascii="Arial" w:eastAsia="Times New Roman" w:hAnsi="Arial" w:cs="Arial"/>
                <w:b/>
                <w:lang w:eastAsia="pl-PL"/>
              </w:rPr>
            </w:pPr>
            <w:r w:rsidRPr="000079B7">
              <w:rPr>
                <w:rFonts w:ascii="Arial" w:eastAsia="Times New Roman" w:hAnsi="Arial" w:cs="Arial"/>
                <w:b/>
                <w:lang w:eastAsia="pl-PL"/>
              </w:rPr>
              <w:t>100</w:t>
            </w:r>
          </w:p>
        </w:tc>
      </w:tr>
    </w:tbl>
    <w:p w14:paraId="45B43E5F" w14:textId="77777777" w:rsidR="00801DE8" w:rsidRPr="000079B7" w:rsidRDefault="00801DE8" w:rsidP="00801DE8">
      <w:pPr>
        <w:tabs>
          <w:tab w:val="left" w:pos="0"/>
        </w:tabs>
        <w:suppressAutoHyphens/>
        <w:spacing w:after="0" w:line="276" w:lineRule="auto"/>
        <w:jc w:val="left"/>
        <w:rPr>
          <w:rFonts w:ascii="Arial" w:eastAsia="Times New Roman" w:hAnsi="Arial" w:cs="Arial"/>
          <w:b/>
          <w:lang w:eastAsia="zh-CN"/>
        </w:rPr>
      </w:pPr>
    </w:p>
    <w:p w14:paraId="2EC9A4D2" w14:textId="77777777" w:rsidR="00801DE8" w:rsidRPr="000079B7" w:rsidRDefault="00801DE8" w:rsidP="00801DE8">
      <w:pPr>
        <w:tabs>
          <w:tab w:val="left" w:pos="0"/>
        </w:tabs>
        <w:suppressAutoHyphens/>
        <w:spacing w:after="0" w:line="276" w:lineRule="auto"/>
        <w:jc w:val="left"/>
        <w:rPr>
          <w:rFonts w:ascii="Arial" w:eastAsia="Times New Roman" w:hAnsi="Arial" w:cs="Arial"/>
          <w:b/>
          <w:lang w:eastAsia="zh-CN"/>
        </w:rPr>
      </w:pPr>
      <w:r w:rsidRPr="000079B7">
        <w:rPr>
          <w:rFonts w:ascii="Arial" w:eastAsia="Times New Roman" w:hAnsi="Arial" w:cs="Arial"/>
          <w:b/>
          <w:lang w:eastAsia="zh-CN"/>
        </w:rPr>
        <w:t>VII. Przetwarzanie danych osobowych</w:t>
      </w:r>
    </w:p>
    <w:p w14:paraId="08C4CBC2" w14:textId="77777777" w:rsidR="00801DE8" w:rsidRPr="000079B7" w:rsidRDefault="00801DE8" w:rsidP="00801DE8">
      <w:pPr>
        <w:tabs>
          <w:tab w:val="left" w:pos="0"/>
        </w:tabs>
        <w:suppressAutoHyphens/>
        <w:spacing w:after="0" w:line="276" w:lineRule="auto"/>
        <w:jc w:val="left"/>
        <w:rPr>
          <w:rFonts w:ascii="Arial" w:eastAsia="Times New Roman" w:hAnsi="Arial" w:cs="Arial"/>
          <w:b/>
          <w:lang w:eastAsia="zh-CN"/>
        </w:rPr>
      </w:pPr>
    </w:p>
    <w:p w14:paraId="00C97F30" w14:textId="77777777" w:rsidR="00801DE8" w:rsidRPr="000079B7" w:rsidRDefault="00801DE8" w:rsidP="00801DE8">
      <w:pPr>
        <w:numPr>
          <w:ilvl w:val="0"/>
          <w:numId w:val="5"/>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Administratorem danych osobowych, przetwarzanych w ramach konkursu, jest Prezydent Miasta Poznania, z siedzibą przy placu Kolegiackim 17, 61-841 Poznań.</w:t>
      </w:r>
    </w:p>
    <w:p w14:paraId="4D210045" w14:textId="77777777" w:rsidR="00801DE8" w:rsidRPr="000079B7" w:rsidRDefault="00801DE8" w:rsidP="00801DE8">
      <w:pPr>
        <w:numPr>
          <w:ilvl w:val="0"/>
          <w:numId w:val="5"/>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Wyznaczono inspektora ochrony danych, z którym można się kontaktować poprzez e-mail: </w:t>
      </w:r>
      <w:hyperlink r:id="rId13" w:history="1">
        <w:r w:rsidRPr="000079B7">
          <w:rPr>
            <w:rFonts w:ascii="Arial" w:eastAsia="Times New Roman" w:hAnsi="Arial" w:cs="Arial"/>
            <w:lang w:eastAsia="zh-CN"/>
          </w:rPr>
          <w:t>iod@um.poznan.pl</w:t>
        </w:r>
      </w:hyperlink>
      <w:r w:rsidRPr="000079B7">
        <w:rPr>
          <w:rFonts w:ascii="Arial" w:eastAsia="Times New Roman" w:hAnsi="Arial" w:cs="Arial"/>
          <w:lang w:eastAsia="zh-CN"/>
        </w:rPr>
        <w:t xml:space="preserve"> lub pisemnie na adres: plac Kolegiacki 17, 61-841 Poznań.</w:t>
      </w:r>
    </w:p>
    <w:p w14:paraId="06143AE0" w14:textId="77777777" w:rsidR="00801DE8" w:rsidRPr="000079B7" w:rsidRDefault="00801DE8" w:rsidP="00801DE8">
      <w:pPr>
        <w:numPr>
          <w:ilvl w:val="0"/>
          <w:numId w:val="5"/>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Dane osobowe przetwarzane będą w celu wypełnienia obowiązku prawnego wynikającego z ustawy z dnia 24 kwietnia 2003 r. o działalności pożytku publicznego i o wolontariacie, którym jest przeprowadzenie otwartego konkursu ofert na powierzanie realizacji zadań Miasta Poznania. </w:t>
      </w:r>
    </w:p>
    <w:p w14:paraId="51236037" w14:textId="77777777" w:rsidR="00801DE8" w:rsidRPr="000079B7" w:rsidRDefault="00801DE8" w:rsidP="00801DE8">
      <w:pPr>
        <w:numPr>
          <w:ilvl w:val="0"/>
          <w:numId w:val="5"/>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 xml:space="preserve">Dane po zrealizowaniu celu, dla którego zostały zebrane, będą przetwarzane do celów archiwalnych i przechowywane przez okres niezbędny do zrealizowania przepisów dotyczących archiwizowania danych obowiązujących u Administratora. </w:t>
      </w:r>
    </w:p>
    <w:p w14:paraId="552F0AB3" w14:textId="77777777" w:rsidR="00801DE8" w:rsidRPr="000079B7" w:rsidRDefault="00801DE8" w:rsidP="00801DE8">
      <w:pPr>
        <w:numPr>
          <w:ilvl w:val="0"/>
          <w:numId w:val="5"/>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Osoby, których dane dotyczą, mają prawo do:</w:t>
      </w:r>
    </w:p>
    <w:p w14:paraId="08BA6460" w14:textId="77777777" w:rsidR="00801DE8" w:rsidRPr="000079B7" w:rsidRDefault="00801DE8" w:rsidP="00801DE8">
      <w:pPr>
        <w:numPr>
          <w:ilvl w:val="1"/>
          <w:numId w:val="5"/>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dostępu do swoich danych osobowych;</w:t>
      </w:r>
    </w:p>
    <w:p w14:paraId="71A96733" w14:textId="77777777" w:rsidR="00801DE8" w:rsidRPr="000079B7" w:rsidRDefault="00801DE8" w:rsidP="00801DE8">
      <w:pPr>
        <w:numPr>
          <w:ilvl w:val="1"/>
          <w:numId w:val="5"/>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żądania sprostowania danych, które są nieprawidłowe;</w:t>
      </w:r>
    </w:p>
    <w:p w14:paraId="0AE915CD" w14:textId="77777777" w:rsidR="00801DE8" w:rsidRPr="000079B7" w:rsidRDefault="00801DE8" w:rsidP="00801DE8">
      <w:pPr>
        <w:numPr>
          <w:ilvl w:val="1"/>
          <w:numId w:val="5"/>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żądania usunięcia danych, gdy:</w:t>
      </w:r>
    </w:p>
    <w:p w14:paraId="2AF62022" w14:textId="77777777" w:rsidR="00801DE8" w:rsidRPr="000079B7" w:rsidRDefault="00801DE8" w:rsidP="00801DE8">
      <w:pPr>
        <w:numPr>
          <w:ilvl w:val="2"/>
          <w:numId w:val="8"/>
        </w:numPr>
        <w:suppressAutoHyphens/>
        <w:spacing w:after="0" w:line="276" w:lineRule="auto"/>
        <w:ind w:left="1843"/>
        <w:jc w:val="left"/>
        <w:rPr>
          <w:rFonts w:ascii="Arial" w:eastAsia="Times New Roman" w:hAnsi="Arial" w:cs="Arial"/>
          <w:lang w:eastAsia="zh-CN"/>
        </w:rPr>
      </w:pPr>
      <w:r w:rsidRPr="000079B7">
        <w:rPr>
          <w:rFonts w:ascii="Arial" w:eastAsia="Times New Roman" w:hAnsi="Arial" w:cs="Arial"/>
          <w:lang w:eastAsia="zh-CN"/>
        </w:rPr>
        <w:t>dane nie są już niezbędne do celów, dla których zostały zebrane,</w:t>
      </w:r>
    </w:p>
    <w:p w14:paraId="3F3B76D8" w14:textId="77777777" w:rsidR="00801DE8" w:rsidRPr="000079B7" w:rsidRDefault="00801DE8" w:rsidP="00801DE8">
      <w:pPr>
        <w:numPr>
          <w:ilvl w:val="2"/>
          <w:numId w:val="8"/>
        </w:numPr>
        <w:suppressAutoHyphens/>
        <w:spacing w:after="0" w:line="276" w:lineRule="auto"/>
        <w:ind w:left="1843"/>
        <w:jc w:val="left"/>
        <w:rPr>
          <w:rFonts w:ascii="Arial" w:eastAsia="Times New Roman" w:hAnsi="Arial" w:cs="Arial"/>
          <w:lang w:eastAsia="zh-CN"/>
        </w:rPr>
      </w:pPr>
      <w:r w:rsidRPr="000079B7">
        <w:rPr>
          <w:rFonts w:ascii="Arial" w:eastAsia="Times New Roman" w:hAnsi="Arial" w:cs="Arial"/>
          <w:lang w:eastAsia="zh-CN"/>
        </w:rPr>
        <w:t>dane przetwarzane są niezgodnie z prawem.</w:t>
      </w:r>
    </w:p>
    <w:p w14:paraId="674B02AD" w14:textId="77777777" w:rsidR="00801DE8" w:rsidRPr="000079B7" w:rsidRDefault="00801DE8" w:rsidP="00801DE8">
      <w:pPr>
        <w:numPr>
          <w:ilvl w:val="1"/>
          <w:numId w:val="5"/>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żądania ograniczenia przetwarzania, gdy:</w:t>
      </w:r>
    </w:p>
    <w:p w14:paraId="43B28841" w14:textId="77777777" w:rsidR="00801DE8" w:rsidRPr="000079B7" w:rsidRDefault="00801DE8" w:rsidP="00801DE8">
      <w:pPr>
        <w:numPr>
          <w:ilvl w:val="0"/>
          <w:numId w:val="9"/>
        </w:numPr>
        <w:suppressAutoHyphens/>
        <w:spacing w:after="0" w:line="276" w:lineRule="auto"/>
        <w:ind w:left="1843"/>
        <w:jc w:val="left"/>
        <w:rPr>
          <w:rFonts w:ascii="Arial" w:eastAsia="Times New Roman" w:hAnsi="Arial" w:cs="Arial"/>
          <w:lang w:eastAsia="zh-CN"/>
        </w:rPr>
      </w:pPr>
      <w:r w:rsidRPr="000079B7">
        <w:rPr>
          <w:rFonts w:ascii="Arial" w:eastAsia="Times New Roman" w:hAnsi="Arial" w:cs="Arial"/>
          <w:lang w:eastAsia="zh-CN"/>
        </w:rPr>
        <w:t>osoby te kwestionują prawidłowość danych,</w:t>
      </w:r>
    </w:p>
    <w:p w14:paraId="3322048C" w14:textId="77777777" w:rsidR="00801DE8" w:rsidRPr="000079B7" w:rsidRDefault="00801DE8" w:rsidP="00801DE8">
      <w:pPr>
        <w:numPr>
          <w:ilvl w:val="0"/>
          <w:numId w:val="9"/>
        </w:numPr>
        <w:suppressAutoHyphens/>
        <w:spacing w:after="0" w:line="276" w:lineRule="auto"/>
        <w:ind w:left="1843"/>
        <w:jc w:val="left"/>
        <w:rPr>
          <w:rFonts w:ascii="Arial" w:eastAsia="Times New Roman" w:hAnsi="Arial" w:cs="Arial"/>
          <w:lang w:eastAsia="zh-CN"/>
        </w:rPr>
      </w:pPr>
      <w:r w:rsidRPr="000079B7">
        <w:rPr>
          <w:rFonts w:ascii="Arial" w:eastAsia="Times New Roman" w:hAnsi="Arial" w:cs="Arial"/>
          <w:lang w:eastAsia="zh-CN"/>
        </w:rPr>
        <w:t>przetwarzanie jest niezgodne z prawem, a osoby te sprzeciwiają się usunięciu danych,</w:t>
      </w:r>
    </w:p>
    <w:p w14:paraId="3B154E05" w14:textId="77777777" w:rsidR="00801DE8" w:rsidRPr="000079B7" w:rsidRDefault="00801DE8" w:rsidP="00801DE8">
      <w:pPr>
        <w:numPr>
          <w:ilvl w:val="0"/>
          <w:numId w:val="9"/>
        </w:numPr>
        <w:suppressAutoHyphens/>
        <w:spacing w:after="0" w:line="276" w:lineRule="auto"/>
        <w:ind w:left="1843"/>
        <w:jc w:val="left"/>
        <w:rPr>
          <w:rFonts w:ascii="Arial" w:eastAsia="Times New Roman" w:hAnsi="Arial" w:cs="Arial"/>
          <w:lang w:eastAsia="zh-CN"/>
        </w:rPr>
      </w:pPr>
      <w:r w:rsidRPr="000079B7">
        <w:rPr>
          <w:rFonts w:ascii="Arial" w:eastAsia="Times New Roman" w:hAnsi="Arial" w:cs="Arial"/>
          <w:lang w:eastAsia="zh-CN"/>
        </w:rPr>
        <w:t>Administrator nie potrzebuje już danych osobowych do celów przetwarzania, ale są one potrzebne osobom, których dane dotyczą, do ustalenia, dochodzenia lub obrony roszczeń.</w:t>
      </w:r>
    </w:p>
    <w:p w14:paraId="3B5EE385" w14:textId="77777777" w:rsidR="00801DE8" w:rsidRPr="000079B7" w:rsidRDefault="00801DE8" w:rsidP="00801DE8">
      <w:pPr>
        <w:numPr>
          <w:ilvl w:val="0"/>
          <w:numId w:val="5"/>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Ma Pani/Pan prawo do wniesienia skargi do organu nadzorczego, którym jest Prezes Urzędu Ochrony Danych Osobowych.</w:t>
      </w:r>
    </w:p>
    <w:p w14:paraId="424B26A7" w14:textId="77777777" w:rsidR="00801DE8" w:rsidRPr="000079B7" w:rsidRDefault="00801DE8" w:rsidP="00801DE8">
      <w:pPr>
        <w:numPr>
          <w:ilvl w:val="0"/>
          <w:numId w:val="5"/>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Podanie danych osobowych jest dobrowolne, jednakże ich niepodanie uniemożliwia wzięcie udziału w otwartym konkursie ofert.</w:t>
      </w:r>
    </w:p>
    <w:p w14:paraId="5816BD7E" w14:textId="77777777" w:rsidR="00801DE8" w:rsidRPr="000079B7" w:rsidRDefault="00801DE8" w:rsidP="00801DE8">
      <w:pPr>
        <w:numPr>
          <w:ilvl w:val="0"/>
          <w:numId w:val="5"/>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Dane osobowe nie będą przetwarzane w sposób opierający się wyłącznie na zautomatyzowanym przetwarzaniu, w tym profilowaniu.</w:t>
      </w:r>
    </w:p>
    <w:p w14:paraId="7B706908" w14:textId="77777777" w:rsidR="00801DE8" w:rsidRPr="000079B7" w:rsidRDefault="00801DE8" w:rsidP="00801DE8">
      <w:pPr>
        <w:numPr>
          <w:ilvl w:val="0"/>
          <w:numId w:val="5"/>
        </w:numPr>
        <w:suppressAutoHyphens/>
        <w:spacing w:after="0" w:line="276" w:lineRule="auto"/>
        <w:jc w:val="left"/>
        <w:rPr>
          <w:rFonts w:ascii="Arial" w:eastAsia="Calibri" w:hAnsi="Arial" w:cs="Arial"/>
          <w:iCs/>
        </w:rPr>
      </w:pPr>
      <w:r w:rsidRPr="000079B7">
        <w:rPr>
          <w:rFonts w:ascii="Arial" w:eastAsia="Calibri" w:hAnsi="Arial" w:cs="Arial"/>
          <w:iCs/>
        </w:rPr>
        <w:t>Odbiorcami Pani/Pana danych mogą być:</w:t>
      </w:r>
    </w:p>
    <w:p w14:paraId="227A4514" w14:textId="77777777" w:rsidR="00801DE8" w:rsidRPr="000079B7" w:rsidRDefault="00801DE8" w:rsidP="00801DE8">
      <w:pPr>
        <w:numPr>
          <w:ilvl w:val="0"/>
          <w:numId w:val="11"/>
        </w:num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podmioty, którym Administrator powierza lub powierzy przetwarzanie danych osobowych, w szczególności dostawcy systemów informatycznych oraz podmioty zapewniające asystę i wsparcie techniczne dla systemów informatycznych,</w:t>
      </w:r>
    </w:p>
    <w:p w14:paraId="47B8DCC4" w14:textId="77777777" w:rsidR="00801DE8" w:rsidRPr="000079B7" w:rsidRDefault="00801DE8" w:rsidP="00801DE8">
      <w:pPr>
        <w:numPr>
          <w:ilvl w:val="0"/>
          <w:numId w:val="11"/>
        </w:numPr>
        <w:suppressAutoHyphens/>
        <w:spacing w:after="0" w:line="276" w:lineRule="auto"/>
        <w:jc w:val="left"/>
        <w:rPr>
          <w:rFonts w:ascii="Arial" w:eastAsia="Calibri" w:hAnsi="Arial" w:cs="Arial"/>
          <w:iCs/>
        </w:rPr>
      </w:pPr>
      <w:r w:rsidRPr="000079B7">
        <w:rPr>
          <w:rFonts w:ascii="Arial" w:eastAsia="Times New Roman" w:hAnsi="Arial" w:cs="Arial"/>
          <w:lang w:eastAsia="zh-CN"/>
        </w:rPr>
        <w:lastRenderedPageBreak/>
        <w:t>organy publiczne i inne podmioty uprawnione do dostępu do Pani/Pana danych osobowych na podstawie przepisów prawa.</w:t>
      </w:r>
    </w:p>
    <w:p w14:paraId="19FA3681" w14:textId="77777777" w:rsidR="00801DE8" w:rsidRPr="000079B7" w:rsidRDefault="00801DE8" w:rsidP="00801DE8">
      <w:pPr>
        <w:numPr>
          <w:ilvl w:val="0"/>
          <w:numId w:val="5"/>
        </w:numPr>
        <w:suppressAutoHyphens/>
        <w:spacing w:after="0" w:line="276" w:lineRule="auto"/>
        <w:jc w:val="left"/>
        <w:rPr>
          <w:rFonts w:ascii="Arial" w:eastAsia="Calibri" w:hAnsi="Arial" w:cs="Arial"/>
          <w:iCs/>
        </w:rPr>
      </w:pPr>
      <w:r w:rsidRPr="000079B7">
        <w:rPr>
          <w:rFonts w:ascii="Arial" w:eastAsia="Times New Roman" w:hAnsi="Arial" w:cs="Arial"/>
          <w:lang w:eastAsia="zh-CN"/>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 oraz ustawy z dnia 10 maja 2018 r. o ochronie danych osobowych, przetwarzanych w związku z wykonywaniem zadania publicznego, które realizowane będzie po rozstrzygnięciu niniejszego otwartego konkursu ofert, będzie oferent.</w:t>
      </w:r>
    </w:p>
    <w:p w14:paraId="2F09AA89" w14:textId="77777777" w:rsidR="00801DE8" w:rsidRPr="000079B7" w:rsidRDefault="00801DE8" w:rsidP="00801DE8">
      <w:pPr>
        <w:numPr>
          <w:ilvl w:val="0"/>
          <w:numId w:val="5"/>
        </w:numPr>
        <w:suppressAutoHyphens/>
        <w:spacing w:after="0" w:line="276" w:lineRule="auto"/>
        <w:jc w:val="left"/>
        <w:rPr>
          <w:rFonts w:ascii="Arial" w:eastAsia="Calibri" w:hAnsi="Arial" w:cs="Arial"/>
          <w:iCs/>
        </w:rPr>
      </w:pPr>
      <w:r w:rsidRPr="000079B7">
        <w:rPr>
          <w:rFonts w:ascii="Arial" w:eastAsia="Times New Roman" w:hAnsi="Arial" w:cs="Arial"/>
          <w:lang w:eastAsia="zh-CN"/>
        </w:rPr>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14:paraId="20E0220A" w14:textId="77777777" w:rsidR="00801DE8" w:rsidRPr="000079B7" w:rsidRDefault="00801DE8" w:rsidP="00801DE8">
      <w:pPr>
        <w:suppressAutoHyphens/>
        <w:spacing w:after="0" w:line="276" w:lineRule="auto"/>
        <w:jc w:val="left"/>
        <w:rPr>
          <w:rFonts w:ascii="Arial" w:eastAsia="Times New Roman" w:hAnsi="Arial" w:cs="Arial"/>
          <w:lang w:eastAsia="zh-CN"/>
        </w:rPr>
      </w:pPr>
    </w:p>
    <w:p w14:paraId="51868C0F" w14:textId="77777777" w:rsidR="00801DE8" w:rsidRPr="000079B7" w:rsidRDefault="00801DE8" w:rsidP="00801DE8">
      <w:pPr>
        <w:suppressAutoHyphens/>
        <w:spacing w:after="0" w:line="276" w:lineRule="auto"/>
        <w:jc w:val="left"/>
        <w:rPr>
          <w:rFonts w:ascii="Arial" w:eastAsia="Times New Roman" w:hAnsi="Arial" w:cs="Arial"/>
          <w:b/>
          <w:lang w:eastAsia="zh-CN"/>
        </w:rPr>
      </w:pPr>
      <w:r w:rsidRPr="000079B7">
        <w:rPr>
          <w:rFonts w:ascii="Arial" w:eastAsia="Times New Roman" w:hAnsi="Arial" w:cs="Arial"/>
          <w:b/>
          <w:lang w:eastAsia="zh-CN"/>
        </w:rPr>
        <w:t>VIII. Wyniki otwartego konkursu ofert</w:t>
      </w:r>
    </w:p>
    <w:p w14:paraId="31B7FEA8" w14:textId="77777777" w:rsidR="00801DE8" w:rsidRPr="000079B7" w:rsidRDefault="00801DE8" w:rsidP="00801DE8">
      <w:pPr>
        <w:suppressAutoHyphens/>
        <w:spacing w:after="0" w:line="276" w:lineRule="auto"/>
        <w:jc w:val="left"/>
        <w:rPr>
          <w:rFonts w:ascii="Arial" w:eastAsia="Times New Roman" w:hAnsi="Arial" w:cs="Arial"/>
          <w:lang w:eastAsia="zh-CN"/>
        </w:rPr>
      </w:pPr>
    </w:p>
    <w:p w14:paraId="7AB13963" w14:textId="77777777" w:rsidR="00801DE8" w:rsidRPr="000079B7" w:rsidRDefault="00801DE8" w:rsidP="00801DE8">
      <w:pPr>
        <w:suppressAutoHyphens/>
        <w:spacing w:after="0" w:line="276" w:lineRule="auto"/>
        <w:jc w:val="left"/>
        <w:rPr>
          <w:rFonts w:ascii="Arial" w:eastAsia="Times New Roman" w:hAnsi="Arial" w:cs="Arial"/>
          <w:u w:val="single"/>
          <w:lang w:eastAsia="zh-CN"/>
        </w:rPr>
      </w:pPr>
      <w:r w:rsidRPr="000079B7">
        <w:rPr>
          <w:rFonts w:ascii="Arial" w:eastAsia="Times New Roman" w:hAnsi="Arial" w:cs="Arial"/>
          <w:lang w:eastAsia="zh-CN"/>
        </w:rPr>
        <w:t>Wyniki konkursu zostaną podane do publicznej wiadomości w formie zarządzenia Prezydenta Miasta Poznania umieszczonego w Biuletynie Informacji Publicznej Miasta Poznania, na Elektronicznej Tablicy Ogłoszeń Urzędu Miasta Poznania oraz na stronie internetowej Urzędu Miasta Poznania, a także w formie wykazu na platformie.</w:t>
      </w:r>
    </w:p>
    <w:p w14:paraId="7BF37A4E" w14:textId="77777777" w:rsidR="00801DE8" w:rsidRPr="000079B7" w:rsidRDefault="00801DE8" w:rsidP="00801DE8">
      <w:pPr>
        <w:suppressAutoHyphens/>
        <w:spacing w:after="0" w:line="276" w:lineRule="auto"/>
        <w:jc w:val="left"/>
        <w:rPr>
          <w:rFonts w:ascii="Arial" w:eastAsia="Times New Roman" w:hAnsi="Arial" w:cs="Arial"/>
          <w:b/>
          <w:lang w:eastAsia="zh-CN"/>
        </w:rPr>
      </w:pPr>
    </w:p>
    <w:p w14:paraId="46A7FF8B" w14:textId="77777777" w:rsidR="00801DE8" w:rsidRPr="000079B7" w:rsidRDefault="00801DE8" w:rsidP="00801DE8">
      <w:pPr>
        <w:suppressAutoHyphens/>
        <w:spacing w:after="0" w:line="276" w:lineRule="auto"/>
        <w:jc w:val="left"/>
        <w:rPr>
          <w:rFonts w:ascii="Arial" w:eastAsia="Times New Roman" w:hAnsi="Arial" w:cs="Arial"/>
          <w:b/>
          <w:lang w:eastAsia="zh-CN"/>
        </w:rPr>
      </w:pPr>
    </w:p>
    <w:p w14:paraId="36033F0E" w14:textId="77777777" w:rsidR="00801DE8" w:rsidRPr="000079B7" w:rsidRDefault="00801DE8" w:rsidP="00801DE8">
      <w:pPr>
        <w:suppressAutoHyphens/>
        <w:spacing w:after="0" w:line="276" w:lineRule="auto"/>
        <w:jc w:val="left"/>
        <w:rPr>
          <w:rFonts w:ascii="Arial" w:eastAsia="Times New Roman" w:hAnsi="Arial" w:cs="Arial"/>
          <w:b/>
          <w:lang w:eastAsia="zh-CN"/>
        </w:rPr>
      </w:pPr>
      <w:r w:rsidRPr="000079B7">
        <w:rPr>
          <w:rFonts w:ascii="Arial" w:eastAsia="Times New Roman" w:hAnsi="Arial" w:cs="Arial"/>
          <w:b/>
          <w:lang w:eastAsia="zh-CN"/>
        </w:rPr>
        <w:t xml:space="preserve">IX. Dodatkowe informacje </w:t>
      </w:r>
    </w:p>
    <w:p w14:paraId="3596C178" w14:textId="77777777" w:rsidR="00801DE8" w:rsidRPr="000079B7" w:rsidRDefault="00801DE8" w:rsidP="00801DE8">
      <w:pPr>
        <w:suppressAutoHyphens/>
        <w:spacing w:after="0" w:line="276" w:lineRule="auto"/>
        <w:jc w:val="left"/>
        <w:rPr>
          <w:rFonts w:ascii="Arial" w:eastAsia="Times New Roman" w:hAnsi="Arial" w:cs="Arial"/>
          <w:lang w:eastAsia="zh-CN"/>
        </w:rPr>
      </w:pPr>
    </w:p>
    <w:p w14:paraId="7388FA13" w14:textId="77777777" w:rsidR="00801DE8" w:rsidRPr="000079B7" w:rsidRDefault="00801DE8" w:rsidP="00801DE8">
      <w:pPr>
        <w:suppressAutoHyphens/>
        <w:spacing w:after="0" w:line="276" w:lineRule="auto"/>
        <w:jc w:val="left"/>
        <w:rPr>
          <w:rFonts w:ascii="Arial" w:eastAsia="Times New Roman" w:hAnsi="Arial" w:cs="Arial"/>
          <w:lang w:eastAsia="zh-CN"/>
        </w:rPr>
      </w:pPr>
      <w:r w:rsidRPr="000079B7">
        <w:rPr>
          <w:rFonts w:ascii="Arial" w:eastAsia="Times New Roman" w:hAnsi="Arial" w:cs="Arial"/>
          <w:lang w:eastAsia="zh-CN"/>
        </w:rPr>
        <w:t>Dodatkowe informacje o otwartym konkursie ofert można uzyskać w Wydziale Zdrowia i Spraw Społecznych, ul. 3 Maja 46, 61-728 Poznań, tel. 61 878 58 56.</w:t>
      </w:r>
    </w:p>
    <w:p w14:paraId="07E3FCF4" w14:textId="09E975C1" w:rsidR="009E0EAC" w:rsidRDefault="009E0EAC" w:rsidP="00DA60E5">
      <w:pPr>
        <w:rPr>
          <w:rFonts w:ascii="Arial" w:hAnsi="Arial" w:cs="Arial"/>
          <w:sz w:val="24"/>
          <w:szCs w:val="24"/>
        </w:rPr>
      </w:pPr>
    </w:p>
    <w:p w14:paraId="2C57298E" w14:textId="77777777" w:rsidR="009E0EAC" w:rsidRDefault="009E0EAC" w:rsidP="00DA60E5">
      <w:pPr>
        <w:rPr>
          <w:rFonts w:ascii="Arial" w:hAnsi="Arial" w:cs="Arial"/>
          <w:sz w:val="24"/>
          <w:szCs w:val="24"/>
        </w:rPr>
      </w:pPr>
    </w:p>
    <w:p w14:paraId="6EDD0F60" w14:textId="77777777" w:rsidR="009E0EAC" w:rsidRDefault="009E0EAC" w:rsidP="00DA60E5">
      <w:pPr>
        <w:rPr>
          <w:rFonts w:ascii="Arial" w:hAnsi="Arial" w:cs="Arial"/>
          <w:sz w:val="24"/>
          <w:szCs w:val="24"/>
        </w:rPr>
      </w:pPr>
    </w:p>
    <w:p w14:paraId="55D49216" w14:textId="77777777" w:rsidR="000B6A64" w:rsidRPr="000B6A64" w:rsidRDefault="000B6A64" w:rsidP="000B6A64">
      <w:pPr>
        <w:rPr>
          <w:rFonts w:ascii="Arial" w:hAnsi="Arial" w:cs="Arial"/>
          <w:sz w:val="24"/>
          <w:szCs w:val="24"/>
        </w:rPr>
      </w:pPr>
      <w:r w:rsidRPr="000B6A64">
        <w:rPr>
          <w:rFonts w:ascii="Arial" w:hAnsi="Arial" w:cs="Arial"/>
          <w:sz w:val="24"/>
          <w:szCs w:val="24"/>
        </w:rPr>
        <w:t>03.11.2026 r.</w:t>
      </w:r>
    </w:p>
    <w:p w14:paraId="56F54230" w14:textId="77777777" w:rsidR="000B6A64" w:rsidRPr="000B6A64" w:rsidRDefault="000B6A64" w:rsidP="000B6A64">
      <w:pPr>
        <w:rPr>
          <w:rFonts w:ascii="Arial" w:hAnsi="Arial" w:cs="Arial"/>
          <w:sz w:val="24"/>
          <w:szCs w:val="24"/>
        </w:rPr>
      </w:pPr>
      <w:r w:rsidRPr="000B6A64">
        <w:rPr>
          <w:rFonts w:ascii="Arial" w:hAnsi="Arial" w:cs="Arial"/>
          <w:sz w:val="24"/>
          <w:szCs w:val="24"/>
        </w:rPr>
        <w:t xml:space="preserve">Dorota </w:t>
      </w:r>
      <w:proofErr w:type="spellStart"/>
      <w:r w:rsidRPr="000B6A64">
        <w:rPr>
          <w:rFonts w:ascii="Arial" w:hAnsi="Arial" w:cs="Arial"/>
          <w:sz w:val="24"/>
          <w:szCs w:val="24"/>
        </w:rPr>
        <w:t>Potejko</w:t>
      </w:r>
      <w:proofErr w:type="spellEnd"/>
    </w:p>
    <w:p w14:paraId="19F9105E" w14:textId="77777777" w:rsidR="000B6A64" w:rsidRPr="000B6A64" w:rsidRDefault="000B6A64" w:rsidP="000B6A64">
      <w:pPr>
        <w:rPr>
          <w:rFonts w:ascii="Arial" w:hAnsi="Arial" w:cs="Arial"/>
          <w:sz w:val="24"/>
          <w:szCs w:val="24"/>
        </w:rPr>
      </w:pPr>
      <w:r w:rsidRPr="000B6A64">
        <w:rPr>
          <w:rFonts w:ascii="Arial" w:hAnsi="Arial" w:cs="Arial"/>
          <w:sz w:val="24"/>
          <w:szCs w:val="24"/>
        </w:rPr>
        <w:t>p.o. Dyrektorki Wydziału Zdrowia i Spraw Społecznych</w:t>
      </w:r>
    </w:p>
    <w:p w14:paraId="0B5D0428" w14:textId="2DFC67EC" w:rsidR="00221334" w:rsidRDefault="000B6A64" w:rsidP="00DA60E5">
      <w:pPr>
        <w:rPr>
          <w:rFonts w:ascii="Arial" w:hAnsi="Arial" w:cs="Arial"/>
          <w:sz w:val="24"/>
          <w:szCs w:val="24"/>
        </w:rPr>
      </w:pPr>
      <w:r w:rsidRPr="000B6A64">
        <w:rPr>
          <w:rFonts w:ascii="Arial" w:hAnsi="Arial" w:cs="Arial"/>
          <w:sz w:val="24"/>
          <w:szCs w:val="24"/>
        </w:rPr>
        <w:t>z up. Prezydenta Miasta Poznania</w:t>
      </w:r>
    </w:p>
    <w:p w14:paraId="2E7DD69F" w14:textId="45EFA0AD" w:rsidR="00821332" w:rsidRPr="00DA60E5" w:rsidRDefault="00801DE8" w:rsidP="00DA60E5">
      <w:pPr>
        <w:rPr>
          <w:rFonts w:ascii="Arial" w:hAnsi="Arial" w:cs="Arial"/>
          <w:sz w:val="24"/>
          <w:szCs w:val="24"/>
        </w:rPr>
      </w:pPr>
      <w:r w:rsidRPr="00EA5ABB">
        <w:rPr>
          <w:rFonts w:ascii="Arial" w:hAnsi="Arial" w:cs="Arial"/>
          <w:sz w:val="24"/>
          <w:szCs w:val="24"/>
          <w:u w:val="single"/>
        </w:rPr>
        <w:tab/>
      </w:r>
      <w:r w:rsidRPr="00EA5ABB">
        <w:rPr>
          <w:rFonts w:ascii="Arial" w:hAnsi="Arial" w:cs="Arial"/>
          <w:sz w:val="24"/>
          <w:szCs w:val="24"/>
          <w:u w:val="single"/>
        </w:rPr>
        <w:tab/>
      </w:r>
      <w:r w:rsidRPr="00EA5ABB">
        <w:rPr>
          <w:rFonts w:ascii="Arial" w:hAnsi="Arial" w:cs="Arial"/>
          <w:sz w:val="24"/>
          <w:szCs w:val="24"/>
          <w:u w:val="single"/>
        </w:rPr>
        <w:tab/>
      </w:r>
      <w:r w:rsidRPr="00EA5ABB">
        <w:rPr>
          <w:rFonts w:ascii="Arial" w:hAnsi="Arial" w:cs="Arial"/>
          <w:sz w:val="24"/>
          <w:szCs w:val="24"/>
          <w:u w:val="single"/>
        </w:rPr>
        <w:tab/>
      </w:r>
      <w:r w:rsidRPr="00EA5ABB">
        <w:rPr>
          <w:rFonts w:ascii="Arial" w:hAnsi="Arial" w:cs="Arial"/>
          <w:sz w:val="24"/>
          <w:szCs w:val="24"/>
          <w:u w:val="single"/>
        </w:rPr>
        <w:tab/>
      </w:r>
      <w:r w:rsidRPr="00EA5ABB">
        <w:rPr>
          <w:rFonts w:ascii="Arial" w:hAnsi="Arial" w:cs="Arial"/>
          <w:sz w:val="24"/>
          <w:szCs w:val="24"/>
          <w:u w:val="single"/>
        </w:rPr>
        <w:tab/>
        <w:t>_________________________________</w:t>
      </w:r>
      <w:r w:rsidRPr="00EA5ABB">
        <w:rPr>
          <w:rFonts w:ascii="Arial" w:hAnsi="Arial" w:cs="Arial"/>
          <w:sz w:val="24"/>
          <w:szCs w:val="24"/>
          <w:u w:val="single"/>
        </w:rPr>
        <w:br/>
      </w:r>
      <w:r w:rsidRPr="00EA5ABB">
        <w:rPr>
          <w:rFonts w:ascii="Arial" w:hAnsi="Arial" w:cs="Arial"/>
          <w:sz w:val="24"/>
          <w:szCs w:val="24"/>
        </w:rPr>
        <w:t>Data i podpis Prezydenta Miasta Poznania lub upoważnionej przez Prezydenta Miasta Poznania</w:t>
      </w:r>
      <w:r>
        <w:rPr>
          <w:rFonts w:ascii="Arial" w:hAnsi="Arial" w:cs="Arial"/>
          <w:sz w:val="24"/>
          <w:szCs w:val="24"/>
        </w:rPr>
        <w:t xml:space="preserve"> osoby</w:t>
      </w:r>
      <w:r w:rsidRPr="00EA5ABB">
        <w:rPr>
          <w:rFonts w:ascii="Arial" w:hAnsi="Arial" w:cs="Arial"/>
          <w:sz w:val="24"/>
          <w:szCs w:val="24"/>
        </w:rPr>
        <w:tab/>
      </w:r>
    </w:p>
    <w:sectPr w:rsidR="00821332" w:rsidRPr="00DA60E5" w:rsidSect="00710690">
      <w:footerReference w:type="even" r:id="rId14"/>
      <w:footerReference w:type="default" r:id="rId15"/>
      <w:pgSz w:w="11906" w:h="16838"/>
      <w:pgMar w:top="1134" w:right="1274" w:bottom="1276"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E156706" w16cex:dateUtc="2024-11-12T16:10:00Z"/>
  <w16cex:commentExtensible w16cex:durableId="09344FB4" w16cex:dateUtc="2024-11-12T16:10:00Z"/>
  <w16cex:commentExtensible w16cex:durableId="6A23BC2F" w16cex:dateUtc="2024-11-12T16:11:00Z"/>
  <w16cex:commentExtensible w16cex:durableId="42FAB54E" w16cex:dateUtc="2024-11-12T16:11:00Z"/>
  <w16cex:commentExtensible w16cex:durableId="3FE42F35" w16cex:dateUtc="2024-11-12T16:11:00Z"/>
  <w16cex:commentExtensible w16cex:durableId="5D714911" w16cex:dateUtc="2024-11-12T16:13:00Z"/>
  <w16cex:commentExtensible w16cex:durableId="7308B2F6" w16cex:dateUtc="2024-11-12T16:14:00Z"/>
  <w16cex:commentExtensible w16cex:durableId="20ACBAC2" w16cex:dateUtc="2024-11-12T16:18:00Z"/>
  <w16cex:commentExtensible w16cex:durableId="62512CDC" w16cex:dateUtc="2024-11-12T16:16:00Z"/>
  <w16cex:commentExtensible w16cex:durableId="44BA5B25" w16cex:dateUtc="2024-11-12T16:17:00Z"/>
  <w16cex:commentExtensible w16cex:durableId="27D623B3" w16cex:dateUtc="2024-11-12T16:19:00Z"/>
  <w16cex:commentExtensible w16cex:durableId="1BA8834C" w16cex:dateUtc="2024-11-12T16:20:00Z"/>
  <w16cex:commentExtensible w16cex:durableId="356342B1" w16cex:dateUtc="2024-11-12T16:23:00Z"/>
  <w16cex:commentExtensible w16cex:durableId="3AEEBEB5" w16cex:dateUtc="2024-11-12T16: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B02CC44" w16cid:durableId="0E156706"/>
  <w16cid:commentId w16cid:paraId="7C59EC38" w16cid:durableId="09344FB4"/>
  <w16cid:commentId w16cid:paraId="7754FF59" w16cid:durableId="6A23BC2F"/>
  <w16cid:commentId w16cid:paraId="6E0D624F" w16cid:durableId="42FAB54E"/>
  <w16cid:commentId w16cid:paraId="2A70AE53" w16cid:durableId="3FE42F35"/>
  <w16cid:commentId w16cid:paraId="1E12567E" w16cid:durableId="5D714911"/>
  <w16cid:commentId w16cid:paraId="45751155" w16cid:durableId="7308B2F6"/>
  <w16cid:commentId w16cid:paraId="6CDA8949" w16cid:durableId="20ACBAC2"/>
  <w16cid:commentId w16cid:paraId="5ED6B102" w16cid:durableId="62512CDC"/>
  <w16cid:commentId w16cid:paraId="5D4090A4" w16cid:durableId="44BA5B25"/>
  <w16cid:commentId w16cid:paraId="19B99F04" w16cid:durableId="27D623B3"/>
  <w16cid:commentId w16cid:paraId="33C376A1" w16cid:durableId="1BA8834C"/>
  <w16cid:commentId w16cid:paraId="38D6C058" w16cid:durableId="356342B1"/>
  <w16cid:commentId w16cid:paraId="69F023EA" w16cid:durableId="3AEEBEB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C51CAD" w14:textId="77777777" w:rsidR="006D5EE6" w:rsidRDefault="006D5EE6">
      <w:pPr>
        <w:spacing w:after="0" w:line="240" w:lineRule="auto"/>
      </w:pPr>
      <w:r>
        <w:separator/>
      </w:r>
    </w:p>
  </w:endnote>
  <w:endnote w:type="continuationSeparator" w:id="0">
    <w:p w14:paraId="20776B72" w14:textId="77777777" w:rsidR="006D5EE6" w:rsidRDefault="006D5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A1F7B" w14:textId="77777777" w:rsidR="0016697F" w:rsidRDefault="0016697F" w:rsidP="002264F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606750B" w14:textId="77777777" w:rsidR="0016697F" w:rsidRDefault="0016697F" w:rsidP="002264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FEFE3" w14:textId="08D52423" w:rsidR="0016697F" w:rsidRDefault="0016697F" w:rsidP="002264F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21420">
      <w:rPr>
        <w:rStyle w:val="Numerstrony"/>
        <w:noProof/>
      </w:rPr>
      <w:t>12</w:t>
    </w:r>
    <w:r>
      <w:rPr>
        <w:rStyle w:val="Numerstrony"/>
      </w:rPr>
      <w:fldChar w:fldCharType="end"/>
    </w:r>
  </w:p>
  <w:p w14:paraId="3B52A864" w14:textId="77777777" w:rsidR="0016697F" w:rsidRDefault="0016697F" w:rsidP="002264F9">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4E8902" w14:textId="77777777" w:rsidR="006D5EE6" w:rsidRDefault="006D5EE6">
      <w:pPr>
        <w:spacing w:after="0" w:line="240" w:lineRule="auto"/>
      </w:pPr>
      <w:r>
        <w:separator/>
      </w:r>
    </w:p>
  </w:footnote>
  <w:footnote w:type="continuationSeparator" w:id="0">
    <w:p w14:paraId="43F9AD37" w14:textId="77777777" w:rsidR="006D5EE6" w:rsidRDefault="006D5E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FD21768"/>
    <w:name w:val="WW8Num1"/>
    <w:lvl w:ilvl="0">
      <w:start w:val="1"/>
      <w:numFmt w:val="decimal"/>
      <w:lvlText w:val="%1."/>
      <w:lvlJc w:val="left"/>
      <w:pPr>
        <w:tabs>
          <w:tab w:val="num" w:pos="720"/>
        </w:tabs>
        <w:ind w:left="720" w:hanging="360"/>
      </w:pPr>
      <w:rPr>
        <w:b w:val="0"/>
        <w:color w:val="auto"/>
      </w:rPr>
    </w:lvl>
    <w:lvl w:ilvl="1">
      <w:start w:val="1"/>
      <w:numFmt w:val="decimal"/>
      <w:lvlText w:val="%2)"/>
      <w:lvlJc w:val="left"/>
      <w:pPr>
        <w:tabs>
          <w:tab w:val="num" w:pos="1353"/>
        </w:tabs>
        <w:ind w:left="1353"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4"/>
    <w:multiLevelType w:val="singleLevel"/>
    <w:tmpl w:val="00000004"/>
    <w:lvl w:ilvl="0">
      <w:start w:val="4"/>
      <w:numFmt w:val="upperRoman"/>
      <w:lvlText w:val="%1."/>
      <w:lvlJc w:val="left"/>
      <w:pPr>
        <w:ind w:left="720" w:hanging="360"/>
      </w:pPr>
    </w:lvl>
  </w:abstractNum>
  <w:abstractNum w:abstractNumId="2" w15:restartNumberingAfterBreak="0">
    <w:nsid w:val="00000005"/>
    <w:multiLevelType w:val="singleLevel"/>
    <w:tmpl w:val="0CEE8AA0"/>
    <w:lvl w:ilvl="0">
      <w:start w:val="1"/>
      <w:numFmt w:val="decimal"/>
      <w:lvlText w:val="%1."/>
      <w:lvlJc w:val="left"/>
      <w:pPr>
        <w:tabs>
          <w:tab w:val="num" w:pos="720"/>
        </w:tabs>
        <w:ind w:left="720" w:hanging="360"/>
      </w:pPr>
      <w:rPr>
        <w:rFonts w:ascii="Arial" w:hAnsi="Arial" w:cs="Arial" w:hint="default"/>
        <w:b w:val="0"/>
        <w:color w:val="auto"/>
      </w:rPr>
    </w:lvl>
  </w:abstractNum>
  <w:abstractNum w:abstractNumId="3" w15:restartNumberingAfterBreak="0">
    <w:nsid w:val="00D06551"/>
    <w:multiLevelType w:val="hybridMultilevel"/>
    <w:tmpl w:val="09E4B110"/>
    <w:name w:val="WW8Num112"/>
    <w:lvl w:ilvl="0" w:tplc="04150019">
      <w:start w:val="1"/>
      <w:numFmt w:val="lowerLetter"/>
      <w:lvlText w:val="%1."/>
      <w:lvlJc w:val="left"/>
      <w:pPr>
        <w:tabs>
          <w:tab w:val="num" w:pos="1440"/>
        </w:tabs>
        <w:ind w:left="1440" w:hanging="360"/>
      </w:pPr>
    </w:lvl>
    <w:lvl w:ilvl="1" w:tplc="5EE2A170">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60BEC892">
      <w:start w:val="1"/>
      <w:numFmt w:val="decimal"/>
      <w:lvlText w:val="%4."/>
      <w:lvlJc w:val="left"/>
      <w:pPr>
        <w:tabs>
          <w:tab w:val="num" w:pos="644"/>
        </w:tabs>
        <w:ind w:left="644" w:hanging="360"/>
      </w:pPr>
      <w:rPr>
        <w:b w:val="0"/>
      </w:rPr>
    </w:lvl>
    <w:lvl w:ilvl="4" w:tplc="04150011">
      <w:start w:val="1"/>
      <w:numFmt w:val="decimal"/>
      <w:lvlText w:val="%5)"/>
      <w:lvlJc w:val="left"/>
      <w:pPr>
        <w:tabs>
          <w:tab w:val="num" w:pos="643"/>
        </w:tabs>
        <w:ind w:left="643" w:hanging="360"/>
      </w:pPr>
    </w:lvl>
    <w:lvl w:ilvl="5" w:tplc="04150017">
      <w:start w:val="1"/>
      <w:numFmt w:val="lowerLetter"/>
      <w:lvlText w:val="%6)"/>
      <w:lvlJc w:val="left"/>
      <w:pPr>
        <w:tabs>
          <w:tab w:val="num" w:pos="4500"/>
        </w:tabs>
        <w:ind w:left="4500" w:hanging="36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0F44132"/>
    <w:multiLevelType w:val="hybridMultilevel"/>
    <w:tmpl w:val="EF68FDF2"/>
    <w:lvl w:ilvl="0" w:tplc="012C59F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27090B"/>
    <w:multiLevelType w:val="hybridMultilevel"/>
    <w:tmpl w:val="52B8E016"/>
    <w:name w:val="WW8Num112322222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651A7E"/>
    <w:multiLevelType w:val="hybridMultilevel"/>
    <w:tmpl w:val="179ACC92"/>
    <w:name w:val="WW8Num11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CE5B2B"/>
    <w:multiLevelType w:val="hybridMultilevel"/>
    <w:tmpl w:val="B13E145E"/>
    <w:lvl w:ilvl="0" w:tplc="43E03762">
      <w:start w:val="21"/>
      <w:numFmt w:val="decimal"/>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246AEE"/>
    <w:multiLevelType w:val="hybridMultilevel"/>
    <w:tmpl w:val="7DE4383A"/>
    <w:name w:val="WW8Num112322222"/>
    <w:lvl w:ilvl="0" w:tplc="75C205A6">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9B5AE7"/>
    <w:multiLevelType w:val="hybridMultilevel"/>
    <w:tmpl w:val="350A4EA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08E432A1"/>
    <w:multiLevelType w:val="hybridMultilevel"/>
    <w:tmpl w:val="318EA0C6"/>
    <w:name w:val="WW8Num1125"/>
    <w:lvl w:ilvl="0" w:tplc="F5B83300">
      <w:start w:val="10"/>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B5379C"/>
    <w:multiLevelType w:val="hybridMultilevel"/>
    <w:tmpl w:val="8EB074D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15:restartNumberingAfterBreak="0">
    <w:nsid w:val="12630ECA"/>
    <w:multiLevelType w:val="hybridMultilevel"/>
    <w:tmpl w:val="43326714"/>
    <w:name w:val="WW8Num122"/>
    <w:lvl w:ilvl="0" w:tplc="063C9F36">
      <w:start w:val="1"/>
      <w:numFmt w:val="decimal"/>
      <w:lvlText w:val="%1."/>
      <w:lvlJc w:val="left"/>
      <w:pPr>
        <w:tabs>
          <w:tab w:val="num" w:pos="720"/>
        </w:tabs>
        <w:ind w:left="720" w:hanging="360"/>
      </w:pPr>
      <w:rPr>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5411839"/>
    <w:multiLevelType w:val="hybridMultilevel"/>
    <w:tmpl w:val="B0263992"/>
    <w:lvl w:ilvl="0" w:tplc="28BE6618">
      <w:start w:val="1"/>
      <w:numFmt w:val="lowerLetter"/>
      <w:lvlText w:val="%1)"/>
      <w:lvlJc w:val="left"/>
      <w:pPr>
        <w:ind w:left="502"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5D42782"/>
    <w:multiLevelType w:val="hybridMultilevel"/>
    <w:tmpl w:val="D112283C"/>
    <w:lvl w:ilvl="0" w:tplc="D0FA8764">
      <w:start w:val="5"/>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lvl>
    <w:lvl w:ilvl="2" w:tplc="04150017">
      <w:start w:val="1"/>
      <w:numFmt w:val="lowerLetter"/>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5E116DA"/>
    <w:multiLevelType w:val="hybridMultilevel"/>
    <w:tmpl w:val="A03EF0C0"/>
    <w:name w:val="WW8Num1123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77E7361"/>
    <w:multiLevelType w:val="hybridMultilevel"/>
    <w:tmpl w:val="495836A6"/>
    <w:name w:val="WW8Num1127"/>
    <w:lvl w:ilvl="0" w:tplc="79567440">
      <w:start w:val="13"/>
      <w:numFmt w:val="decimal"/>
      <w:lvlText w:val="%1."/>
      <w:lvlJc w:val="left"/>
      <w:pPr>
        <w:tabs>
          <w:tab w:val="num" w:pos="644"/>
        </w:tabs>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A684346"/>
    <w:multiLevelType w:val="hybridMultilevel"/>
    <w:tmpl w:val="A3C67620"/>
    <w:lvl w:ilvl="0" w:tplc="87B840E8">
      <w:start w:val="7"/>
      <w:numFmt w:val="lowerLetter"/>
      <w:lvlText w:val="%1)"/>
      <w:lvlJc w:val="left"/>
      <w:pPr>
        <w:ind w:left="4500" w:hanging="360"/>
      </w:pPr>
      <w:rPr>
        <w:rFonts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DED4887"/>
    <w:multiLevelType w:val="hybridMultilevel"/>
    <w:tmpl w:val="2D021F58"/>
    <w:lvl w:ilvl="0" w:tplc="043607C4">
      <w:start w:val="12"/>
      <w:numFmt w:val="decimal"/>
      <w:lvlText w:val="%1)"/>
      <w:lvlJc w:val="left"/>
      <w:pPr>
        <w:ind w:left="2629" w:hanging="360"/>
      </w:pPr>
      <w:rPr>
        <w:rFonts w:hint="default"/>
      </w:rPr>
    </w:lvl>
    <w:lvl w:ilvl="1" w:tplc="04150019" w:tentative="1">
      <w:start w:val="1"/>
      <w:numFmt w:val="lowerLetter"/>
      <w:lvlText w:val="%2."/>
      <w:lvlJc w:val="left"/>
      <w:pPr>
        <w:ind w:left="-431" w:hanging="360"/>
      </w:pPr>
    </w:lvl>
    <w:lvl w:ilvl="2" w:tplc="0415001B" w:tentative="1">
      <w:start w:val="1"/>
      <w:numFmt w:val="lowerRoman"/>
      <w:lvlText w:val="%3."/>
      <w:lvlJc w:val="right"/>
      <w:pPr>
        <w:ind w:left="289" w:hanging="180"/>
      </w:pPr>
    </w:lvl>
    <w:lvl w:ilvl="3" w:tplc="0415000F" w:tentative="1">
      <w:start w:val="1"/>
      <w:numFmt w:val="decimal"/>
      <w:lvlText w:val="%4."/>
      <w:lvlJc w:val="left"/>
      <w:pPr>
        <w:ind w:left="1009" w:hanging="360"/>
      </w:pPr>
    </w:lvl>
    <w:lvl w:ilvl="4" w:tplc="04150019" w:tentative="1">
      <w:start w:val="1"/>
      <w:numFmt w:val="lowerLetter"/>
      <w:lvlText w:val="%5."/>
      <w:lvlJc w:val="left"/>
      <w:pPr>
        <w:ind w:left="1729" w:hanging="360"/>
      </w:pPr>
    </w:lvl>
    <w:lvl w:ilvl="5" w:tplc="0415001B" w:tentative="1">
      <w:start w:val="1"/>
      <w:numFmt w:val="lowerRoman"/>
      <w:lvlText w:val="%6."/>
      <w:lvlJc w:val="right"/>
      <w:pPr>
        <w:ind w:left="2449" w:hanging="180"/>
      </w:pPr>
    </w:lvl>
    <w:lvl w:ilvl="6" w:tplc="0415000F" w:tentative="1">
      <w:start w:val="1"/>
      <w:numFmt w:val="decimal"/>
      <w:lvlText w:val="%7."/>
      <w:lvlJc w:val="left"/>
      <w:pPr>
        <w:ind w:left="3169" w:hanging="360"/>
      </w:pPr>
    </w:lvl>
    <w:lvl w:ilvl="7" w:tplc="04150019" w:tentative="1">
      <w:start w:val="1"/>
      <w:numFmt w:val="lowerLetter"/>
      <w:lvlText w:val="%8."/>
      <w:lvlJc w:val="left"/>
      <w:pPr>
        <w:ind w:left="3889" w:hanging="360"/>
      </w:pPr>
    </w:lvl>
    <w:lvl w:ilvl="8" w:tplc="0415001B" w:tentative="1">
      <w:start w:val="1"/>
      <w:numFmt w:val="lowerRoman"/>
      <w:lvlText w:val="%9."/>
      <w:lvlJc w:val="right"/>
      <w:pPr>
        <w:ind w:left="4609" w:hanging="180"/>
      </w:pPr>
    </w:lvl>
  </w:abstractNum>
  <w:abstractNum w:abstractNumId="19" w15:restartNumberingAfterBreak="0">
    <w:nsid w:val="1E5B43B8"/>
    <w:multiLevelType w:val="hybridMultilevel"/>
    <w:tmpl w:val="697089FA"/>
    <w:lvl w:ilvl="0" w:tplc="2E8AF436">
      <w:start w:val="15"/>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09B13A0"/>
    <w:multiLevelType w:val="hybridMultilevel"/>
    <w:tmpl w:val="7C681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2A95EEE"/>
    <w:multiLevelType w:val="hybridMultilevel"/>
    <w:tmpl w:val="2F7AA466"/>
    <w:lvl w:ilvl="0" w:tplc="4F1EBA2E">
      <w:start w:val="1"/>
      <w:numFmt w:val="decimal"/>
      <w:lvlText w:val="%1)"/>
      <w:lvlJc w:val="left"/>
      <w:pPr>
        <w:ind w:left="1800" w:hanging="360"/>
      </w:pPr>
      <w:rPr>
        <w:b/>
        <w:color w:val="auto"/>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2" w15:restartNumberingAfterBreak="0">
    <w:nsid w:val="25283509"/>
    <w:multiLevelType w:val="hybridMultilevel"/>
    <w:tmpl w:val="FC2A6B3A"/>
    <w:lvl w:ilvl="0" w:tplc="04150011">
      <w:start w:val="1"/>
      <w:numFmt w:val="decimal"/>
      <w:lvlText w:val="%1)"/>
      <w:lvlJc w:val="left"/>
      <w:pPr>
        <w:tabs>
          <w:tab w:val="num" w:pos="1440"/>
        </w:tabs>
        <w:ind w:left="1440" w:hanging="360"/>
      </w:pPr>
      <w:rPr>
        <w:rFonts w:hint="default"/>
      </w:rPr>
    </w:lvl>
    <w:lvl w:ilvl="1" w:tplc="115C62D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25FA26FE"/>
    <w:multiLevelType w:val="hybridMultilevel"/>
    <w:tmpl w:val="6798CF4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12934C2"/>
    <w:multiLevelType w:val="hybridMultilevel"/>
    <w:tmpl w:val="BA6AECC2"/>
    <w:lvl w:ilvl="0" w:tplc="8EEA467A">
      <w:start w:val="10"/>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6DB1F42"/>
    <w:multiLevelType w:val="hybridMultilevel"/>
    <w:tmpl w:val="B5BA2418"/>
    <w:name w:val="WW8Num11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7840B64"/>
    <w:multiLevelType w:val="hybridMultilevel"/>
    <w:tmpl w:val="61B86BA4"/>
    <w:lvl w:ilvl="0" w:tplc="07440176">
      <w:start w:val="14"/>
      <w:numFmt w:val="decimal"/>
      <w:lvlText w:val="%1)"/>
      <w:lvlJc w:val="left"/>
      <w:pPr>
        <w:ind w:left="502" w:hanging="360"/>
      </w:pPr>
      <w:rPr>
        <w:rFonts w:hint="default"/>
        <w:b/>
      </w:rPr>
    </w:lvl>
    <w:lvl w:ilvl="1" w:tplc="04150019">
      <w:start w:val="1"/>
      <w:numFmt w:val="lowerLetter"/>
      <w:lvlText w:val="%2."/>
      <w:lvlJc w:val="left"/>
      <w:pPr>
        <w:ind w:left="862" w:hanging="360"/>
      </w:pPr>
    </w:lvl>
    <w:lvl w:ilvl="2" w:tplc="0415001B" w:tentative="1">
      <w:start w:val="1"/>
      <w:numFmt w:val="lowerRoman"/>
      <w:lvlText w:val="%3."/>
      <w:lvlJc w:val="right"/>
      <w:pPr>
        <w:ind w:left="1582" w:hanging="180"/>
      </w:pPr>
    </w:lvl>
    <w:lvl w:ilvl="3" w:tplc="0415000F" w:tentative="1">
      <w:start w:val="1"/>
      <w:numFmt w:val="decimal"/>
      <w:lvlText w:val="%4."/>
      <w:lvlJc w:val="left"/>
      <w:pPr>
        <w:ind w:left="2302" w:hanging="360"/>
      </w:pPr>
    </w:lvl>
    <w:lvl w:ilvl="4" w:tplc="04150019" w:tentative="1">
      <w:start w:val="1"/>
      <w:numFmt w:val="lowerLetter"/>
      <w:lvlText w:val="%5."/>
      <w:lvlJc w:val="left"/>
      <w:pPr>
        <w:ind w:left="3022" w:hanging="360"/>
      </w:pPr>
    </w:lvl>
    <w:lvl w:ilvl="5" w:tplc="0415001B" w:tentative="1">
      <w:start w:val="1"/>
      <w:numFmt w:val="lowerRoman"/>
      <w:lvlText w:val="%6."/>
      <w:lvlJc w:val="right"/>
      <w:pPr>
        <w:ind w:left="3742" w:hanging="180"/>
      </w:pPr>
    </w:lvl>
    <w:lvl w:ilvl="6" w:tplc="0415000F" w:tentative="1">
      <w:start w:val="1"/>
      <w:numFmt w:val="decimal"/>
      <w:lvlText w:val="%7."/>
      <w:lvlJc w:val="left"/>
      <w:pPr>
        <w:ind w:left="4462" w:hanging="360"/>
      </w:pPr>
    </w:lvl>
    <w:lvl w:ilvl="7" w:tplc="04150019" w:tentative="1">
      <w:start w:val="1"/>
      <w:numFmt w:val="lowerLetter"/>
      <w:lvlText w:val="%8."/>
      <w:lvlJc w:val="left"/>
      <w:pPr>
        <w:ind w:left="5182" w:hanging="360"/>
      </w:pPr>
    </w:lvl>
    <w:lvl w:ilvl="8" w:tplc="0415001B" w:tentative="1">
      <w:start w:val="1"/>
      <w:numFmt w:val="lowerRoman"/>
      <w:lvlText w:val="%9."/>
      <w:lvlJc w:val="right"/>
      <w:pPr>
        <w:ind w:left="5902" w:hanging="180"/>
      </w:pPr>
    </w:lvl>
  </w:abstractNum>
  <w:abstractNum w:abstractNumId="27" w15:restartNumberingAfterBreak="0">
    <w:nsid w:val="3A0641F9"/>
    <w:multiLevelType w:val="hybridMultilevel"/>
    <w:tmpl w:val="5EDECE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EFE5FE6"/>
    <w:multiLevelType w:val="hybridMultilevel"/>
    <w:tmpl w:val="A77E37DC"/>
    <w:lvl w:ilvl="0" w:tplc="518A7ED0">
      <w:start w:val="3"/>
      <w:numFmt w:val="decimal"/>
      <w:lvlText w:val="%1)"/>
      <w:lvlJc w:val="left"/>
      <w:pPr>
        <w:ind w:left="180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18D0C6F"/>
    <w:multiLevelType w:val="hybridMultilevel"/>
    <w:tmpl w:val="6CBA8736"/>
    <w:lvl w:ilvl="0" w:tplc="06D2293E">
      <w:start w:val="20"/>
      <w:numFmt w:val="decimal"/>
      <w:lvlText w:val="%1)"/>
      <w:lvlJc w:val="left"/>
      <w:pPr>
        <w:ind w:left="4329" w:hanging="360"/>
      </w:pPr>
      <w:rPr>
        <w:rFonts w:hint="default"/>
      </w:rPr>
    </w:lvl>
    <w:lvl w:ilvl="1" w:tplc="04150019" w:tentative="1">
      <w:start w:val="1"/>
      <w:numFmt w:val="lowerLetter"/>
      <w:lvlText w:val="%2."/>
      <w:lvlJc w:val="left"/>
      <w:pPr>
        <w:ind w:left="4329" w:hanging="360"/>
      </w:pPr>
    </w:lvl>
    <w:lvl w:ilvl="2" w:tplc="0415001B" w:tentative="1">
      <w:start w:val="1"/>
      <w:numFmt w:val="lowerRoman"/>
      <w:lvlText w:val="%3."/>
      <w:lvlJc w:val="right"/>
      <w:pPr>
        <w:ind w:left="5049" w:hanging="180"/>
      </w:pPr>
    </w:lvl>
    <w:lvl w:ilvl="3" w:tplc="0415000F" w:tentative="1">
      <w:start w:val="1"/>
      <w:numFmt w:val="decimal"/>
      <w:lvlText w:val="%4."/>
      <w:lvlJc w:val="left"/>
      <w:pPr>
        <w:ind w:left="5769" w:hanging="360"/>
      </w:pPr>
    </w:lvl>
    <w:lvl w:ilvl="4" w:tplc="04150019" w:tentative="1">
      <w:start w:val="1"/>
      <w:numFmt w:val="lowerLetter"/>
      <w:lvlText w:val="%5."/>
      <w:lvlJc w:val="left"/>
      <w:pPr>
        <w:ind w:left="6489" w:hanging="360"/>
      </w:pPr>
    </w:lvl>
    <w:lvl w:ilvl="5" w:tplc="0415001B" w:tentative="1">
      <w:start w:val="1"/>
      <w:numFmt w:val="lowerRoman"/>
      <w:lvlText w:val="%6."/>
      <w:lvlJc w:val="right"/>
      <w:pPr>
        <w:ind w:left="7209" w:hanging="180"/>
      </w:pPr>
    </w:lvl>
    <w:lvl w:ilvl="6" w:tplc="0415000F" w:tentative="1">
      <w:start w:val="1"/>
      <w:numFmt w:val="decimal"/>
      <w:lvlText w:val="%7."/>
      <w:lvlJc w:val="left"/>
      <w:pPr>
        <w:ind w:left="7929" w:hanging="360"/>
      </w:pPr>
    </w:lvl>
    <w:lvl w:ilvl="7" w:tplc="04150019" w:tentative="1">
      <w:start w:val="1"/>
      <w:numFmt w:val="lowerLetter"/>
      <w:lvlText w:val="%8."/>
      <w:lvlJc w:val="left"/>
      <w:pPr>
        <w:ind w:left="8649" w:hanging="360"/>
      </w:pPr>
    </w:lvl>
    <w:lvl w:ilvl="8" w:tplc="0415001B" w:tentative="1">
      <w:start w:val="1"/>
      <w:numFmt w:val="lowerRoman"/>
      <w:lvlText w:val="%9."/>
      <w:lvlJc w:val="right"/>
      <w:pPr>
        <w:ind w:left="9369" w:hanging="180"/>
      </w:pPr>
    </w:lvl>
  </w:abstractNum>
  <w:abstractNum w:abstractNumId="30" w15:restartNumberingAfterBreak="0">
    <w:nsid w:val="43FC57E0"/>
    <w:multiLevelType w:val="hybridMultilevel"/>
    <w:tmpl w:val="24F056A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44F35FB5"/>
    <w:multiLevelType w:val="hybridMultilevel"/>
    <w:tmpl w:val="56F8EA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5D36412"/>
    <w:multiLevelType w:val="hybridMultilevel"/>
    <w:tmpl w:val="C49C4492"/>
    <w:lvl w:ilvl="0" w:tplc="04150001">
      <w:start w:val="1"/>
      <w:numFmt w:val="bullet"/>
      <w:lvlText w:val=""/>
      <w:lvlJc w:val="left"/>
      <w:pPr>
        <w:ind w:left="2517" w:hanging="360"/>
      </w:pPr>
      <w:rPr>
        <w:rFonts w:ascii="Symbol" w:hAnsi="Symbol" w:hint="default"/>
      </w:rPr>
    </w:lvl>
    <w:lvl w:ilvl="1" w:tplc="04150003" w:tentative="1">
      <w:start w:val="1"/>
      <w:numFmt w:val="bullet"/>
      <w:lvlText w:val="o"/>
      <w:lvlJc w:val="left"/>
      <w:pPr>
        <w:ind w:left="3237" w:hanging="360"/>
      </w:pPr>
      <w:rPr>
        <w:rFonts w:ascii="Courier New" w:hAnsi="Courier New" w:cs="Courier New" w:hint="default"/>
      </w:rPr>
    </w:lvl>
    <w:lvl w:ilvl="2" w:tplc="04150005" w:tentative="1">
      <w:start w:val="1"/>
      <w:numFmt w:val="bullet"/>
      <w:lvlText w:val=""/>
      <w:lvlJc w:val="left"/>
      <w:pPr>
        <w:ind w:left="3957" w:hanging="360"/>
      </w:pPr>
      <w:rPr>
        <w:rFonts w:ascii="Wingdings" w:hAnsi="Wingdings" w:hint="default"/>
      </w:rPr>
    </w:lvl>
    <w:lvl w:ilvl="3" w:tplc="04150001" w:tentative="1">
      <w:start w:val="1"/>
      <w:numFmt w:val="bullet"/>
      <w:lvlText w:val=""/>
      <w:lvlJc w:val="left"/>
      <w:pPr>
        <w:ind w:left="4677" w:hanging="360"/>
      </w:pPr>
      <w:rPr>
        <w:rFonts w:ascii="Symbol" w:hAnsi="Symbol" w:hint="default"/>
      </w:rPr>
    </w:lvl>
    <w:lvl w:ilvl="4" w:tplc="04150003" w:tentative="1">
      <w:start w:val="1"/>
      <w:numFmt w:val="bullet"/>
      <w:lvlText w:val="o"/>
      <w:lvlJc w:val="left"/>
      <w:pPr>
        <w:ind w:left="5397" w:hanging="360"/>
      </w:pPr>
      <w:rPr>
        <w:rFonts w:ascii="Courier New" w:hAnsi="Courier New" w:cs="Courier New" w:hint="default"/>
      </w:rPr>
    </w:lvl>
    <w:lvl w:ilvl="5" w:tplc="04150005" w:tentative="1">
      <w:start w:val="1"/>
      <w:numFmt w:val="bullet"/>
      <w:lvlText w:val=""/>
      <w:lvlJc w:val="left"/>
      <w:pPr>
        <w:ind w:left="6117" w:hanging="360"/>
      </w:pPr>
      <w:rPr>
        <w:rFonts w:ascii="Wingdings" w:hAnsi="Wingdings" w:hint="default"/>
      </w:rPr>
    </w:lvl>
    <w:lvl w:ilvl="6" w:tplc="04150001" w:tentative="1">
      <w:start w:val="1"/>
      <w:numFmt w:val="bullet"/>
      <w:lvlText w:val=""/>
      <w:lvlJc w:val="left"/>
      <w:pPr>
        <w:ind w:left="6837" w:hanging="360"/>
      </w:pPr>
      <w:rPr>
        <w:rFonts w:ascii="Symbol" w:hAnsi="Symbol" w:hint="default"/>
      </w:rPr>
    </w:lvl>
    <w:lvl w:ilvl="7" w:tplc="04150003" w:tentative="1">
      <w:start w:val="1"/>
      <w:numFmt w:val="bullet"/>
      <w:lvlText w:val="o"/>
      <w:lvlJc w:val="left"/>
      <w:pPr>
        <w:ind w:left="7557" w:hanging="360"/>
      </w:pPr>
      <w:rPr>
        <w:rFonts w:ascii="Courier New" w:hAnsi="Courier New" w:cs="Courier New" w:hint="default"/>
      </w:rPr>
    </w:lvl>
    <w:lvl w:ilvl="8" w:tplc="04150005" w:tentative="1">
      <w:start w:val="1"/>
      <w:numFmt w:val="bullet"/>
      <w:lvlText w:val=""/>
      <w:lvlJc w:val="left"/>
      <w:pPr>
        <w:ind w:left="8277" w:hanging="360"/>
      </w:pPr>
      <w:rPr>
        <w:rFonts w:ascii="Wingdings" w:hAnsi="Wingdings" w:hint="default"/>
      </w:rPr>
    </w:lvl>
  </w:abstractNum>
  <w:abstractNum w:abstractNumId="33" w15:restartNumberingAfterBreak="0">
    <w:nsid w:val="49352864"/>
    <w:multiLevelType w:val="hybridMultilevel"/>
    <w:tmpl w:val="00D09098"/>
    <w:name w:val="WW8Num1123222223"/>
    <w:lvl w:ilvl="0" w:tplc="E1BEB3D6">
      <w:start w:val="13"/>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9B61434"/>
    <w:multiLevelType w:val="hybridMultilevel"/>
    <w:tmpl w:val="77FA3080"/>
    <w:name w:val="WW8Num1123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A375280"/>
    <w:multiLevelType w:val="multilevel"/>
    <w:tmpl w:val="5FCCA47E"/>
    <w:lvl w:ilvl="0">
      <w:start w:val="1"/>
      <w:numFmt w:val="decimal"/>
      <w:lvlText w:val="%1."/>
      <w:lvlJc w:val="left"/>
      <w:pPr>
        <w:tabs>
          <w:tab w:val="num" w:pos="720"/>
        </w:tabs>
        <w:ind w:left="720" w:hanging="360"/>
      </w:pPr>
    </w:lvl>
    <w:lvl w:ilvl="1">
      <w:start w:val="1"/>
      <w:numFmt w:val="decimal"/>
      <w:lvlText w:val="%2)"/>
      <w:lvlJc w:val="left"/>
      <w:pPr>
        <w:tabs>
          <w:tab w:val="num" w:pos="1353"/>
        </w:tabs>
        <w:ind w:left="1353"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6" w15:restartNumberingAfterBreak="0">
    <w:nsid w:val="4AC51E3E"/>
    <w:multiLevelType w:val="hybridMultilevel"/>
    <w:tmpl w:val="B5029676"/>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37" w15:restartNumberingAfterBreak="0">
    <w:nsid w:val="4CC151F5"/>
    <w:multiLevelType w:val="hybridMultilevel"/>
    <w:tmpl w:val="F8C8C5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FE975BF"/>
    <w:multiLevelType w:val="hybridMultilevel"/>
    <w:tmpl w:val="A08A62AC"/>
    <w:name w:val="WW8Num1124"/>
    <w:lvl w:ilvl="0" w:tplc="EE8E7616">
      <w:start w:val="10"/>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0580F62"/>
    <w:multiLevelType w:val="hybridMultilevel"/>
    <w:tmpl w:val="BC04806C"/>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0" w15:restartNumberingAfterBreak="0">
    <w:nsid w:val="50A627C4"/>
    <w:multiLevelType w:val="hybridMultilevel"/>
    <w:tmpl w:val="8A729E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1" w15:restartNumberingAfterBreak="0">
    <w:nsid w:val="50DF4228"/>
    <w:multiLevelType w:val="hybridMultilevel"/>
    <w:tmpl w:val="718EE088"/>
    <w:lvl w:ilvl="0" w:tplc="518A7ED0">
      <w:start w:val="3"/>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1D112BA"/>
    <w:multiLevelType w:val="hybridMultilevel"/>
    <w:tmpl w:val="BCDA79EA"/>
    <w:lvl w:ilvl="0" w:tplc="9592AFD2">
      <w:start w:val="14"/>
      <w:numFmt w:val="decimal"/>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46561B3"/>
    <w:multiLevelType w:val="hybridMultilevel"/>
    <w:tmpl w:val="9F18DCF2"/>
    <w:name w:val="WW8Num112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78148FF"/>
    <w:multiLevelType w:val="hybridMultilevel"/>
    <w:tmpl w:val="8820B0C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5B4D5B2B"/>
    <w:multiLevelType w:val="hybridMultilevel"/>
    <w:tmpl w:val="75F6D54A"/>
    <w:name w:val="WW8Num1126"/>
    <w:lvl w:ilvl="0" w:tplc="51D00532">
      <w:start w:val="12"/>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DCF0ADB"/>
    <w:multiLevelType w:val="hybridMultilevel"/>
    <w:tmpl w:val="41DC0876"/>
    <w:lvl w:ilvl="0" w:tplc="04150017">
      <w:start w:val="1"/>
      <w:numFmt w:val="lowerLetter"/>
      <w:lvlText w:val="%1)"/>
      <w:lvlJc w:val="left"/>
      <w:pPr>
        <w:tabs>
          <w:tab w:val="num" w:pos="2340"/>
        </w:tabs>
        <w:ind w:left="2340" w:hanging="360"/>
      </w:pPr>
    </w:lvl>
    <w:lvl w:ilvl="1" w:tplc="04150019" w:tentative="1">
      <w:start w:val="1"/>
      <w:numFmt w:val="lowerLetter"/>
      <w:lvlText w:val="%2."/>
      <w:lvlJc w:val="left"/>
      <w:pPr>
        <w:tabs>
          <w:tab w:val="num" w:pos="3060"/>
        </w:tabs>
        <w:ind w:left="3060" w:hanging="360"/>
      </w:pPr>
    </w:lvl>
    <w:lvl w:ilvl="2" w:tplc="0415001B" w:tentative="1">
      <w:start w:val="1"/>
      <w:numFmt w:val="lowerRoman"/>
      <w:lvlText w:val="%3."/>
      <w:lvlJc w:val="right"/>
      <w:pPr>
        <w:tabs>
          <w:tab w:val="num" w:pos="3780"/>
        </w:tabs>
        <w:ind w:left="3780" w:hanging="180"/>
      </w:pPr>
    </w:lvl>
    <w:lvl w:ilvl="3" w:tplc="0415000F" w:tentative="1">
      <w:start w:val="1"/>
      <w:numFmt w:val="decimal"/>
      <w:lvlText w:val="%4."/>
      <w:lvlJc w:val="left"/>
      <w:pPr>
        <w:tabs>
          <w:tab w:val="num" w:pos="4500"/>
        </w:tabs>
        <w:ind w:left="4500" w:hanging="360"/>
      </w:pPr>
    </w:lvl>
    <w:lvl w:ilvl="4" w:tplc="04150019" w:tentative="1">
      <w:start w:val="1"/>
      <w:numFmt w:val="lowerLetter"/>
      <w:lvlText w:val="%5."/>
      <w:lvlJc w:val="left"/>
      <w:pPr>
        <w:tabs>
          <w:tab w:val="num" w:pos="5220"/>
        </w:tabs>
        <w:ind w:left="5220" w:hanging="360"/>
      </w:pPr>
    </w:lvl>
    <w:lvl w:ilvl="5" w:tplc="0415001B" w:tentative="1">
      <w:start w:val="1"/>
      <w:numFmt w:val="lowerRoman"/>
      <w:lvlText w:val="%6."/>
      <w:lvlJc w:val="right"/>
      <w:pPr>
        <w:tabs>
          <w:tab w:val="num" w:pos="5940"/>
        </w:tabs>
        <w:ind w:left="5940" w:hanging="180"/>
      </w:pPr>
    </w:lvl>
    <w:lvl w:ilvl="6" w:tplc="0415000F" w:tentative="1">
      <w:start w:val="1"/>
      <w:numFmt w:val="decimal"/>
      <w:lvlText w:val="%7."/>
      <w:lvlJc w:val="left"/>
      <w:pPr>
        <w:tabs>
          <w:tab w:val="num" w:pos="6660"/>
        </w:tabs>
        <w:ind w:left="6660" w:hanging="360"/>
      </w:pPr>
    </w:lvl>
    <w:lvl w:ilvl="7" w:tplc="04150019" w:tentative="1">
      <w:start w:val="1"/>
      <w:numFmt w:val="lowerLetter"/>
      <w:lvlText w:val="%8."/>
      <w:lvlJc w:val="left"/>
      <w:pPr>
        <w:tabs>
          <w:tab w:val="num" w:pos="7380"/>
        </w:tabs>
        <w:ind w:left="7380" w:hanging="360"/>
      </w:pPr>
    </w:lvl>
    <w:lvl w:ilvl="8" w:tplc="0415001B" w:tentative="1">
      <w:start w:val="1"/>
      <w:numFmt w:val="lowerRoman"/>
      <w:lvlText w:val="%9."/>
      <w:lvlJc w:val="right"/>
      <w:pPr>
        <w:tabs>
          <w:tab w:val="num" w:pos="8100"/>
        </w:tabs>
        <w:ind w:left="8100" w:hanging="180"/>
      </w:pPr>
    </w:lvl>
  </w:abstractNum>
  <w:abstractNum w:abstractNumId="47" w15:restartNumberingAfterBreak="0">
    <w:nsid w:val="6333562E"/>
    <w:multiLevelType w:val="hybridMultilevel"/>
    <w:tmpl w:val="C0C4C89C"/>
    <w:lvl w:ilvl="0" w:tplc="76DA27BC">
      <w:start w:val="1"/>
      <w:numFmt w:val="bullet"/>
      <w:lvlText w:val=""/>
      <w:lvlJc w:val="left"/>
      <w:pPr>
        <w:ind w:left="1560" w:hanging="360"/>
      </w:pPr>
      <w:rPr>
        <w:rFonts w:ascii="Symbol" w:hAnsi="Symbol" w:hint="default"/>
      </w:rPr>
    </w:lvl>
    <w:lvl w:ilvl="1" w:tplc="04150003" w:tentative="1">
      <w:start w:val="1"/>
      <w:numFmt w:val="bullet"/>
      <w:lvlText w:val="o"/>
      <w:lvlJc w:val="left"/>
      <w:pPr>
        <w:ind w:left="2280" w:hanging="360"/>
      </w:pPr>
      <w:rPr>
        <w:rFonts w:ascii="Courier New" w:hAnsi="Courier New" w:cs="Courier New" w:hint="default"/>
      </w:rPr>
    </w:lvl>
    <w:lvl w:ilvl="2" w:tplc="04150005" w:tentative="1">
      <w:start w:val="1"/>
      <w:numFmt w:val="bullet"/>
      <w:lvlText w:val=""/>
      <w:lvlJc w:val="left"/>
      <w:pPr>
        <w:ind w:left="3000" w:hanging="360"/>
      </w:pPr>
      <w:rPr>
        <w:rFonts w:ascii="Wingdings" w:hAnsi="Wingdings" w:hint="default"/>
      </w:rPr>
    </w:lvl>
    <w:lvl w:ilvl="3" w:tplc="04150001" w:tentative="1">
      <w:start w:val="1"/>
      <w:numFmt w:val="bullet"/>
      <w:lvlText w:val=""/>
      <w:lvlJc w:val="left"/>
      <w:pPr>
        <w:ind w:left="3720" w:hanging="360"/>
      </w:pPr>
      <w:rPr>
        <w:rFonts w:ascii="Symbol" w:hAnsi="Symbol" w:hint="default"/>
      </w:rPr>
    </w:lvl>
    <w:lvl w:ilvl="4" w:tplc="04150003" w:tentative="1">
      <w:start w:val="1"/>
      <w:numFmt w:val="bullet"/>
      <w:lvlText w:val="o"/>
      <w:lvlJc w:val="left"/>
      <w:pPr>
        <w:ind w:left="4440" w:hanging="360"/>
      </w:pPr>
      <w:rPr>
        <w:rFonts w:ascii="Courier New" w:hAnsi="Courier New" w:cs="Courier New" w:hint="default"/>
      </w:rPr>
    </w:lvl>
    <w:lvl w:ilvl="5" w:tplc="04150005" w:tentative="1">
      <w:start w:val="1"/>
      <w:numFmt w:val="bullet"/>
      <w:lvlText w:val=""/>
      <w:lvlJc w:val="left"/>
      <w:pPr>
        <w:ind w:left="5160" w:hanging="360"/>
      </w:pPr>
      <w:rPr>
        <w:rFonts w:ascii="Wingdings" w:hAnsi="Wingdings" w:hint="default"/>
      </w:rPr>
    </w:lvl>
    <w:lvl w:ilvl="6" w:tplc="04150001" w:tentative="1">
      <w:start w:val="1"/>
      <w:numFmt w:val="bullet"/>
      <w:lvlText w:val=""/>
      <w:lvlJc w:val="left"/>
      <w:pPr>
        <w:ind w:left="5880" w:hanging="360"/>
      </w:pPr>
      <w:rPr>
        <w:rFonts w:ascii="Symbol" w:hAnsi="Symbol" w:hint="default"/>
      </w:rPr>
    </w:lvl>
    <w:lvl w:ilvl="7" w:tplc="04150003" w:tentative="1">
      <w:start w:val="1"/>
      <w:numFmt w:val="bullet"/>
      <w:lvlText w:val="o"/>
      <w:lvlJc w:val="left"/>
      <w:pPr>
        <w:ind w:left="6600" w:hanging="360"/>
      </w:pPr>
      <w:rPr>
        <w:rFonts w:ascii="Courier New" w:hAnsi="Courier New" w:cs="Courier New" w:hint="default"/>
      </w:rPr>
    </w:lvl>
    <w:lvl w:ilvl="8" w:tplc="04150005" w:tentative="1">
      <w:start w:val="1"/>
      <w:numFmt w:val="bullet"/>
      <w:lvlText w:val=""/>
      <w:lvlJc w:val="left"/>
      <w:pPr>
        <w:ind w:left="7320" w:hanging="360"/>
      </w:pPr>
      <w:rPr>
        <w:rFonts w:ascii="Wingdings" w:hAnsi="Wingdings" w:hint="default"/>
      </w:rPr>
    </w:lvl>
  </w:abstractNum>
  <w:abstractNum w:abstractNumId="48" w15:restartNumberingAfterBreak="0">
    <w:nsid w:val="64B36A1D"/>
    <w:multiLevelType w:val="hybridMultilevel"/>
    <w:tmpl w:val="38744856"/>
    <w:lvl w:ilvl="0" w:tplc="0214F836">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4B3794A"/>
    <w:multiLevelType w:val="hybridMultilevel"/>
    <w:tmpl w:val="B0960444"/>
    <w:name w:val="WW8Num1123"/>
    <w:lvl w:ilvl="0" w:tplc="4FB6671A">
      <w:start w:val="12"/>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CAF4C40"/>
    <w:multiLevelType w:val="hybridMultilevel"/>
    <w:tmpl w:val="E0D619D0"/>
    <w:name w:val="WW8Num1123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1" w15:restartNumberingAfterBreak="0">
    <w:nsid w:val="712E4407"/>
    <w:multiLevelType w:val="hybridMultilevel"/>
    <w:tmpl w:val="1C9E585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718436AB"/>
    <w:multiLevelType w:val="hybridMultilevel"/>
    <w:tmpl w:val="F766949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3" w15:restartNumberingAfterBreak="0">
    <w:nsid w:val="738A551E"/>
    <w:multiLevelType w:val="hybridMultilevel"/>
    <w:tmpl w:val="668C60B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54" w15:restartNumberingAfterBreak="0">
    <w:nsid w:val="73AE3BED"/>
    <w:multiLevelType w:val="hybridMultilevel"/>
    <w:tmpl w:val="63FC16A4"/>
    <w:name w:val="WW8Num112322"/>
    <w:lvl w:ilvl="0" w:tplc="04150011">
      <w:start w:val="1"/>
      <w:numFmt w:val="decimal"/>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55" w15:restartNumberingAfterBreak="0">
    <w:nsid w:val="79B1601A"/>
    <w:multiLevelType w:val="hybridMultilevel"/>
    <w:tmpl w:val="0AE665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C28689B"/>
    <w:multiLevelType w:val="hybridMultilevel"/>
    <w:tmpl w:val="C40EDB1A"/>
    <w:lvl w:ilvl="0" w:tplc="04150011">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57" w15:restartNumberingAfterBreak="0">
    <w:nsid w:val="7C801390"/>
    <w:multiLevelType w:val="hybridMultilevel"/>
    <w:tmpl w:val="3964197E"/>
    <w:lvl w:ilvl="0" w:tplc="A1723926">
      <w:start w:val="13"/>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EEC0989"/>
    <w:multiLevelType w:val="hybridMultilevel"/>
    <w:tmpl w:val="8F7872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F2B68CF"/>
    <w:multiLevelType w:val="hybridMultilevel"/>
    <w:tmpl w:val="552855B0"/>
    <w:name w:val="WW8Num112322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num>
  <w:num w:numId="2">
    <w:abstractNumId w:val="1"/>
  </w:num>
  <w:num w:numId="3">
    <w:abstractNumId w:val="2"/>
  </w:num>
  <w:num w:numId="4">
    <w:abstractNumId w:val="12"/>
  </w:num>
  <w:num w:numId="5">
    <w:abstractNumId w:val="35"/>
  </w:num>
  <w:num w:numId="6">
    <w:abstractNumId w:val="3"/>
  </w:num>
  <w:num w:numId="7">
    <w:abstractNumId w:val="56"/>
  </w:num>
  <w:num w:numId="8">
    <w:abstractNumId w:val="14"/>
  </w:num>
  <w:num w:numId="9">
    <w:abstractNumId w:val="46"/>
  </w:num>
  <w:num w:numId="10">
    <w:abstractNumId w:val="22"/>
  </w:num>
  <w:num w:numId="11">
    <w:abstractNumId w:val="30"/>
  </w:num>
  <w:num w:numId="12">
    <w:abstractNumId w:val="21"/>
  </w:num>
  <w:num w:numId="13">
    <w:abstractNumId w:val="52"/>
  </w:num>
  <w:num w:numId="14">
    <w:abstractNumId w:val="8"/>
  </w:num>
  <w:num w:numId="15">
    <w:abstractNumId w:val="17"/>
  </w:num>
  <w:num w:numId="16">
    <w:abstractNumId w:val="13"/>
  </w:num>
  <w:num w:numId="17">
    <w:abstractNumId w:val="23"/>
  </w:num>
  <w:num w:numId="18">
    <w:abstractNumId w:val="44"/>
  </w:num>
  <w:num w:numId="19">
    <w:abstractNumId w:val="58"/>
  </w:num>
  <w:num w:numId="20">
    <w:abstractNumId w:val="16"/>
  </w:num>
  <w:num w:numId="21">
    <w:abstractNumId w:val="18"/>
  </w:num>
  <w:num w:numId="22">
    <w:abstractNumId w:val="57"/>
  </w:num>
  <w:num w:numId="23">
    <w:abstractNumId w:val="26"/>
  </w:num>
  <w:num w:numId="24">
    <w:abstractNumId w:val="11"/>
  </w:num>
  <w:num w:numId="25">
    <w:abstractNumId w:val="20"/>
  </w:num>
  <w:num w:numId="26">
    <w:abstractNumId w:val="36"/>
  </w:num>
  <w:num w:numId="27">
    <w:abstractNumId w:val="24"/>
  </w:num>
  <w:num w:numId="28">
    <w:abstractNumId w:val="55"/>
  </w:num>
  <w:num w:numId="29">
    <w:abstractNumId w:val="42"/>
  </w:num>
  <w:num w:numId="30">
    <w:abstractNumId w:val="53"/>
  </w:num>
  <w:num w:numId="31">
    <w:abstractNumId w:val="39"/>
  </w:num>
  <w:num w:numId="32">
    <w:abstractNumId w:val="47"/>
  </w:num>
  <w:num w:numId="33">
    <w:abstractNumId w:val="9"/>
  </w:num>
  <w:num w:numId="34">
    <w:abstractNumId w:val="48"/>
  </w:num>
  <w:num w:numId="35">
    <w:abstractNumId w:val="31"/>
  </w:num>
  <w:num w:numId="36">
    <w:abstractNumId w:val="4"/>
  </w:num>
  <w:num w:numId="37">
    <w:abstractNumId w:val="32"/>
  </w:num>
  <w:num w:numId="38">
    <w:abstractNumId w:val="27"/>
  </w:num>
  <w:num w:numId="39">
    <w:abstractNumId w:val="28"/>
  </w:num>
  <w:num w:numId="40">
    <w:abstractNumId w:val="41"/>
  </w:num>
  <w:num w:numId="41">
    <w:abstractNumId w:val="37"/>
  </w:num>
  <w:num w:numId="42">
    <w:abstractNumId w:val="40"/>
  </w:num>
  <w:num w:numId="43">
    <w:abstractNumId w:val="19"/>
  </w:num>
  <w:num w:numId="44">
    <w:abstractNumId w:val="51"/>
  </w:num>
  <w:num w:numId="45">
    <w:abstractNumId w:val="29"/>
  </w:num>
  <w:num w:numId="46">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237"/>
    <w:rsid w:val="0000015F"/>
    <w:rsid w:val="000002C7"/>
    <w:rsid w:val="00000B53"/>
    <w:rsid w:val="0000240A"/>
    <w:rsid w:val="00003CBF"/>
    <w:rsid w:val="00005614"/>
    <w:rsid w:val="000057DE"/>
    <w:rsid w:val="00005E7F"/>
    <w:rsid w:val="000079B7"/>
    <w:rsid w:val="00007E67"/>
    <w:rsid w:val="000129FF"/>
    <w:rsid w:val="00015449"/>
    <w:rsid w:val="00017977"/>
    <w:rsid w:val="00020759"/>
    <w:rsid w:val="000210AA"/>
    <w:rsid w:val="0002119E"/>
    <w:rsid w:val="0002355B"/>
    <w:rsid w:val="00026AFC"/>
    <w:rsid w:val="00032765"/>
    <w:rsid w:val="00032D0F"/>
    <w:rsid w:val="000331F7"/>
    <w:rsid w:val="00033C16"/>
    <w:rsid w:val="000345F1"/>
    <w:rsid w:val="000358D9"/>
    <w:rsid w:val="00041134"/>
    <w:rsid w:val="00041303"/>
    <w:rsid w:val="00041B52"/>
    <w:rsid w:val="00047DCF"/>
    <w:rsid w:val="00051525"/>
    <w:rsid w:val="0005193A"/>
    <w:rsid w:val="00052258"/>
    <w:rsid w:val="000556FC"/>
    <w:rsid w:val="00055F00"/>
    <w:rsid w:val="00056A9B"/>
    <w:rsid w:val="0005787B"/>
    <w:rsid w:val="00057C19"/>
    <w:rsid w:val="00057FD9"/>
    <w:rsid w:val="00062557"/>
    <w:rsid w:val="00067232"/>
    <w:rsid w:val="0007050F"/>
    <w:rsid w:val="00071A6D"/>
    <w:rsid w:val="00073E3E"/>
    <w:rsid w:val="0007470B"/>
    <w:rsid w:val="0007698A"/>
    <w:rsid w:val="000807B2"/>
    <w:rsid w:val="00081822"/>
    <w:rsid w:val="00083783"/>
    <w:rsid w:val="0008722B"/>
    <w:rsid w:val="00090EFF"/>
    <w:rsid w:val="00090F93"/>
    <w:rsid w:val="00092813"/>
    <w:rsid w:val="00094580"/>
    <w:rsid w:val="00096DB5"/>
    <w:rsid w:val="000A0042"/>
    <w:rsid w:val="000A2182"/>
    <w:rsid w:val="000A2291"/>
    <w:rsid w:val="000A236C"/>
    <w:rsid w:val="000A32C1"/>
    <w:rsid w:val="000A3683"/>
    <w:rsid w:val="000A594D"/>
    <w:rsid w:val="000B4E53"/>
    <w:rsid w:val="000B4FAE"/>
    <w:rsid w:val="000B6A64"/>
    <w:rsid w:val="000C2D15"/>
    <w:rsid w:val="000C4707"/>
    <w:rsid w:val="000C6BF5"/>
    <w:rsid w:val="000C6EA2"/>
    <w:rsid w:val="000D0B6E"/>
    <w:rsid w:val="000D32F1"/>
    <w:rsid w:val="000E099F"/>
    <w:rsid w:val="000E2EC2"/>
    <w:rsid w:val="000E42D8"/>
    <w:rsid w:val="000E467B"/>
    <w:rsid w:val="000E5416"/>
    <w:rsid w:val="000E6480"/>
    <w:rsid w:val="000E718E"/>
    <w:rsid w:val="000F0BEA"/>
    <w:rsid w:val="000F1F65"/>
    <w:rsid w:val="000F478F"/>
    <w:rsid w:val="000F5C21"/>
    <w:rsid w:val="000F63DF"/>
    <w:rsid w:val="000F6F86"/>
    <w:rsid w:val="000F735E"/>
    <w:rsid w:val="00100DD4"/>
    <w:rsid w:val="0010687A"/>
    <w:rsid w:val="00106CD3"/>
    <w:rsid w:val="0010796D"/>
    <w:rsid w:val="00107D5D"/>
    <w:rsid w:val="001113C6"/>
    <w:rsid w:val="00111AD3"/>
    <w:rsid w:val="001121B5"/>
    <w:rsid w:val="001128AC"/>
    <w:rsid w:val="00113EB7"/>
    <w:rsid w:val="00115D25"/>
    <w:rsid w:val="00115D39"/>
    <w:rsid w:val="00120DD6"/>
    <w:rsid w:val="00124343"/>
    <w:rsid w:val="00124C8F"/>
    <w:rsid w:val="0012631A"/>
    <w:rsid w:val="00130720"/>
    <w:rsid w:val="001338E3"/>
    <w:rsid w:val="00135887"/>
    <w:rsid w:val="001433CF"/>
    <w:rsid w:val="001434A0"/>
    <w:rsid w:val="001441C4"/>
    <w:rsid w:val="00152B2E"/>
    <w:rsid w:val="00154162"/>
    <w:rsid w:val="00161D8C"/>
    <w:rsid w:val="001625E9"/>
    <w:rsid w:val="0016697F"/>
    <w:rsid w:val="001715D5"/>
    <w:rsid w:val="001723D2"/>
    <w:rsid w:val="00172A2B"/>
    <w:rsid w:val="00180041"/>
    <w:rsid w:val="001801A3"/>
    <w:rsid w:val="00181724"/>
    <w:rsid w:val="0018174A"/>
    <w:rsid w:val="001832F2"/>
    <w:rsid w:val="00184FFE"/>
    <w:rsid w:val="0018772B"/>
    <w:rsid w:val="00192AD9"/>
    <w:rsid w:val="0019464C"/>
    <w:rsid w:val="001972B1"/>
    <w:rsid w:val="00197D4D"/>
    <w:rsid w:val="001A2B01"/>
    <w:rsid w:val="001A3E7B"/>
    <w:rsid w:val="001A5707"/>
    <w:rsid w:val="001A6E85"/>
    <w:rsid w:val="001B0928"/>
    <w:rsid w:val="001B1569"/>
    <w:rsid w:val="001B60E5"/>
    <w:rsid w:val="001C1C9A"/>
    <w:rsid w:val="001C4FBC"/>
    <w:rsid w:val="001C55F2"/>
    <w:rsid w:val="001C5EB9"/>
    <w:rsid w:val="001C6194"/>
    <w:rsid w:val="001C62FB"/>
    <w:rsid w:val="001C6312"/>
    <w:rsid w:val="001C6A7E"/>
    <w:rsid w:val="001C74DB"/>
    <w:rsid w:val="001D3A81"/>
    <w:rsid w:val="001D3EE1"/>
    <w:rsid w:val="001D3F79"/>
    <w:rsid w:val="001D4689"/>
    <w:rsid w:val="001D678B"/>
    <w:rsid w:val="001D6B33"/>
    <w:rsid w:val="001D76C1"/>
    <w:rsid w:val="001D7E78"/>
    <w:rsid w:val="001E13BC"/>
    <w:rsid w:val="001E4765"/>
    <w:rsid w:val="001E5B1A"/>
    <w:rsid w:val="001E63A1"/>
    <w:rsid w:val="001E6988"/>
    <w:rsid w:val="001F038B"/>
    <w:rsid w:val="001F2135"/>
    <w:rsid w:val="001F3460"/>
    <w:rsid w:val="001F5442"/>
    <w:rsid w:val="001F5840"/>
    <w:rsid w:val="001F6551"/>
    <w:rsid w:val="001F7052"/>
    <w:rsid w:val="001F716F"/>
    <w:rsid w:val="00201473"/>
    <w:rsid w:val="002109B3"/>
    <w:rsid w:val="00211490"/>
    <w:rsid w:val="00211702"/>
    <w:rsid w:val="00211E93"/>
    <w:rsid w:val="002175EC"/>
    <w:rsid w:val="00220C39"/>
    <w:rsid w:val="00220C6B"/>
    <w:rsid w:val="00221334"/>
    <w:rsid w:val="00221CDC"/>
    <w:rsid w:val="0022432D"/>
    <w:rsid w:val="0022635F"/>
    <w:rsid w:val="002264F9"/>
    <w:rsid w:val="00230349"/>
    <w:rsid w:val="002310DA"/>
    <w:rsid w:val="00231BFB"/>
    <w:rsid w:val="0023422D"/>
    <w:rsid w:val="00235005"/>
    <w:rsid w:val="00235009"/>
    <w:rsid w:val="002365DE"/>
    <w:rsid w:val="00236E80"/>
    <w:rsid w:val="00241209"/>
    <w:rsid w:val="0024633D"/>
    <w:rsid w:val="00246412"/>
    <w:rsid w:val="00247462"/>
    <w:rsid w:val="00250320"/>
    <w:rsid w:val="00252CBD"/>
    <w:rsid w:val="00253A93"/>
    <w:rsid w:val="00253EB0"/>
    <w:rsid w:val="002545A2"/>
    <w:rsid w:val="002546CF"/>
    <w:rsid w:val="00255DE9"/>
    <w:rsid w:val="00256EC3"/>
    <w:rsid w:val="002575F9"/>
    <w:rsid w:val="00257726"/>
    <w:rsid w:val="00260A28"/>
    <w:rsid w:val="002613D8"/>
    <w:rsid w:val="00261E97"/>
    <w:rsid w:val="00265084"/>
    <w:rsid w:val="00265432"/>
    <w:rsid w:val="00267973"/>
    <w:rsid w:val="0027179A"/>
    <w:rsid w:val="00271D54"/>
    <w:rsid w:val="002732AB"/>
    <w:rsid w:val="00273E9B"/>
    <w:rsid w:val="0027455C"/>
    <w:rsid w:val="00275881"/>
    <w:rsid w:val="00276597"/>
    <w:rsid w:val="0028008D"/>
    <w:rsid w:val="00280F5F"/>
    <w:rsid w:val="0028131C"/>
    <w:rsid w:val="00281A93"/>
    <w:rsid w:val="00281A9D"/>
    <w:rsid w:val="0028256C"/>
    <w:rsid w:val="00284C02"/>
    <w:rsid w:val="002855B2"/>
    <w:rsid w:val="002858F9"/>
    <w:rsid w:val="00287349"/>
    <w:rsid w:val="002877BA"/>
    <w:rsid w:val="002910BC"/>
    <w:rsid w:val="002911B6"/>
    <w:rsid w:val="002964B3"/>
    <w:rsid w:val="00296890"/>
    <w:rsid w:val="002976D1"/>
    <w:rsid w:val="0029790F"/>
    <w:rsid w:val="002A0841"/>
    <w:rsid w:val="002A25AD"/>
    <w:rsid w:val="002A2625"/>
    <w:rsid w:val="002A5D4A"/>
    <w:rsid w:val="002B0A80"/>
    <w:rsid w:val="002B0C73"/>
    <w:rsid w:val="002B0DEB"/>
    <w:rsid w:val="002B3D47"/>
    <w:rsid w:val="002B6B6A"/>
    <w:rsid w:val="002C27C5"/>
    <w:rsid w:val="002C4D41"/>
    <w:rsid w:val="002C6DE0"/>
    <w:rsid w:val="002D1D0F"/>
    <w:rsid w:val="002D6C1F"/>
    <w:rsid w:val="002E158B"/>
    <w:rsid w:val="002E25D3"/>
    <w:rsid w:val="002E3B74"/>
    <w:rsid w:val="002E4A98"/>
    <w:rsid w:val="002E50B8"/>
    <w:rsid w:val="002E5624"/>
    <w:rsid w:val="002F0A8C"/>
    <w:rsid w:val="002F315B"/>
    <w:rsid w:val="00300AA5"/>
    <w:rsid w:val="00301863"/>
    <w:rsid w:val="003071BC"/>
    <w:rsid w:val="00307C25"/>
    <w:rsid w:val="00310309"/>
    <w:rsid w:val="00311874"/>
    <w:rsid w:val="00311B66"/>
    <w:rsid w:val="003120F6"/>
    <w:rsid w:val="003127F3"/>
    <w:rsid w:val="00314567"/>
    <w:rsid w:val="003164B8"/>
    <w:rsid w:val="0031724E"/>
    <w:rsid w:val="00317AE2"/>
    <w:rsid w:val="003216F9"/>
    <w:rsid w:val="0032357E"/>
    <w:rsid w:val="003236FF"/>
    <w:rsid w:val="00323DDE"/>
    <w:rsid w:val="003302FE"/>
    <w:rsid w:val="003316BF"/>
    <w:rsid w:val="0033504B"/>
    <w:rsid w:val="00342397"/>
    <w:rsid w:val="00346359"/>
    <w:rsid w:val="00360067"/>
    <w:rsid w:val="0036362A"/>
    <w:rsid w:val="0036391D"/>
    <w:rsid w:val="003650C2"/>
    <w:rsid w:val="00366C4B"/>
    <w:rsid w:val="00367C16"/>
    <w:rsid w:val="00370E5F"/>
    <w:rsid w:val="00374893"/>
    <w:rsid w:val="003760FC"/>
    <w:rsid w:val="003761ED"/>
    <w:rsid w:val="00380FD0"/>
    <w:rsid w:val="00381BA3"/>
    <w:rsid w:val="003829A4"/>
    <w:rsid w:val="00383ABC"/>
    <w:rsid w:val="003848E4"/>
    <w:rsid w:val="00385CB2"/>
    <w:rsid w:val="003915ED"/>
    <w:rsid w:val="003971DD"/>
    <w:rsid w:val="003A07F1"/>
    <w:rsid w:val="003A112C"/>
    <w:rsid w:val="003A232E"/>
    <w:rsid w:val="003A4390"/>
    <w:rsid w:val="003A4AF0"/>
    <w:rsid w:val="003A536E"/>
    <w:rsid w:val="003A5782"/>
    <w:rsid w:val="003A7F50"/>
    <w:rsid w:val="003B02C5"/>
    <w:rsid w:val="003B1F86"/>
    <w:rsid w:val="003B2820"/>
    <w:rsid w:val="003B3CC8"/>
    <w:rsid w:val="003C02EA"/>
    <w:rsid w:val="003C0CA0"/>
    <w:rsid w:val="003D0F4E"/>
    <w:rsid w:val="003D2711"/>
    <w:rsid w:val="003D5CB2"/>
    <w:rsid w:val="003D5F17"/>
    <w:rsid w:val="003E24A2"/>
    <w:rsid w:val="003E42C8"/>
    <w:rsid w:val="003E4C5B"/>
    <w:rsid w:val="003E7A66"/>
    <w:rsid w:val="003F325B"/>
    <w:rsid w:val="003F4271"/>
    <w:rsid w:val="004133E6"/>
    <w:rsid w:val="00415C31"/>
    <w:rsid w:val="00416C18"/>
    <w:rsid w:val="00421102"/>
    <w:rsid w:val="00421888"/>
    <w:rsid w:val="00421A41"/>
    <w:rsid w:val="00427E83"/>
    <w:rsid w:val="004324AE"/>
    <w:rsid w:val="004331DA"/>
    <w:rsid w:val="00433C7A"/>
    <w:rsid w:val="00434FD7"/>
    <w:rsid w:val="00441310"/>
    <w:rsid w:val="00444F76"/>
    <w:rsid w:val="0044662F"/>
    <w:rsid w:val="00451B47"/>
    <w:rsid w:val="00466A8D"/>
    <w:rsid w:val="00467DAB"/>
    <w:rsid w:val="00470E1C"/>
    <w:rsid w:val="0047213C"/>
    <w:rsid w:val="00472499"/>
    <w:rsid w:val="004734E6"/>
    <w:rsid w:val="0047500E"/>
    <w:rsid w:val="004769BC"/>
    <w:rsid w:val="00476B52"/>
    <w:rsid w:val="00477650"/>
    <w:rsid w:val="00477CAA"/>
    <w:rsid w:val="004817B6"/>
    <w:rsid w:val="004826B1"/>
    <w:rsid w:val="004847BA"/>
    <w:rsid w:val="00486FD2"/>
    <w:rsid w:val="0048751E"/>
    <w:rsid w:val="0049121D"/>
    <w:rsid w:val="004918B5"/>
    <w:rsid w:val="00492831"/>
    <w:rsid w:val="004933D0"/>
    <w:rsid w:val="00495832"/>
    <w:rsid w:val="004A1FC2"/>
    <w:rsid w:val="004A2D91"/>
    <w:rsid w:val="004A4029"/>
    <w:rsid w:val="004A52B3"/>
    <w:rsid w:val="004A6753"/>
    <w:rsid w:val="004A6F55"/>
    <w:rsid w:val="004B3BAB"/>
    <w:rsid w:val="004B4370"/>
    <w:rsid w:val="004C212B"/>
    <w:rsid w:val="004C412F"/>
    <w:rsid w:val="004C7C09"/>
    <w:rsid w:val="004D1E9F"/>
    <w:rsid w:val="004D2FD0"/>
    <w:rsid w:val="004D302E"/>
    <w:rsid w:val="004D4723"/>
    <w:rsid w:val="004D509C"/>
    <w:rsid w:val="004D588C"/>
    <w:rsid w:val="004E0A39"/>
    <w:rsid w:val="004E62CC"/>
    <w:rsid w:val="004E6D30"/>
    <w:rsid w:val="004F2858"/>
    <w:rsid w:val="004F2C76"/>
    <w:rsid w:val="004F45AD"/>
    <w:rsid w:val="004F4748"/>
    <w:rsid w:val="004F4FEB"/>
    <w:rsid w:val="004F50EA"/>
    <w:rsid w:val="004F5804"/>
    <w:rsid w:val="004F6DA5"/>
    <w:rsid w:val="005010DB"/>
    <w:rsid w:val="005060FD"/>
    <w:rsid w:val="005130B5"/>
    <w:rsid w:val="00522108"/>
    <w:rsid w:val="0052211D"/>
    <w:rsid w:val="005225E2"/>
    <w:rsid w:val="00523AEC"/>
    <w:rsid w:val="00526B86"/>
    <w:rsid w:val="005316B2"/>
    <w:rsid w:val="005325BF"/>
    <w:rsid w:val="00533C4F"/>
    <w:rsid w:val="00534427"/>
    <w:rsid w:val="00534AB3"/>
    <w:rsid w:val="005358B5"/>
    <w:rsid w:val="005360E6"/>
    <w:rsid w:val="00536DFC"/>
    <w:rsid w:val="00540988"/>
    <w:rsid w:val="00540C85"/>
    <w:rsid w:val="0054597A"/>
    <w:rsid w:val="00545F3E"/>
    <w:rsid w:val="005535DD"/>
    <w:rsid w:val="005552F5"/>
    <w:rsid w:val="00556EB4"/>
    <w:rsid w:val="00560AE9"/>
    <w:rsid w:val="00561C0D"/>
    <w:rsid w:val="005620BF"/>
    <w:rsid w:val="00563E41"/>
    <w:rsid w:val="00563FB6"/>
    <w:rsid w:val="00566D78"/>
    <w:rsid w:val="0056786E"/>
    <w:rsid w:val="005707C7"/>
    <w:rsid w:val="0057309C"/>
    <w:rsid w:val="00574297"/>
    <w:rsid w:val="00575FE9"/>
    <w:rsid w:val="00576660"/>
    <w:rsid w:val="00577526"/>
    <w:rsid w:val="0058058F"/>
    <w:rsid w:val="00580C51"/>
    <w:rsid w:val="00582C01"/>
    <w:rsid w:val="00584E08"/>
    <w:rsid w:val="0058516C"/>
    <w:rsid w:val="00585D0D"/>
    <w:rsid w:val="00585F89"/>
    <w:rsid w:val="00586B52"/>
    <w:rsid w:val="0059057D"/>
    <w:rsid w:val="00590C6D"/>
    <w:rsid w:val="00591CB2"/>
    <w:rsid w:val="005942E5"/>
    <w:rsid w:val="00594C81"/>
    <w:rsid w:val="00594E43"/>
    <w:rsid w:val="005953D4"/>
    <w:rsid w:val="005A1F4B"/>
    <w:rsid w:val="005A2B33"/>
    <w:rsid w:val="005A5436"/>
    <w:rsid w:val="005B0478"/>
    <w:rsid w:val="005B0497"/>
    <w:rsid w:val="005B194A"/>
    <w:rsid w:val="005B2C66"/>
    <w:rsid w:val="005B3D25"/>
    <w:rsid w:val="005B44D6"/>
    <w:rsid w:val="005B4738"/>
    <w:rsid w:val="005B53E3"/>
    <w:rsid w:val="005C013E"/>
    <w:rsid w:val="005C0E28"/>
    <w:rsid w:val="005C783C"/>
    <w:rsid w:val="005C78B4"/>
    <w:rsid w:val="005D175C"/>
    <w:rsid w:val="005D1CAF"/>
    <w:rsid w:val="005D4949"/>
    <w:rsid w:val="005D7D43"/>
    <w:rsid w:val="005E1B1F"/>
    <w:rsid w:val="005E2443"/>
    <w:rsid w:val="005E53AB"/>
    <w:rsid w:val="005E7763"/>
    <w:rsid w:val="005F0963"/>
    <w:rsid w:val="00601CF0"/>
    <w:rsid w:val="006021A1"/>
    <w:rsid w:val="0060537D"/>
    <w:rsid w:val="00605A50"/>
    <w:rsid w:val="00612289"/>
    <w:rsid w:val="00612620"/>
    <w:rsid w:val="006152FA"/>
    <w:rsid w:val="00620CE1"/>
    <w:rsid w:val="00620F9E"/>
    <w:rsid w:val="00621420"/>
    <w:rsid w:val="006217A0"/>
    <w:rsid w:val="00627E76"/>
    <w:rsid w:val="00632800"/>
    <w:rsid w:val="00633785"/>
    <w:rsid w:val="0063746A"/>
    <w:rsid w:val="006405E0"/>
    <w:rsid w:val="00640B18"/>
    <w:rsid w:val="00641D55"/>
    <w:rsid w:val="00642736"/>
    <w:rsid w:val="00643FAF"/>
    <w:rsid w:val="00646E5E"/>
    <w:rsid w:val="006476E1"/>
    <w:rsid w:val="006501EC"/>
    <w:rsid w:val="00652597"/>
    <w:rsid w:val="00655A99"/>
    <w:rsid w:val="00660532"/>
    <w:rsid w:val="00661192"/>
    <w:rsid w:val="006659CA"/>
    <w:rsid w:val="006669AD"/>
    <w:rsid w:val="00667C55"/>
    <w:rsid w:val="00672F17"/>
    <w:rsid w:val="00680EFD"/>
    <w:rsid w:val="0068229E"/>
    <w:rsid w:val="0069256C"/>
    <w:rsid w:val="00696399"/>
    <w:rsid w:val="00696AEF"/>
    <w:rsid w:val="006A03FE"/>
    <w:rsid w:val="006A17E2"/>
    <w:rsid w:val="006A1FC3"/>
    <w:rsid w:val="006A3F10"/>
    <w:rsid w:val="006A5EDA"/>
    <w:rsid w:val="006B2E20"/>
    <w:rsid w:val="006B408E"/>
    <w:rsid w:val="006C051D"/>
    <w:rsid w:val="006C0E12"/>
    <w:rsid w:val="006C1188"/>
    <w:rsid w:val="006C1200"/>
    <w:rsid w:val="006C2CBD"/>
    <w:rsid w:val="006C2DB0"/>
    <w:rsid w:val="006C2E1A"/>
    <w:rsid w:val="006C422B"/>
    <w:rsid w:val="006C7747"/>
    <w:rsid w:val="006D0F89"/>
    <w:rsid w:val="006D1577"/>
    <w:rsid w:val="006D189F"/>
    <w:rsid w:val="006D2B01"/>
    <w:rsid w:val="006D3023"/>
    <w:rsid w:val="006D4030"/>
    <w:rsid w:val="006D5EE6"/>
    <w:rsid w:val="006D7C23"/>
    <w:rsid w:val="006D7D38"/>
    <w:rsid w:val="006E1A2D"/>
    <w:rsid w:val="006E3FD1"/>
    <w:rsid w:val="006E41D0"/>
    <w:rsid w:val="006E5F59"/>
    <w:rsid w:val="006E6838"/>
    <w:rsid w:val="006E7CB0"/>
    <w:rsid w:val="006F0C69"/>
    <w:rsid w:val="006F2080"/>
    <w:rsid w:val="006F2D57"/>
    <w:rsid w:val="006F7E9E"/>
    <w:rsid w:val="0070001E"/>
    <w:rsid w:val="007021E5"/>
    <w:rsid w:val="00702734"/>
    <w:rsid w:val="00706613"/>
    <w:rsid w:val="00710690"/>
    <w:rsid w:val="00711857"/>
    <w:rsid w:val="00712CC9"/>
    <w:rsid w:val="00714FB9"/>
    <w:rsid w:val="00721769"/>
    <w:rsid w:val="0072224E"/>
    <w:rsid w:val="00724210"/>
    <w:rsid w:val="007263E6"/>
    <w:rsid w:val="00731732"/>
    <w:rsid w:val="00732130"/>
    <w:rsid w:val="007325CC"/>
    <w:rsid w:val="00733A9A"/>
    <w:rsid w:val="007402A5"/>
    <w:rsid w:val="0074494F"/>
    <w:rsid w:val="00746B00"/>
    <w:rsid w:val="00747E6C"/>
    <w:rsid w:val="00750CED"/>
    <w:rsid w:val="007526E4"/>
    <w:rsid w:val="0075431D"/>
    <w:rsid w:val="00755F70"/>
    <w:rsid w:val="00757F0F"/>
    <w:rsid w:val="007619AF"/>
    <w:rsid w:val="007625CD"/>
    <w:rsid w:val="00764D36"/>
    <w:rsid w:val="00765634"/>
    <w:rsid w:val="0076566D"/>
    <w:rsid w:val="00765736"/>
    <w:rsid w:val="00765B3C"/>
    <w:rsid w:val="00766CBB"/>
    <w:rsid w:val="00772342"/>
    <w:rsid w:val="007745E0"/>
    <w:rsid w:val="00775B19"/>
    <w:rsid w:val="00777709"/>
    <w:rsid w:val="00780A0D"/>
    <w:rsid w:val="00781DCF"/>
    <w:rsid w:val="0078349C"/>
    <w:rsid w:val="00785394"/>
    <w:rsid w:val="00785F4B"/>
    <w:rsid w:val="00786574"/>
    <w:rsid w:val="007874B0"/>
    <w:rsid w:val="00787C29"/>
    <w:rsid w:val="00787EC5"/>
    <w:rsid w:val="00790563"/>
    <w:rsid w:val="00797DE3"/>
    <w:rsid w:val="007A1261"/>
    <w:rsid w:val="007A1FD8"/>
    <w:rsid w:val="007A27E4"/>
    <w:rsid w:val="007A3405"/>
    <w:rsid w:val="007A6367"/>
    <w:rsid w:val="007A729E"/>
    <w:rsid w:val="007A7A78"/>
    <w:rsid w:val="007B1995"/>
    <w:rsid w:val="007B2338"/>
    <w:rsid w:val="007B28E4"/>
    <w:rsid w:val="007B44B3"/>
    <w:rsid w:val="007B578B"/>
    <w:rsid w:val="007B6593"/>
    <w:rsid w:val="007C0EA1"/>
    <w:rsid w:val="007C2A67"/>
    <w:rsid w:val="007C7751"/>
    <w:rsid w:val="007D6475"/>
    <w:rsid w:val="007D6612"/>
    <w:rsid w:val="007D6809"/>
    <w:rsid w:val="007D73F5"/>
    <w:rsid w:val="007E0FA5"/>
    <w:rsid w:val="007E312C"/>
    <w:rsid w:val="007E4DF5"/>
    <w:rsid w:val="007E6FB0"/>
    <w:rsid w:val="007F0921"/>
    <w:rsid w:val="007F5FAE"/>
    <w:rsid w:val="007F6207"/>
    <w:rsid w:val="00800B88"/>
    <w:rsid w:val="00800D01"/>
    <w:rsid w:val="00801DE8"/>
    <w:rsid w:val="00804CBD"/>
    <w:rsid w:val="0080546C"/>
    <w:rsid w:val="00806BC6"/>
    <w:rsid w:val="00807B7C"/>
    <w:rsid w:val="0081056C"/>
    <w:rsid w:val="0081481C"/>
    <w:rsid w:val="00821332"/>
    <w:rsid w:val="0082288B"/>
    <w:rsid w:val="00824839"/>
    <w:rsid w:val="00826956"/>
    <w:rsid w:val="00827000"/>
    <w:rsid w:val="0083082E"/>
    <w:rsid w:val="00832AEC"/>
    <w:rsid w:val="008330C9"/>
    <w:rsid w:val="00835785"/>
    <w:rsid w:val="00836794"/>
    <w:rsid w:val="00840CF5"/>
    <w:rsid w:val="0084136B"/>
    <w:rsid w:val="008461DA"/>
    <w:rsid w:val="008473DC"/>
    <w:rsid w:val="0085153E"/>
    <w:rsid w:val="00854C1A"/>
    <w:rsid w:val="008575CB"/>
    <w:rsid w:val="008600DA"/>
    <w:rsid w:val="008614C5"/>
    <w:rsid w:val="00862787"/>
    <w:rsid w:val="00864735"/>
    <w:rsid w:val="00865823"/>
    <w:rsid w:val="00865CF0"/>
    <w:rsid w:val="008678D4"/>
    <w:rsid w:val="00870E5F"/>
    <w:rsid w:val="00875FC9"/>
    <w:rsid w:val="00876208"/>
    <w:rsid w:val="0087707D"/>
    <w:rsid w:val="008778A9"/>
    <w:rsid w:val="00880611"/>
    <w:rsid w:val="00882875"/>
    <w:rsid w:val="0088488C"/>
    <w:rsid w:val="008855CC"/>
    <w:rsid w:val="00885E3A"/>
    <w:rsid w:val="0088657A"/>
    <w:rsid w:val="008873A3"/>
    <w:rsid w:val="0089078B"/>
    <w:rsid w:val="0089091E"/>
    <w:rsid w:val="008933F5"/>
    <w:rsid w:val="00896653"/>
    <w:rsid w:val="00896D5B"/>
    <w:rsid w:val="008A076A"/>
    <w:rsid w:val="008A0A36"/>
    <w:rsid w:val="008A16E1"/>
    <w:rsid w:val="008A30E9"/>
    <w:rsid w:val="008A5BA9"/>
    <w:rsid w:val="008A5DB3"/>
    <w:rsid w:val="008B1A59"/>
    <w:rsid w:val="008B2527"/>
    <w:rsid w:val="008B6681"/>
    <w:rsid w:val="008B7FF6"/>
    <w:rsid w:val="008C0237"/>
    <w:rsid w:val="008C2FFC"/>
    <w:rsid w:val="008C4918"/>
    <w:rsid w:val="008C78D9"/>
    <w:rsid w:val="008D0F14"/>
    <w:rsid w:val="008D1033"/>
    <w:rsid w:val="008D23DB"/>
    <w:rsid w:val="008D50AF"/>
    <w:rsid w:val="008E23BC"/>
    <w:rsid w:val="008E4AFE"/>
    <w:rsid w:val="008E66D4"/>
    <w:rsid w:val="008F0216"/>
    <w:rsid w:val="008F1139"/>
    <w:rsid w:val="008F36FA"/>
    <w:rsid w:val="008F54CD"/>
    <w:rsid w:val="009002D2"/>
    <w:rsid w:val="00901030"/>
    <w:rsid w:val="0090560D"/>
    <w:rsid w:val="0090680A"/>
    <w:rsid w:val="00907358"/>
    <w:rsid w:val="0091137B"/>
    <w:rsid w:val="00913707"/>
    <w:rsid w:val="0091743C"/>
    <w:rsid w:val="00924350"/>
    <w:rsid w:val="00931822"/>
    <w:rsid w:val="00933833"/>
    <w:rsid w:val="00933D50"/>
    <w:rsid w:val="00936970"/>
    <w:rsid w:val="00937D00"/>
    <w:rsid w:val="0094219F"/>
    <w:rsid w:val="009428EB"/>
    <w:rsid w:val="00942FA8"/>
    <w:rsid w:val="00945CA9"/>
    <w:rsid w:val="00946899"/>
    <w:rsid w:val="00946F56"/>
    <w:rsid w:val="00947C91"/>
    <w:rsid w:val="0095220B"/>
    <w:rsid w:val="00953345"/>
    <w:rsid w:val="0095365B"/>
    <w:rsid w:val="00953E0B"/>
    <w:rsid w:val="00954ACA"/>
    <w:rsid w:val="00961ACD"/>
    <w:rsid w:val="0096582D"/>
    <w:rsid w:val="00974B89"/>
    <w:rsid w:val="00974FB0"/>
    <w:rsid w:val="00975F4B"/>
    <w:rsid w:val="00976D41"/>
    <w:rsid w:val="00977DFE"/>
    <w:rsid w:val="009802CF"/>
    <w:rsid w:val="0098448C"/>
    <w:rsid w:val="009854B6"/>
    <w:rsid w:val="0098641E"/>
    <w:rsid w:val="009910DC"/>
    <w:rsid w:val="00992B32"/>
    <w:rsid w:val="009932D0"/>
    <w:rsid w:val="009A0801"/>
    <w:rsid w:val="009A0BE8"/>
    <w:rsid w:val="009A2E17"/>
    <w:rsid w:val="009A42A6"/>
    <w:rsid w:val="009A5CED"/>
    <w:rsid w:val="009A5D0F"/>
    <w:rsid w:val="009A73EA"/>
    <w:rsid w:val="009B2D13"/>
    <w:rsid w:val="009B52B5"/>
    <w:rsid w:val="009B52C6"/>
    <w:rsid w:val="009C03B5"/>
    <w:rsid w:val="009C063B"/>
    <w:rsid w:val="009C2080"/>
    <w:rsid w:val="009C30EB"/>
    <w:rsid w:val="009C4A45"/>
    <w:rsid w:val="009C5C1D"/>
    <w:rsid w:val="009C6E3A"/>
    <w:rsid w:val="009C73D3"/>
    <w:rsid w:val="009D1688"/>
    <w:rsid w:val="009D27A4"/>
    <w:rsid w:val="009D2D80"/>
    <w:rsid w:val="009E0D05"/>
    <w:rsid w:val="009E0EAC"/>
    <w:rsid w:val="009E4CF5"/>
    <w:rsid w:val="009E5164"/>
    <w:rsid w:val="009E6407"/>
    <w:rsid w:val="009E6DF0"/>
    <w:rsid w:val="009F07F0"/>
    <w:rsid w:val="009F0829"/>
    <w:rsid w:val="009F16F6"/>
    <w:rsid w:val="009F1762"/>
    <w:rsid w:val="009F5CA5"/>
    <w:rsid w:val="009F71BB"/>
    <w:rsid w:val="00A01584"/>
    <w:rsid w:val="00A04B6D"/>
    <w:rsid w:val="00A07D56"/>
    <w:rsid w:val="00A11867"/>
    <w:rsid w:val="00A11E15"/>
    <w:rsid w:val="00A13834"/>
    <w:rsid w:val="00A13DAE"/>
    <w:rsid w:val="00A1529F"/>
    <w:rsid w:val="00A16005"/>
    <w:rsid w:val="00A167FD"/>
    <w:rsid w:val="00A20DFD"/>
    <w:rsid w:val="00A2115B"/>
    <w:rsid w:val="00A229F3"/>
    <w:rsid w:val="00A24B97"/>
    <w:rsid w:val="00A26795"/>
    <w:rsid w:val="00A31E7F"/>
    <w:rsid w:val="00A360BF"/>
    <w:rsid w:val="00A40310"/>
    <w:rsid w:val="00A40F5B"/>
    <w:rsid w:val="00A41860"/>
    <w:rsid w:val="00A41E92"/>
    <w:rsid w:val="00A42597"/>
    <w:rsid w:val="00A45997"/>
    <w:rsid w:val="00A45E1B"/>
    <w:rsid w:val="00A51134"/>
    <w:rsid w:val="00A54420"/>
    <w:rsid w:val="00A5459C"/>
    <w:rsid w:val="00A552A4"/>
    <w:rsid w:val="00A5690D"/>
    <w:rsid w:val="00A56DB5"/>
    <w:rsid w:val="00A57D85"/>
    <w:rsid w:val="00A612A2"/>
    <w:rsid w:val="00A6174D"/>
    <w:rsid w:val="00A619B2"/>
    <w:rsid w:val="00A619B6"/>
    <w:rsid w:val="00A621B6"/>
    <w:rsid w:val="00A652B3"/>
    <w:rsid w:val="00A7122E"/>
    <w:rsid w:val="00A72850"/>
    <w:rsid w:val="00A730FE"/>
    <w:rsid w:val="00A73531"/>
    <w:rsid w:val="00A73E33"/>
    <w:rsid w:val="00A75AA9"/>
    <w:rsid w:val="00A82249"/>
    <w:rsid w:val="00A823F6"/>
    <w:rsid w:val="00A857E1"/>
    <w:rsid w:val="00A92CD3"/>
    <w:rsid w:val="00A939B9"/>
    <w:rsid w:val="00A9581F"/>
    <w:rsid w:val="00A97AF0"/>
    <w:rsid w:val="00AA39DB"/>
    <w:rsid w:val="00AA4429"/>
    <w:rsid w:val="00AA6B91"/>
    <w:rsid w:val="00AA70D5"/>
    <w:rsid w:val="00AB1DBB"/>
    <w:rsid w:val="00AB7715"/>
    <w:rsid w:val="00AC38C8"/>
    <w:rsid w:val="00AC3D47"/>
    <w:rsid w:val="00AC3DD6"/>
    <w:rsid w:val="00AC4823"/>
    <w:rsid w:val="00AD086D"/>
    <w:rsid w:val="00AD10AB"/>
    <w:rsid w:val="00AD2674"/>
    <w:rsid w:val="00AD3A71"/>
    <w:rsid w:val="00AD3B1E"/>
    <w:rsid w:val="00AD4590"/>
    <w:rsid w:val="00AD6700"/>
    <w:rsid w:val="00AE0B7B"/>
    <w:rsid w:val="00AE0FB7"/>
    <w:rsid w:val="00AE141A"/>
    <w:rsid w:val="00AE3CC3"/>
    <w:rsid w:val="00AE3E5E"/>
    <w:rsid w:val="00AE472E"/>
    <w:rsid w:val="00AE4801"/>
    <w:rsid w:val="00AF0421"/>
    <w:rsid w:val="00AF2D10"/>
    <w:rsid w:val="00AF5793"/>
    <w:rsid w:val="00AF7DD3"/>
    <w:rsid w:val="00B024EE"/>
    <w:rsid w:val="00B05256"/>
    <w:rsid w:val="00B07D86"/>
    <w:rsid w:val="00B10DC0"/>
    <w:rsid w:val="00B16FEB"/>
    <w:rsid w:val="00B17212"/>
    <w:rsid w:val="00B21817"/>
    <w:rsid w:val="00B227A1"/>
    <w:rsid w:val="00B22B59"/>
    <w:rsid w:val="00B238EA"/>
    <w:rsid w:val="00B25AF8"/>
    <w:rsid w:val="00B26769"/>
    <w:rsid w:val="00B27633"/>
    <w:rsid w:val="00B3019F"/>
    <w:rsid w:val="00B317EC"/>
    <w:rsid w:val="00B31FE5"/>
    <w:rsid w:val="00B34B1A"/>
    <w:rsid w:val="00B4026A"/>
    <w:rsid w:val="00B410B8"/>
    <w:rsid w:val="00B41C93"/>
    <w:rsid w:val="00B42757"/>
    <w:rsid w:val="00B43EB8"/>
    <w:rsid w:val="00B57EB8"/>
    <w:rsid w:val="00B61B6C"/>
    <w:rsid w:val="00B66657"/>
    <w:rsid w:val="00B66D55"/>
    <w:rsid w:val="00B6736F"/>
    <w:rsid w:val="00B720F4"/>
    <w:rsid w:val="00B7536B"/>
    <w:rsid w:val="00B754DA"/>
    <w:rsid w:val="00B75D03"/>
    <w:rsid w:val="00B762A8"/>
    <w:rsid w:val="00B778B5"/>
    <w:rsid w:val="00B8163F"/>
    <w:rsid w:val="00B86825"/>
    <w:rsid w:val="00B918E4"/>
    <w:rsid w:val="00B91FC9"/>
    <w:rsid w:val="00B943F8"/>
    <w:rsid w:val="00B96515"/>
    <w:rsid w:val="00BA0BC7"/>
    <w:rsid w:val="00BA14FE"/>
    <w:rsid w:val="00BA29F7"/>
    <w:rsid w:val="00BA45D3"/>
    <w:rsid w:val="00BA5DE1"/>
    <w:rsid w:val="00BA770C"/>
    <w:rsid w:val="00BB07BC"/>
    <w:rsid w:val="00BB3D92"/>
    <w:rsid w:val="00BB664A"/>
    <w:rsid w:val="00BB7A30"/>
    <w:rsid w:val="00BC24E2"/>
    <w:rsid w:val="00BC289D"/>
    <w:rsid w:val="00BC36EF"/>
    <w:rsid w:val="00BC7A87"/>
    <w:rsid w:val="00BD02D6"/>
    <w:rsid w:val="00BD1EB6"/>
    <w:rsid w:val="00BD3204"/>
    <w:rsid w:val="00BD37D8"/>
    <w:rsid w:val="00BD42B9"/>
    <w:rsid w:val="00BD6F5E"/>
    <w:rsid w:val="00BD781E"/>
    <w:rsid w:val="00BE17AE"/>
    <w:rsid w:val="00BE1DD5"/>
    <w:rsid w:val="00BE2427"/>
    <w:rsid w:val="00BE3E50"/>
    <w:rsid w:val="00BE4101"/>
    <w:rsid w:val="00BE4721"/>
    <w:rsid w:val="00BF0F3A"/>
    <w:rsid w:val="00BF372E"/>
    <w:rsid w:val="00C000B0"/>
    <w:rsid w:val="00C00E24"/>
    <w:rsid w:val="00C01E5D"/>
    <w:rsid w:val="00C02E33"/>
    <w:rsid w:val="00C04DE3"/>
    <w:rsid w:val="00C134CF"/>
    <w:rsid w:val="00C1728A"/>
    <w:rsid w:val="00C17466"/>
    <w:rsid w:val="00C202C8"/>
    <w:rsid w:val="00C209AE"/>
    <w:rsid w:val="00C20EA0"/>
    <w:rsid w:val="00C21855"/>
    <w:rsid w:val="00C24495"/>
    <w:rsid w:val="00C320D0"/>
    <w:rsid w:val="00C332A6"/>
    <w:rsid w:val="00C33677"/>
    <w:rsid w:val="00C33E99"/>
    <w:rsid w:val="00C3530E"/>
    <w:rsid w:val="00C35EF1"/>
    <w:rsid w:val="00C35EF7"/>
    <w:rsid w:val="00C36807"/>
    <w:rsid w:val="00C372CE"/>
    <w:rsid w:val="00C37790"/>
    <w:rsid w:val="00C42DD7"/>
    <w:rsid w:val="00C50E5F"/>
    <w:rsid w:val="00C50F82"/>
    <w:rsid w:val="00C55BFB"/>
    <w:rsid w:val="00C57623"/>
    <w:rsid w:val="00C640FC"/>
    <w:rsid w:val="00C71588"/>
    <w:rsid w:val="00C76382"/>
    <w:rsid w:val="00C774A6"/>
    <w:rsid w:val="00C77FF1"/>
    <w:rsid w:val="00C812C7"/>
    <w:rsid w:val="00C82451"/>
    <w:rsid w:val="00C82AA1"/>
    <w:rsid w:val="00C85D9A"/>
    <w:rsid w:val="00C97BE3"/>
    <w:rsid w:val="00CA07D1"/>
    <w:rsid w:val="00CA1DC1"/>
    <w:rsid w:val="00CA3882"/>
    <w:rsid w:val="00CA6107"/>
    <w:rsid w:val="00CA70E7"/>
    <w:rsid w:val="00CB0B97"/>
    <w:rsid w:val="00CB16F6"/>
    <w:rsid w:val="00CB4C9D"/>
    <w:rsid w:val="00CB5F19"/>
    <w:rsid w:val="00CB6EE4"/>
    <w:rsid w:val="00CC05F0"/>
    <w:rsid w:val="00CC10BE"/>
    <w:rsid w:val="00CC159E"/>
    <w:rsid w:val="00CC2C36"/>
    <w:rsid w:val="00CC52A0"/>
    <w:rsid w:val="00CC5A4D"/>
    <w:rsid w:val="00CD2A13"/>
    <w:rsid w:val="00CD6179"/>
    <w:rsid w:val="00CE10A9"/>
    <w:rsid w:val="00CE2DD1"/>
    <w:rsid w:val="00CE46E4"/>
    <w:rsid w:val="00CF61CD"/>
    <w:rsid w:val="00D00D01"/>
    <w:rsid w:val="00D03119"/>
    <w:rsid w:val="00D04E89"/>
    <w:rsid w:val="00D051C6"/>
    <w:rsid w:val="00D071AC"/>
    <w:rsid w:val="00D10A33"/>
    <w:rsid w:val="00D1301E"/>
    <w:rsid w:val="00D13F2B"/>
    <w:rsid w:val="00D16410"/>
    <w:rsid w:val="00D179B9"/>
    <w:rsid w:val="00D221E3"/>
    <w:rsid w:val="00D225F6"/>
    <w:rsid w:val="00D26F8A"/>
    <w:rsid w:val="00D303FC"/>
    <w:rsid w:val="00D31A73"/>
    <w:rsid w:val="00D3385E"/>
    <w:rsid w:val="00D3735B"/>
    <w:rsid w:val="00D374F6"/>
    <w:rsid w:val="00D4099D"/>
    <w:rsid w:val="00D4403A"/>
    <w:rsid w:val="00D500BF"/>
    <w:rsid w:val="00D527E2"/>
    <w:rsid w:val="00D5343D"/>
    <w:rsid w:val="00D53AD4"/>
    <w:rsid w:val="00D54A1D"/>
    <w:rsid w:val="00D5644C"/>
    <w:rsid w:val="00D7268C"/>
    <w:rsid w:val="00D7378C"/>
    <w:rsid w:val="00D756C5"/>
    <w:rsid w:val="00D76CBC"/>
    <w:rsid w:val="00D7760D"/>
    <w:rsid w:val="00D80953"/>
    <w:rsid w:val="00D80C0D"/>
    <w:rsid w:val="00D81EA1"/>
    <w:rsid w:val="00D8211A"/>
    <w:rsid w:val="00D82CA4"/>
    <w:rsid w:val="00D901FE"/>
    <w:rsid w:val="00D910F2"/>
    <w:rsid w:val="00D94C1D"/>
    <w:rsid w:val="00D95F7A"/>
    <w:rsid w:val="00DA1710"/>
    <w:rsid w:val="00DA2087"/>
    <w:rsid w:val="00DA42DD"/>
    <w:rsid w:val="00DA4B29"/>
    <w:rsid w:val="00DA59D5"/>
    <w:rsid w:val="00DA5D3A"/>
    <w:rsid w:val="00DA60E5"/>
    <w:rsid w:val="00DA6C57"/>
    <w:rsid w:val="00DB0099"/>
    <w:rsid w:val="00DB089B"/>
    <w:rsid w:val="00DB2732"/>
    <w:rsid w:val="00DB2C9A"/>
    <w:rsid w:val="00DB349E"/>
    <w:rsid w:val="00DB6DCE"/>
    <w:rsid w:val="00DB7883"/>
    <w:rsid w:val="00DB7899"/>
    <w:rsid w:val="00DC0FCD"/>
    <w:rsid w:val="00DC1421"/>
    <w:rsid w:val="00DC322E"/>
    <w:rsid w:val="00DC4129"/>
    <w:rsid w:val="00DC4A05"/>
    <w:rsid w:val="00DC52B0"/>
    <w:rsid w:val="00DC5883"/>
    <w:rsid w:val="00DC58C2"/>
    <w:rsid w:val="00DD145F"/>
    <w:rsid w:val="00DD29FF"/>
    <w:rsid w:val="00DD3917"/>
    <w:rsid w:val="00DD567C"/>
    <w:rsid w:val="00DD5C29"/>
    <w:rsid w:val="00DE1C56"/>
    <w:rsid w:val="00DE1FEC"/>
    <w:rsid w:val="00DE2F03"/>
    <w:rsid w:val="00DE6A4F"/>
    <w:rsid w:val="00DE701A"/>
    <w:rsid w:val="00DF3C69"/>
    <w:rsid w:val="00E0108A"/>
    <w:rsid w:val="00E018CE"/>
    <w:rsid w:val="00E0567F"/>
    <w:rsid w:val="00E059B5"/>
    <w:rsid w:val="00E07678"/>
    <w:rsid w:val="00E105B2"/>
    <w:rsid w:val="00E117F6"/>
    <w:rsid w:val="00E11EA1"/>
    <w:rsid w:val="00E127C7"/>
    <w:rsid w:val="00E13634"/>
    <w:rsid w:val="00E16645"/>
    <w:rsid w:val="00E1793A"/>
    <w:rsid w:val="00E20AEF"/>
    <w:rsid w:val="00E20F3F"/>
    <w:rsid w:val="00E22870"/>
    <w:rsid w:val="00E23F21"/>
    <w:rsid w:val="00E249BD"/>
    <w:rsid w:val="00E24CC5"/>
    <w:rsid w:val="00E25BA3"/>
    <w:rsid w:val="00E27250"/>
    <w:rsid w:val="00E27EEC"/>
    <w:rsid w:val="00E300AD"/>
    <w:rsid w:val="00E303F4"/>
    <w:rsid w:val="00E33DCD"/>
    <w:rsid w:val="00E36D4E"/>
    <w:rsid w:val="00E3734F"/>
    <w:rsid w:val="00E408E9"/>
    <w:rsid w:val="00E40FD9"/>
    <w:rsid w:val="00E4616E"/>
    <w:rsid w:val="00E470E6"/>
    <w:rsid w:val="00E50A98"/>
    <w:rsid w:val="00E52293"/>
    <w:rsid w:val="00E5311A"/>
    <w:rsid w:val="00E53218"/>
    <w:rsid w:val="00E60196"/>
    <w:rsid w:val="00E63438"/>
    <w:rsid w:val="00E66F80"/>
    <w:rsid w:val="00E67A3C"/>
    <w:rsid w:val="00E714D2"/>
    <w:rsid w:val="00E71C3E"/>
    <w:rsid w:val="00E727F2"/>
    <w:rsid w:val="00E75527"/>
    <w:rsid w:val="00E75AA8"/>
    <w:rsid w:val="00E75C3E"/>
    <w:rsid w:val="00E76AA4"/>
    <w:rsid w:val="00E81785"/>
    <w:rsid w:val="00E84933"/>
    <w:rsid w:val="00E87133"/>
    <w:rsid w:val="00E914F1"/>
    <w:rsid w:val="00E93132"/>
    <w:rsid w:val="00EA0149"/>
    <w:rsid w:val="00EA0B20"/>
    <w:rsid w:val="00EA1E20"/>
    <w:rsid w:val="00EA1F48"/>
    <w:rsid w:val="00EA1FBB"/>
    <w:rsid w:val="00EA2078"/>
    <w:rsid w:val="00EA533F"/>
    <w:rsid w:val="00EA5ABB"/>
    <w:rsid w:val="00EA7814"/>
    <w:rsid w:val="00EB025F"/>
    <w:rsid w:val="00EB2003"/>
    <w:rsid w:val="00EB3AFB"/>
    <w:rsid w:val="00EB3E14"/>
    <w:rsid w:val="00EB4472"/>
    <w:rsid w:val="00EB4F86"/>
    <w:rsid w:val="00EB77B7"/>
    <w:rsid w:val="00EC02B5"/>
    <w:rsid w:val="00EC1DDE"/>
    <w:rsid w:val="00EC424D"/>
    <w:rsid w:val="00EC7B77"/>
    <w:rsid w:val="00EC7FB4"/>
    <w:rsid w:val="00ED3DF9"/>
    <w:rsid w:val="00EE01BB"/>
    <w:rsid w:val="00EE03F0"/>
    <w:rsid w:val="00EE5331"/>
    <w:rsid w:val="00EE63A0"/>
    <w:rsid w:val="00EE7632"/>
    <w:rsid w:val="00EE7995"/>
    <w:rsid w:val="00EF2812"/>
    <w:rsid w:val="00EF549D"/>
    <w:rsid w:val="00EF5B1D"/>
    <w:rsid w:val="00EF7B8F"/>
    <w:rsid w:val="00F0232E"/>
    <w:rsid w:val="00F0374A"/>
    <w:rsid w:val="00F04AD9"/>
    <w:rsid w:val="00F07586"/>
    <w:rsid w:val="00F11C7F"/>
    <w:rsid w:val="00F1294B"/>
    <w:rsid w:val="00F170B1"/>
    <w:rsid w:val="00F20FB8"/>
    <w:rsid w:val="00F21FE9"/>
    <w:rsid w:val="00F30493"/>
    <w:rsid w:val="00F313F1"/>
    <w:rsid w:val="00F36613"/>
    <w:rsid w:val="00F42BA2"/>
    <w:rsid w:val="00F42DEA"/>
    <w:rsid w:val="00F43F59"/>
    <w:rsid w:val="00F463EB"/>
    <w:rsid w:val="00F46D0D"/>
    <w:rsid w:val="00F46E47"/>
    <w:rsid w:val="00F476C1"/>
    <w:rsid w:val="00F5007C"/>
    <w:rsid w:val="00F51164"/>
    <w:rsid w:val="00F53F08"/>
    <w:rsid w:val="00F560E4"/>
    <w:rsid w:val="00F56B8D"/>
    <w:rsid w:val="00F56EA7"/>
    <w:rsid w:val="00F60175"/>
    <w:rsid w:val="00F62091"/>
    <w:rsid w:val="00F6287C"/>
    <w:rsid w:val="00F6422C"/>
    <w:rsid w:val="00F77630"/>
    <w:rsid w:val="00F82249"/>
    <w:rsid w:val="00F822D5"/>
    <w:rsid w:val="00F82D7B"/>
    <w:rsid w:val="00F87CAE"/>
    <w:rsid w:val="00F93B9E"/>
    <w:rsid w:val="00F93D04"/>
    <w:rsid w:val="00F97CF3"/>
    <w:rsid w:val="00FA0823"/>
    <w:rsid w:val="00FA2A6C"/>
    <w:rsid w:val="00FA2CB1"/>
    <w:rsid w:val="00FA3CE4"/>
    <w:rsid w:val="00FA4292"/>
    <w:rsid w:val="00FA71A4"/>
    <w:rsid w:val="00FB10E5"/>
    <w:rsid w:val="00FB213C"/>
    <w:rsid w:val="00FB2180"/>
    <w:rsid w:val="00FB3850"/>
    <w:rsid w:val="00FB3CCB"/>
    <w:rsid w:val="00FB5A71"/>
    <w:rsid w:val="00FB7019"/>
    <w:rsid w:val="00FB766E"/>
    <w:rsid w:val="00FB7D13"/>
    <w:rsid w:val="00FC0CD2"/>
    <w:rsid w:val="00FC2234"/>
    <w:rsid w:val="00FC2ECD"/>
    <w:rsid w:val="00FC4B65"/>
    <w:rsid w:val="00FC59D4"/>
    <w:rsid w:val="00FC5EE6"/>
    <w:rsid w:val="00FC66AA"/>
    <w:rsid w:val="00FC6BB8"/>
    <w:rsid w:val="00FC7620"/>
    <w:rsid w:val="00FD27DB"/>
    <w:rsid w:val="00FD2F79"/>
    <w:rsid w:val="00FD6FBC"/>
    <w:rsid w:val="00FE34B6"/>
    <w:rsid w:val="00FE4576"/>
    <w:rsid w:val="00FE49CE"/>
    <w:rsid w:val="00FE535D"/>
    <w:rsid w:val="00FF39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46047"/>
  <w15:docId w15:val="{CB3445AD-E2C4-43D1-B3F0-F7363E378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31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1228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semiHidden/>
    <w:unhideWhenUsed/>
    <w:rsid w:val="00E40FD9"/>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E40FD9"/>
  </w:style>
  <w:style w:type="character" w:styleId="Numerstrony">
    <w:name w:val="page number"/>
    <w:basedOn w:val="Domylnaczcionkaakapitu"/>
    <w:rsid w:val="00E40FD9"/>
  </w:style>
  <w:style w:type="character" w:styleId="Hipercze">
    <w:name w:val="Hyperlink"/>
    <w:basedOn w:val="Domylnaczcionkaakapitu"/>
    <w:uiPriority w:val="99"/>
    <w:unhideWhenUsed/>
    <w:rsid w:val="00DA42DD"/>
    <w:rPr>
      <w:color w:val="0563C1" w:themeColor="hyperlink"/>
      <w:u w:val="single"/>
    </w:rPr>
  </w:style>
  <w:style w:type="paragraph" w:styleId="Tekstdymka">
    <w:name w:val="Balloon Text"/>
    <w:basedOn w:val="Normalny"/>
    <w:link w:val="TekstdymkaZnak"/>
    <w:uiPriority w:val="99"/>
    <w:semiHidden/>
    <w:unhideWhenUsed/>
    <w:rsid w:val="00FB7D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B7D13"/>
    <w:rPr>
      <w:rFonts w:ascii="Segoe UI" w:hAnsi="Segoe UI" w:cs="Segoe UI"/>
      <w:sz w:val="18"/>
      <w:szCs w:val="18"/>
    </w:rPr>
  </w:style>
  <w:style w:type="paragraph" w:styleId="Akapitzlist">
    <w:name w:val="List Paragraph"/>
    <w:basedOn w:val="Normalny"/>
    <w:uiPriority w:val="34"/>
    <w:qFormat/>
    <w:rsid w:val="0074494F"/>
    <w:pPr>
      <w:ind w:left="720"/>
      <w:contextualSpacing/>
    </w:pPr>
  </w:style>
  <w:style w:type="character" w:styleId="Odwoaniedokomentarza">
    <w:name w:val="annotation reference"/>
    <w:basedOn w:val="Domylnaczcionkaakapitu"/>
    <w:uiPriority w:val="99"/>
    <w:semiHidden/>
    <w:unhideWhenUsed/>
    <w:rsid w:val="00BC36EF"/>
    <w:rPr>
      <w:sz w:val="16"/>
      <w:szCs w:val="16"/>
    </w:rPr>
  </w:style>
  <w:style w:type="paragraph" w:styleId="Tekstkomentarza">
    <w:name w:val="annotation text"/>
    <w:basedOn w:val="Normalny"/>
    <w:link w:val="TekstkomentarzaZnak"/>
    <w:uiPriority w:val="99"/>
    <w:unhideWhenUsed/>
    <w:rsid w:val="00BC36EF"/>
    <w:pPr>
      <w:spacing w:line="240" w:lineRule="auto"/>
    </w:pPr>
    <w:rPr>
      <w:sz w:val="20"/>
      <w:szCs w:val="20"/>
    </w:rPr>
  </w:style>
  <w:style w:type="character" w:customStyle="1" w:styleId="TekstkomentarzaZnak">
    <w:name w:val="Tekst komentarza Znak"/>
    <w:basedOn w:val="Domylnaczcionkaakapitu"/>
    <w:link w:val="Tekstkomentarza"/>
    <w:uiPriority w:val="99"/>
    <w:rsid w:val="00BC36EF"/>
    <w:rPr>
      <w:sz w:val="20"/>
      <w:szCs w:val="20"/>
    </w:rPr>
  </w:style>
  <w:style w:type="paragraph" w:styleId="Tematkomentarza">
    <w:name w:val="annotation subject"/>
    <w:basedOn w:val="Tekstkomentarza"/>
    <w:next w:val="Tekstkomentarza"/>
    <w:link w:val="TematkomentarzaZnak"/>
    <w:uiPriority w:val="99"/>
    <w:semiHidden/>
    <w:unhideWhenUsed/>
    <w:rsid w:val="00BC36EF"/>
    <w:rPr>
      <w:b/>
      <w:bCs/>
    </w:rPr>
  </w:style>
  <w:style w:type="character" w:customStyle="1" w:styleId="TematkomentarzaZnak">
    <w:name w:val="Temat komentarza Znak"/>
    <w:basedOn w:val="TekstkomentarzaZnak"/>
    <w:link w:val="Tematkomentarza"/>
    <w:uiPriority w:val="99"/>
    <w:semiHidden/>
    <w:rsid w:val="00BC36EF"/>
    <w:rPr>
      <w:b/>
      <w:bCs/>
      <w:sz w:val="20"/>
      <w:szCs w:val="20"/>
    </w:rPr>
  </w:style>
  <w:style w:type="paragraph" w:styleId="Tekstprzypisukocowego">
    <w:name w:val="endnote text"/>
    <w:basedOn w:val="Normalny"/>
    <w:link w:val="TekstprzypisukocowegoZnak"/>
    <w:uiPriority w:val="99"/>
    <w:semiHidden/>
    <w:unhideWhenUsed/>
    <w:rsid w:val="00AD459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D4590"/>
    <w:rPr>
      <w:sz w:val="20"/>
      <w:szCs w:val="20"/>
    </w:rPr>
  </w:style>
  <w:style w:type="character" w:styleId="Odwoanieprzypisukocowego">
    <w:name w:val="endnote reference"/>
    <w:basedOn w:val="Domylnaczcionkaakapitu"/>
    <w:uiPriority w:val="99"/>
    <w:semiHidden/>
    <w:unhideWhenUsed/>
    <w:rsid w:val="00AD4590"/>
    <w:rPr>
      <w:vertAlign w:val="superscript"/>
    </w:rPr>
  </w:style>
  <w:style w:type="paragraph" w:styleId="NormalnyWeb">
    <w:name w:val="Normal (Web)"/>
    <w:basedOn w:val="Normalny"/>
    <w:uiPriority w:val="99"/>
    <w:semiHidden/>
    <w:unhideWhenUsed/>
    <w:rsid w:val="008330C9"/>
    <w:rPr>
      <w:rFonts w:ascii="Times New Roman" w:hAnsi="Times New Roman" w:cs="Times New Roman"/>
      <w:sz w:val="24"/>
      <w:szCs w:val="24"/>
    </w:rPr>
  </w:style>
  <w:style w:type="character" w:customStyle="1" w:styleId="TekstkomentarzaZnak1">
    <w:name w:val="Tekst komentarza Znak1"/>
    <w:uiPriority w:val="99"/>
    <w:semiHidden/>
    <w:rsid w:val="00192AD9"/>
    <w:rPr>
      <w:rFonts w:ascii="Arial" w:eastAsia="Times New Roman" w:hAnsi="Arial" w:cs="Arial"/>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836148">
      <w:bodyDiv w:val="1"/>
      <w:marLeft w:val="0"/>
      <w:marRight w:val="0"/>
      <w:marTop w:val="0"/>
      <w:marBottom w:val="0"/>
      <w:divBdr>
        <w:top w:val="none" w:sz="0" w:space="0" w:color="auto"/>
        <w:left w:val="none" w:sz="0" w:space="0" w:color="auto"/>
        <w:bottom w:val="none" w:sz="0" w:space="0" w:color="auto"/>
        <w:right w:val="none" w:sz="0" w:space="0" w:color="auto"/>
      </w:divBdr>
    </w:div>
    <w:div w:id="1049261203">
      <w:bodyDiv w:val="1"/>
      <w:marLeft w:val="0"/>
      <w:marRight w:val="0"/>
      <w:marTop w:val="0"/>
      <w:marBottom w:val="0"/>
      <w:divBdr>
        <w:top w:val="none" w:sz="0" w:space="0" w:color="auto"/>
        <w:left w:val="none" w:sz="0" w:space="0" w:color="auto"/>
        <w:bottom w:val="none" w:sz="0" w:space="0" w:color="auto"/>
        <w:right w:val="none" w:sz="0" w:space="0" w:color="auto"/>
      </w:divBdr>
    </w:div>
    <w:div w:id="1222715449">
      <w:bodyDiv w:val="1"/>
      <w:marLeft w:val="0"/>
      <w:marRight w:val="0"/>
      <w:marTop w:val="0"/>
      <w:marBottom w:val="0"/>
      <w:divBdr>
        <w:top w:val="none" w:sz="0" w:space="0" w:color="auto"/>
        <w:left w:val="none" w:sz="0" w:space="0" w:color="auto"/>
        <w:bottom w:val="none" w:sz="0" w:space="0" w:color="auto"/>
        <w:right w:val="none" w:sz="0" w:space="0" w:color="auto"/>
      </w:divBdr>
      <w:divsChild>
        <w:div w:id="998310181">
          <w:marLeft w:val="0"/>
          <w:marRight w:val="0"/>
          <w:marTop w:val="0"/>
          <w:marBottom w:val="0"/>
          <w:divBdr>
            <w:top w:val="none" w:sz="0" w:space="0" w:color="auto"/>
            <w:left w:val="none" w:sz="0" w:space="0" w:color="auto"/>
            <w:bottom w:val="none" w:sz="0" w:space="0" w:color="auto"/>
            <w:right w:val="none" w:sz="0" w:space="0" w:color="auto"/>
          </w:divBdr>
        </w:div>
      </w:divsChild>
    </w:div>
    <w:div w:id="1338114921">
      <w:bodyDiv w:val="1"/>
      <w:marLeft w:val="0"/>
      <w:marRight w:val="0"/>
      <w:marTop w:val="0"/>
      <w:marBottom w:val="0"/>
      <w:divBdr>
        <w:top w:val="none" w:sz="0" w:space="0" w:color="auto"/>
        <w:left w:val="none" w:sz="0" w:space="0" w:color="auto"/>
        <w:bottom w:val="none" w:sz="0" w:space="0" w:color="auto"/>
        <w:right w:val="none" w:sz="0" w:space="0" w:color="auto"/>
      </w:divBdr>
    </w:div>
    <w:div w:id="169615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tkac.pl" TargetMode="External"/><Relationship Id="rId13" Type="http://schemas.openxmlformats.org/officeDocument/2006/relationships/hyperlink" Target="mailto:iod@um.poznan.pl" TargetMode="Externa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mailto:karolina_napieralska@um.poznan.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rolina_napieralska@um.poznan.pl" TargetMode="External"/><Relationship Id="rId5" Type="http://schemas.openxmlformats.org/officeDocument/2006/relationships/webSettings" Target="webSettings.xml"/><Relationship Id="rId15" Type="http://schemas.openxmlformats.org/officeDocument/2006/relationships/footer" Target="footer2.xml"/><Relationship Id="rId23" Type="http://schemas.microsoft.com/office/2016/09/relationships/commentsIds" Target="commentsIds.xml"/><Relationship Id="rId10" Type="http://schemas.openxmlformats.org/officeDocument/2006/relationships/hyperlink" Target="mailto:karolina_napieralska@um.poznan.pl" TargetMode="External"/><Relationship Id="rId4" Type="http://schemas.openxmlformats.org/officeDocument/2006/relationships/settings" Target="settings.xml"/><Relationship Id="rId9" Type="http://schemas.openxmlformats.org/officeDocument/2006/relationships/hyperlink" Target="mailto:zss@um.poznan.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02F2D-C594-4E70-B95E-5E949EB7E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12</Pages>
  <Words>4475</Words>
  <Characters>26856</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ump</Company>
  <LinksUpToDate>false</LinksUpToDate>
  <CharactersWithSpaces>31269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 Napieralska</dc:creator>
  <cp:lastModifiedBy>Karolina Napieralska</cp:lastModifiedBy>
  <cp:revision>149</cp:revision>
  <cp:lastPrinted>2026-11-03T07:18:00Z</cp:lastPrinted>
  <dcterms:created xsi:type="dcterms:W3CDTF">2026-10-29T12:40:00Z</dcterms:created>
  <dcterms:modified xsi:type="dcterms:W3CDTF">2026-11-03T12:13:00Z</dcterms:modified>
</cp:coreProperties>
</file>