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A3C3FEC" w14:textId="77777777" w:rsidR="0004379A" w:rsidRPr="00B06CF0" w:rsidRDefault="0004379A" w:rsidP="00B06CF0">
      <w:pPr>
        <w:spacing w:line="360" w:lineRule="auto"/>
        <w:rPr>
          <w:rFonts w:ascii="Arial" w:hAnsi="Arial" w:cs="Arial"/>
          <w:b/>
          <w:spacing w:val="40"/>
          <w:sz w:val="22"/>
          <w:szCs w:val="22"/>
        </w:rPr>
      </w:pPr>
    </w:p>
    <w:p w14:paraId="446D073E" w14:textId="38D29352" w:rsidR="00D24B7A" w:rsidRPr="00B06CF0" w:rsidRDefault="00D24B7A" w:rsidP="00B06CF0">
      <w:pPr>
        <w:pStyle w:val="Nagwek"/>
        <w:spacing w:line="360" w:lineRule="auto"/>
        <w:rPr>
          <w:rFonts w:ascii="Arial" w:hAnsi="Arial" w:cs="Arial"/>
          <w:b/>
          <w:bCs/>
          <w:sz w:val="22"/>
          <w:szCs w:val="22"/>
        </w:rPr>
      </w:pPr>
      <w:r w:rsidRPr="00B06CF0">
        <w:rPr>
          <w:rFonts w:ascii="Arial" w:hAnsi="Arial" w:cs="Arial"/>
          <w:b/>
          <w:bCs/>
          <w:sz w:val="22"/>
          <w:szCs w:val="22"/>
        </w:rPr>
        <w:t>OGŁOSZENIE OTWARTEGO KONKURSU OFERT</w:t>
      </w:r>
      <w:r w:rsidR="00082349" w:rsidRPr="00B06CF0">
        <w:rPr>
          <w:rFonts w:ascii="Arial" w:hAnsi="Arial" w:cs="Arial"/>
          <w:b/>
          <w:bCs/>
          <w:sz w:val="22"/>
          <w:szCs w:val="22"/>
        </w:rPr>
        <w:t xml:space="preserve"> </w:t>
      </w:r>
      <w:r w:rsidRPr="00B06CF0">
        <w:rPr>
          <w:rFonts w:ascii="Arial" w:hAnsi="Arial" w:cs="Arial"/>
          <w:b/>
          <w:bCs/>
          <w:sz w:val="22"/>
          <w:szCs w:val="22"/>
        </w:rPr>
        <w:t>NR</w:t>
      </w:r>
      <w:r w:rsidR="005B7752" w:rsidRPr="00B06CF0">
        <w:rPr>
          <w:rFonts w:ascii="Arial" w:hAnsi="Arial" w:cs="Arial"/>
          <w:b/>
          <w:bCs/>
          <w:sz w:val="22"/>
          <w:szCs w:val="22"/>
        </w:rPr>
        <w:t xml:space="preserve"> 4</w:t>
      </w:r>
      <w:r w:rsidR="00D87B7B" w:rsidRPr="00B06CF0">
        <w:rPr>
          <w:rFonts w:ascii="Arial" w:hAnsi="Arial" w:cs="Arial"/>
          <w:b/>
          <w:bCs/>
          <w:sz w:val="22"/>
          <w:szCs w:val="22"/>
        </w:rPr>
        <w:t>/20</w:t>
      </w:r>
      <w:r w:rsidR="00B05D83" w:rsidRPr="00B06CF0">
        <w:rPr>
          <w:rFonts w:ascii="Arial" w:hAnsi="Arial" w:cs="Arial"/>
          <w:b/>
          <w:bCs/>
          <w:sz w:val="22"/>
          <w:szCs w:val="22"/>
        </w:rPr>
        <w:t>2</w:t>
      </w:r>
      <w:r w:rsidR="005468D5" w:rsidRPr="00B06CF0">
        <w:rPr>
          <w:rFonts w:ascii="Arial" w:hAnsi="Arial" w:cs="Arial"/>
          <w:b/>
          <w:bCs/>
          <w:sz w:val="22"/>
          <w:szCs w:val="22"/>
        </w:rPr>
        <w:t>7</w:t>
      </w:r>
    </w:p>
    <w:p w14:paraId="6D0A5F37" w14:textId="77777777" w:rsidR="009D39F0" w:rsidRPr="00B06CF0" w:rsidRDefault="009D39F0" w:rsidP="00B06CF0">
      <w:pPr>
        <w:pStyle w:val="Tekstpodstawowy"/>
        <w:spacing w:line="360" w:lineRule="auto"/>
        <w:jc w:val="left"/>
        <w:rPr>
          <w:rFonts w:ascii="Arial" w:hAnsi="Arial" w:cs="Arial"/>
          <w:sz w:val="22"/>
          <w:szCs w:val="22"/>
        </w:rPr>
      </w:pPr>
    </w:p>
    <w:p w14:paraId="32170C06" w14:textId="5AA1EF79" w:rsidR="009D39F0" w:rsidRPr="00B06CF0" w:rsidRDefault="009D39F0" w:rsidP="00B06CF0">
      <w:pPr>
        <w:spacing w:line="360" w:lineRule="auto"/>
        <w:rPr>
          <w:rFonts w:ascii="Arial" w:hAnsi="Arial" w:cs="Arial"/>
          <w:sz w:val="22"/>
          <w:szCs w:val="22"/>
        </w:rPr>
      </w:pPr>
      <w:r w:rsidRPr="00B06CF0">
        <w:rPr>
          <w:rFonts w:ascii="Arial" w:hAnsi="Arial" w:cs="Arial"/>
          <w:sz w:val="22"/>
          <w:szCs w:val="22"/>
        </w:rPr>
        <w:t>URZĄD MIASTA POZNANIA</w:t>
      </w:r>
    </w:p>
    <w:p w14:paraId="116CC954" w14:textId="6838953A" w:rsidR="009D39F0" w:rsidRPr="00B06CF0" w:rsidRDefault="009D39F0" w:rsidP="00B06CF0">
      <w:pPr>
        <w:spacing w:line="360" w:lineRule="auto"/>
        <w:rPr>
          <w:rFonts w:ascii="Arial" w:hAnsi="Arial" w:cs="Arial"/>
          <w:sz w:val="22"/>
          <w:szCs w:val="22"/>
        </w:rPr>
      </w:pPr>
      <w:r w:rsidRPr="00B06CF0">
        <w:rPr>
          <w:rFonts w:ascii="Arial" w:hAnsi="Arial" w:cs="Arial"/>
          <w:sz w:val="22"/>
          <w:szCs w:val="22"/>
        </w:rPr>
        <w:t>Wydział Zdrowia i Spraw Społecznych</w:t>
      </w:r>
    </w:p>
    <w:p w14:paraId="5DC1D2A5" w14:textId="051C3901" w:rsidR="009D39F0" w:rsidRPr="00B06CF0" w:rsidRDefault="009D39F0" w:rsidP="00B06CF0">
      <w:pPr>
        <w:spacing w:line="360" w:lineRule="auto"/>
        <w:rPr>
          <w:rFonts w:ascii="Arial" w:hAnsi="Arial" w:cs="Arial"/>
          <w:sz w:val="22"/>
          <w:szCs w:val="22"/>
        </w:rPr>
      </w:pPr>
      <w:r w:rsidRPr="00B06CF0">
        <w:rPr>
          <w:rFonts w:ascii="Arial" w:hAnsi="Arial" w:cs="Arial"/>
          <w:sz w:val="22"/>
          <w:szCs w:val="22"/>
        </w:rPr>
        <w:t>61-728 Pozna</w:t>
      </w:r>
      <w:r w:rsidR="00A034A0" w:rsidRPr="00B06CF0">
        <w:rPr>
          <w:rFonts w:ascii="Arial" w:hAnsi="Arial" w:cs="Arial"/>
          <w:sz w:val="22"/>
          <w:szCs w:val="22"/>
        </w:rPr>
        <w:t>ń</w:t>
      </w:r>
      <w:r w:rsidRPr="00B06CF0">
        <w:rPr>
          <w:rFonts w:ascii="Arial" w:hAnsi="Arial" w:cs="Arial"/>
          <w:sz w:val="22"/>
          <w:szCs w:val="22"/>
        </w:rPr>
        <w:t>, ul. 3 Maja 46</w:t>
      </w:r>
    </w:p>
    <w:p w14:paraId="6BE3D850" w14:textId="77777777" w:rsidR="004F3CA3" w:rsidRPr="00B06CF0" w:rsidRDefault="004F3CA3" w:rsidP="00B06CF0">
      <w:pPr>
        <w:spacing w:line="360" w:lineRule="auto"/>
        <w:rPr>
          <w:rFonts w:ascii="Arial" w:hAnsi="Arial" w:cs="Arial"/>
          <w:sz w:val="22"/>
          <w:szCs w:val="22"/>
        </w:rPr>
      </w:pPr>
    </w:p>
    <w:p w14:paraId="07EB3F36" w14:textId="36992E03" w:rsidR="004F3CA3" w:rsidRPr="00B06CF0" w:rsidRDefault="004F3CA3" w:rsidP="00B06CF0">
      <w:pPr>
        <w:spacing w:line="360" w:lineRule="auto"/>
        <w:rPr>
          <w:rFonts w:ascii="Arial" w:hAnsi="Arial" w:cs="Arial"/>
          <w:sz w:val="22"/>
          <w:szCs w:val="22"/>
        </w:rPr>
      </w:pPr>
      <w:r w:rsidRPr="00B06CF0">
        <w:rPr>
          <w:rFonts w:ascii="Arial" w:hAnsi="Arial" w:cs="Arial"/>
          <w:sz w:val="22"/>
          <w:szCs w:val="22"/>
        </w:rPr>
        <w:t xml:space="preserve">Poznań, </w:t>
      </w:r>
      <w:r w:rsidR="005468D5" w:rsidRPr="00B06CF0">
        <w:rPr>
          <w:rFonts w:ascii="Arial" w:hAnsi="Arial" w:cs="Arial"/>
          <w:sz w:val="22"/>
          <w:szCs w:val="22"/>
        </w:rPr>
        <w:t>27 października</w:t>
      </w:r>
      <w:r w:rsidRPr="00B06CF0">
        <w:rPr>
          <w:rFonts w:ascii="Arial" w:hAnsi="Arial" w:cs="Arial"/>
          <w:sz w:val="22"/>
          <w:szCs w:val="22"/>
        </w:rPr>
        <w:t xml:space="preserve"> 202</w:t>
      </w:r>
      <w:r w:rsidR="0038777B">
        <w:rPr>
          <w:rFonts w:ascii="Arial" w:hAnsi="Arial" w:cs="Arial"/>
          <w:sz w:val="22"/>
          <w:szCs w:val="22"/>
        </w:rPr>
        <w:t>6</w:t>
      </w:r>
      <w:r w:rsidRPr="00B06CF0">
        <w:rPr>
          <w:rFonts w:ascii="Arial" w:hAnsi="Arial" w:cs="Arial"/>
          <w:sz w:val="22"/>
          <w:szCs w:val="22"/>
        </w:rPr>
        <w:t xml:space="preserve"> r.</w:t>
      </w:r>
    </w:p>
    <w:p w14:paraId="41A1FEB5" w14:textId="77777777" w:rsidR="004F3CA3" w:rsidRPr="00B06CF0" w:rsidRDefault="004F3CA3" w:rsidP="00B06CF0">
      <w:pPr>
        <w:spacing w:line="360" w:lineRule="auto"/>
        <w:rPr>
          <w:rFonts w:ascii="Arial" w:hAnsi="Arial" w:cs="Arial"/>
          <w:sz w:val="22"/>
          <w:szCs w:val="22"/>
        </w:rPr>
      </w:pPr>
    </w:p>
    <w:p w14:paraId="678768C0" w14:textId="5B71FFEC" w:rsidR="00D24B7A" w:rsidRPr="00B06CF0" w:rsidRDefault="00D24B7A" w:rsidP="00B06CF0">
      <w:pPr>
        <w:spacing w:line="360" w:lineRule="auto"/>
        <w:rPr>
          <w:rFonts w:ascii="Arial" w:hAnsi="Arial" w:cs="Arial"/>
          <w:sz w:val="22"/>
          <w:szCs w:val="22"/>
        </w:rPr>
      </w:pPr>
      <w:r w:rsidRPr="00B06CF0">
        <w:rPr>
          <w:rFonts w:ascii="Arial" w:hAnsi="Arial" w:cs="Arial"/>
          <w:sz w:val="22"/>
          <w:szCs w:val="22"/>
        </w:rPr>
        <w:t xml:space="preserve">Znak sprawy: </w:t>
      </w:r>
      <w:r w:rsidR="00D55985" w:rsidRPr="00B06CF0">
        <w:rPr>
          <w:rFonts w:ascii="Arial" w:hAnsi="Arial" w:cs="Arial"/>
          <w:sz w:val="22"/>
          <w:szCs w:val="22"/>
        </w:rPr>
        <w:t>ZSS-XIV.52</w:t>
      </w:r>
      <w:r w:rsidR="005B7752" w:rsidRPr="00B06CF0">
        <w:rPr>
          <w:rFonts w:ascii="Arial" w:hAnsi="Arial" w:cs="Arial"/>
          <w:sz w:val="22"/>
          <w:szCs w:val="22"/>
        </w:rPr>
        <w:t>4.</w:t>
      </w:r>
      <w:r w:rsidR="00275CC4">
        <w:rPr>
          <w:rFonts w:ascii="Arial" w:hAnsi="Arial" w:cs="Arial"/>
          <w:sz w:val="22"/>
          <w:szCs w:val="22"/>
        </w:rPr>
        <w:t>15.1.</w:t>
      </w:r>
      <w:r w:rsidR="00D55985" w:rsidRPr="00B06CF0">
        <w:rPr>
          <w:rFonts w:ascii="Arial" w:hAnsi="Arial" w:cs="Arial"/>
          <w:sz w:val="22"/>
          <w:szCs w:val="22"/>
        </w:rPr>
        <w:t>202</w:t>
      </w:r>
      <w:r w:rsidR="00C35513" w:rsidRPr="00B06CF0">
        <w:rPr>
          <w:rFonts w:ascii="Arial" w:hAnsi="Arial" w:cs="Arial"/>
          <w:sz w:val="22"/>
          <w:szCs w:val="22"/>
        </w:rPr>
        <w:t>6</w:t>
      </w:r>
    </w:p>
    <w:p w14:paraId="2C04FA47" w14:textId="5602479D" w:rsidR="004F3CA3" w:rsidRPr="00B06CF0" w:rsidRDefault="004F3CA3" w:rsidP="00B06CF0">
      <w:pPr>
        <w:spacing w:line="360" w:lineRule="auto"/>
        <w:rPr>
          <w:rFonts w:ascii="Arial" w:hAnsi="Arial" w:cs="Arial"/>
          <w:sz w:val="22"/>
          <w:szCs w:val="22"/>
        </w:rPr>
      </w:pPr>
    </w:p>
    <w:p w14:paraId="5825068C" w14:textId="779BE698" w:rsidR="00053C17" w:rsidRPr="00B06CF0" w:rsidRDefault="005468D5" w:rsidP="00B06CF0">
      <w:pPr>
        <w:spacing w:line="360" w:lineRule="auto"/>
        <w:rPr>
          <w:rFonts w:ascii="Arial" w:hAnsi="Arial" w:cs="Arial"/>
          <w:sz w:val="22"/>
          <w:szCs w:val="22"/>
        </w:rPr>
      </w:pPr>
      <w:r w:rsidRPr="00B06CF0">
        <w:rPr>
          <w:rFonts w:ascii="Arial" w:hAnsi="Arial" w:cs="Arial"/>
          <w:sz w:val="22"/>
          <w:szCs w:val="22"/>
        </w:rPr>
        <w:t>Na podstawie ustawy z dnia 24 kwietnia 2003 r. o działalności pożytku publicznego i o wolontariacie, ustawy z dnia 9 czerwca 2011 r. o wspieraniu rodziny i systemu pieczy zastępczej oraz uchwały Rady Miasta Poznania Nr XL/741/IX/2026 z dnia 29 września 2026 roku w sprawie zmian w wieloletniej prognozie finansowej Miasta Poznania, ogłaszam:</w:t>
      </w:r>
    </w:p>
    <w:p w14:paraId="1F78FB3F" w14:textId="77777777" w:rsidR="000F2B18" w:rsidRPr="00B06CF0" w:rsidRDefault="000F2B18" w:rsidP="00B06CF0">
      <w:pPr>
        <w:spacing w:line="360" w:lineRule="auto"/>
        <w:rPr>
          <w:rFonts w:ascii="Arial" w:hAnsi="Arial" w:cs="Arial"/>
          <w:sz w:val="22"/>
          <w:szCs w:val="22"/>
        </w:rPr>
      </w:pPr>
    </w:p>
    <w:p w14:paraId="6E3FE5BB" w14:textId="5E5A585C" w:rsidR="00D24B7A" w:rsidRPr="00B06CF0" w:rsidRDefault="00D24B7A" w:rsidP="00B06CF0">
      <w:pPr>
        <w:pStyle w:val="Nagwek1"/>
        <w:numPr>
          <w:ilvl w:val="0"/>
          <w:numId w:val="0"/>
        </w:numPr>
        <w:spacing w:line="360" w:lineRule="auto"/>
        <w:rPr>
          <w:rFonts w:ascii="Arial" w:hAnsi="Arial" w:cs="Arial"/>
          <w:bCs/>
          <w:color w:val="000000"/>
          <w:sz w:val="22"/>
          <w:szCs w:val="22"/>
        </w:rPr>
      </w:pPr>
      <w:r w:rsidRPr="00B06CF0">
        <w:rPr>
          <w:rFonts w:ascii="Arial" w:hAnsi="Arial" w:cs="Arial"/>
          <w:bCs/>
          <w:color w:val="000000"/>
          <w:sz w:val="22"/>
          <w:szCs w:val="22"/>
        </w:rPr>
        <w:t>OTWARTY KONKURS OFERT</w:t>
      </w:r>
      <w:r w:rsidR="00B654E8" w:rsidRPr="00B06CF0">
        <w:rPr>
          <w:rFonts w:ascii="Arial" w:hAnsi="Arial" w:cs="Arial"/>
          <w:bCs/>
          <w:color w:val="000000"/>
          <w:sz w:val="22"/>
          <w:szCs w:val="22"/>
        </w:rPr>
        <w:t xml:space="preserve"> NR</w:t>
      </w:r>
      <w:r w:rsidR="000F3B53" w:rsidRPr="00B06CF0">
        <w:rPr>
          <w:rFonts w:ascii="Arial" w:hAnsi="Arial" w:cs="Arial"/>
          <w:bCs/>
          <w:color w:val="000000"/>
          <w:sz w:val="22"/>
          <w:szCs w:val="22"/>
        </w:rPr>
        <w:t xml:space="preserve"> </w:t>
      </w:r>
      <w:r w:rsidR="005B7752" w:rsidRPr="00B06CF0">
        <w:rPr>
          <w:rFonts w:ascii="Arial" w:hAnsi="Arial" w:cs="Arial"/>
          <w:bCs/>
          <w:color w:val="000000"/>
          <w:sz w:val="22"/>
          <w:szCs w:val="22"/>
        </w:rPr>
        <w:t>4</w:t>
      </w:r>
      <w:r w:rsidR="00F92D2E" w:rsidRPr="00B06CF0">
        <w:rPr>
          <w:rFonts w:ascii="Arial" w:hAnsi="Arial" w:cs="Arial"/>
          <w:bCs/>
          <w:color w:val="000000"/>
          <w:sz w:val="22"/>
          <w:szCs w:val="22"/>
        </w:rPr>
        <w:t>/202</w:t>
      </w:r>
      <w:r w:rsidR="005468D5" w:rsidRPr="00B06CF0">
        <w:rPr>
          <w:rFonts w:ascii="Arial" w:hAnsi="Arial" w:cs="Arial"/>
          <w:bCs/>
          <w:color w:val="000000"/>
          <w:sz w:val="22"/>
          <w:szCs w:val="22"/>
        </w:rPr>
        <w:t>7</w:t>
      </w:r>
      <w:r w:rsidR="00DC7490" w:rsidRPr="00B06CF0">
        <w:rPr>
          <w:rFonts w:ascii="Arial" w:hAnsi="Arial" w:cs="Arial"/>
          <w:bCs/>
          <w:color w:val="000000"/>
          <w:sz w:val="22"/>
          <w:szCs w:val="22"/>
        </w:rPr>
        <w:t xml:space="preserve"> </w:t>
      </w:r>
      <w:r w:rsidR="00646242" w:rsidRPr="00B06CF0">
        <w:rPr>
          <w:rFonts w:ascii="Arial" w:hAnsi="Arial" w:cs="Arial"/>
          <w:bCs/>
          <w:color w:val="000000"/>
          <w:sz w:val="22"/>
          <w:szCs w:val="22"/>
        </w:rPr>
        <w:t>NA POWIERZENIE</w:t>
      </w:r>
      <w:r w:rsidR="009C0B94" w:rsidRPr="00B06CF0">
        <w:rPr>
          <w:rFonts w:ascii="Arial" w:hAnsi="Arial" w:cs="Arial"/>
          <w:bCs/>
          <w:color w:val="000000"/>
          <w:sz w:val="22"/>
          <w:szCs w:val="22"/>
        </w:rPr>
        <w:t xml:space="preserve"> REALIZACJI ZADANIA</w:t>
      </w:r>
      <w:r w:rsidRPr="00B06CF0">
        <w:rPr>
          <w:rFonts w:ascii="Arial" w:hAnsi="Arial" w:cs="Arial"/>
          <w:bCs/>
          <w:color w:val="000000"/>
          <w:sz w:val="22"/>
          <w:szCs w:val="22"/>
        </w:rPr>
        <w:t xml:space="preserve"> MIASTA POZNANIA </w:t>
      </w:r>
      <w:r w:rsidR="00B06CF0">
        <w:rPr>
          <w:rFonts w:ascii="Arial" w:hAnsi="Arial" w:cs="Arial"/>
          <w:bCs/>
          <w:color w:val="000000"/>
          <w:sz w:val="22"/>
          <w:szCs w:val="22"/>
        </w:rPr>
        <w:tab/>
      </w:r>
      <w:r w:rsidRPr="00B06CF0">
        <w:rPr>
          <w:rFonts w:ascii="Arial" w:hAnsi="Arial" w:cs="Arial"/>
          <w:bCs/>
          <w:color w:val="000000"/>
          <w:sz w:val="22"/>
          <w:szCs w:val="22"/>
        </w:rPr>
        <w:t>W OBSZARZE</w:t>
      </w:r>
      <w:r w:rsidR="00082349" w:rsidRPr="00B06CF0">
        <w:rPr>
          <w:rFonts w:ascii="Arial" w:hAnsi="Arial" w:cs="Arial"/>
          <w:bCs/>
          <w:color w:val="000000"/>
          <w:sz w:val="22"/>
          <w:szCs w:val="22"/>
        </w:rPr>
        <w:t xml:space="preserve"> </w:t>
      </w:r>
      <w:r w:rsidR="00433EF7" w:rsidRPr="00B06CF0">
        <w:rPr>
          <w:rFonts w:ascii="Arial" w:hAnsi="Arial" w:cs="Arial"/>
          <w:bCs/>
          <w:color w:val="000000"/>
          <w:sz w:val="22"/>
          <w:szCs w:val="22"/>
        </w:rPr>
        <w:t>WSPI</w:t>
      </w:r>
      <w:r w:rsidR="00082349" w:rsidRPr="00B06CF0">
        <w:rPr>
          <w:rFonts w:ascii="Arial" w:hAnsi="Arial" w:cs="Arial"/>
          <w:bCs/>
          <w:color w:val="000000"/>
          <w:sz w:val="22"/>
          <w:szCs w:val="22"/>
        </w:rPr>
        <w:t xml:space="preserve">ERANIA RODZINY I SYSTEMU PIECZY </w:t>
      </w:r>
      <w:r w:rsidR="00433EF7" w:rsidRPr="00B06CF0">
        <w:rPr>
          <w:rFonts w:ascii="Arial" w:hAnsi="Arial" w:cs="Arial"/>
          <w:bCs/>
          <w:color w:val="000000"/>
          <w:sz w:val="22"/>
          <w:szCs w:val="22"/>
        </w:rPr>
        <w:t>ZASTĘPCZEJ</w:t>
      </w:r>
      <w:r w:rsidR="00082349" w:rsidRPr="00B06CF0">
        <w:rPr>
          <w:rFonts w:ascii="Arial" w:hAnsi="Arial" w:cs="Arial"/>
          <w:bCs/>
          <w:color w:val="000000"/>
          <w:sz w:val="22"/>
          <w:szCs w:val="22"/>
        </w:rPr>
        <w:t xml:space="preserve"> </w:t>
      </w:r>
      <w:r w:rsidR="00F92D2E" w:rsidRPr="00B06CF0">
        <w:rPr>
          <w:rFonts w:ascii="Arial" w:hAnsi="Arial" w:cs="Arial"/>
          <w:bCs/>
          <w:color w:val="000000"/>
          <w:sz w:val="22"/>
          <w:szCs w:val="22"/>
        </w:rPr>
        <w:t>W ROKU 202</w:t>
      </w:r>
      <w:r w:rsidR="005468D5" w:rsidRPr="00B06CF0">
        <w:rPr>
          <w:rFonts w:ascii="Arial" w:hAnsi="Arial" w:cs="Arial"/>
          <w:bCs/>
          <w:color w:val="000000"/>
          <w:sz w:val="22"/>
          <w:szCs w:val="22"/>
        </w:rPr>
        <w:t>7</w:t>
      </w:r>
    </w:p>
    <w:p w14:paraId="245D3B1C" w14:textId="77777777" w:rsidR="000F2B18" w:rsidRPr="00B06CF0" w:rsidRDefault="000F2B18" w:rsidP="00B06CF0">
      <w:pPr>
        <w:spacing w:line="360" w:lineRule="auto"/>
        <w:rPr>
          <w:rFonts w:ascii="Arial" w:hAnsi="Arial" w:cs="Arial"/>
          <w:sz w:val="22"/>
          <w:szCs w:val="22"/>
        </w:rPr>
      </w:pPr>
    </w:p>
    <w:p w14:paraId="27B16489" w14:textId="110CC7DF" w:rsidR="00D24B7A" w:rsidRPr="00B06CF0" w:rsidRDefault="00D24B7A" w:rsidP="00B06CF0">
      <w:pPr>
        <w:numPr>
          <w:ilvl w:val="0"/>
          <w:numId w:val="3"/>
        </w:numPr>
        <w:tabs>
          <w:tab w:val="clear" w:pos="1080"/>
          <w:tab w:val="left" w:pos="0"/>
          <w:tab w:val="num" w:pos="567"/>
        </w:tabs>
        <w:spacing w:after="120" w:line="360" w:lineRule="auto"/>
        <w:ind w:hanging="1080"/>
        <w:rPr>
          <w:rFonts w:ascii="Arial" w:hAnsi="Arial" w:cs="Arial"/>
          <w:b/>
          <w:sz w:val="22"/>
          <w:szCs w:val="22"/>
        </w:rPr>
      </w:pPr>
      <w:r w:rsidRPr="00B06CF0">
        <w:rPr>
          <w:rFonts w:ascii="Arial" w:hAnsi="Arial" w:cs="Arial"/>
          <w:b/>
          <w:sz w:val="22"/>
          <w:szCs w:val="22"/>
        </w:rPr>
        <w:t>Rodzaj zada</w:t>
      </w:r>
      <w:r w:rsidR="009C0B94" w:rsidRPr="00B06CF0">
        <w:rPr>
          <w:rFonts w:ascii="Arial" w:hAnsi="Arial" w:cs="Arial"/>
          <w:b/>
          <w:sz w:val="22"/>
          <w:szCs w:val="22"/>
        </w:rPr>
        <w:t>nia</w:t>
      </w:r>
      <w:r w:rsidRPr="00B06CF0">
        <w:rPr>
          <w:rFonts w:ascii="Arial" w:hAnsi="Arial" w:cs="Arial"/>
          <w:b/>
          <w:sz w:val="22"/>
          <w:szCs w:val="22"/>
        </w:rPr>
        <w:t xml:space="preserve"> i wysokość środków publicznych przeznaczonych </w:t>
      </w:r>
      <w:r w:rsidR="00720FA1" w:rsidRPr="00B06CF0">
        <w:rPr>
          <w:rFonts w:ascii="Arial" w:hAnsi="Arial" w:cs="Arial"/>
          <w:b/>
          <w:sz w:val="22"/>
          <w:szCs w:val="22"/>
        </w:rPr>
        <w:t xml:space="preserve">na </w:t>
      </w:r>
      <w:r w:rsidR="009C0B94" w:rsidRPr="00B06CF0">
        <w:rPr>
          <w:rFonts w:ascii="Arial" w:hAnsi="Arial" w:cs="Arial"/>
          <w:b/>
          <w:sz w:val="22"/>
          <w:szCs w:val="22"/>
        </w:rPr>
        <w:t>jego</w:t>
      </w:r>
      <w:r w:rsidR="00350D43" w:rsidRPr="00B06CF0">
        <w:rPr>
          <w:rFonts w:ascii="Arial" w:hAnsi="Arial" w:cs="Arial"/>
          <w:b/>
          <w:sz w:val="22"/>
          <w:szCs w:val="22"/>
        </w:rPr>
        <w:t xml:space="preserve"> </w:t>
      </w:r>
      <w:r w:rsidRPr="00B06CF0">
        <w:rPr>
          <w:rFonts w:ascii="Arial" w:hAnsi="Arial" w:cs="Arial"/>
          <w:b/>
          <w:sz w:val="22"/>
          <w:szCs w:val="22"/>
        </w:rPr>
        <w:t>realizację:</w:t>
      </w:r>
    </w:p>
    <w:tbl>
      <w:tblPr>
        <w:tblStyle w:val="Tabela-Siatka"/>
        <w:tblW w:w="0" w:type="auto"/>
        <w:tblInd w:w="108" w:type="dxa"/>
        <w:tblLook w:val="04A0" w:firstRow="1" w:lastRow="0" w:firstColumn="1" w:lastColumn="0" w:noHBand="0" w:noVBand="1"/>
      </w:tblPr>
      <w:tblGrid>
        <w:gridCol w:w="576"/>
        <w:gridCol w:w="4456"/>
        <w:gridCol w:w="1943"/>
        <w:gridCol w:w="1979"/>
      </w:tblGrid>
      <w:tr w:rsidR="00644607" w:rsidRPr="00B06CF0" w14:paraId="505B2D12" w14:textId="77777777" w:rsidTr="005B7752">
        <w:tc>
          <w:tcPr>
            <w:tcW w:w="576" w:type="dxa"/>
          </w:tcPr>
          <w:p w14:paraId="5B6A9A8F" w14:textId="77777777" w:rsidR="00644607" w:rsidRPr="00B06CF0" w:rsidRDefault="00644607" w:rsidP="00B06CF0">
            <w:pPr>
              <w:tabs>
                <w:tab w:val="left" w:pos="0"/>
              </w:tabs>
              <w:spacing w:after="120" w:line="360" w:lineRule="auto"/>
              <w:rPr>
                <w:rFonts w:ascii="Arial" w:hAnsi="Arial" w:cs="Arial"/>
                <w:b/>
                <w:sz w:val="22"/>
                <w:szCs w:val="22"/>
              </w:rPr>
            </w:pPr>
            <w:r w:rsidRPr="00B06CF0">
              <w:rPr>
                <w:rFonts w:ascii="Arial" w:hAnsi="Arial" w:cs="Arial"/>
                <w:b/>
                <w:sz w:val="22"/>
                <w:szCs w:val="22"/>
              </w:rPr>
              <w:t>Lp.</w:t>
            </w:r>
          </w:p>
        </w:tc>
        <w:tc>
          <w:tcPr>
            <w:tcW w:w="4456" w:type="dxa"/>
          </w:tcPr>
          <w:p w14:paraId="23B84208" w14:textId="77777777" w:rsidR="00644607" w:rsidRPr="00B06CF0" w:rsidRDefault="00644607" w:rsidP="00B06CF0">
            <w:pPr>
              <w:tabs>
                <w:tab w:val="left" w:pos="0"/>
              </w:tabs>
              <w:spacing w:after="120" w:line="360" w:lineRule="auto"/>
              <w:rPr>
                <w:rFonts w:ascii="Arial" w:hAnsi="Arial" w:cs="Arial"/>
                <w:b/>
                <w:sz w:val="22"/>
                <w:szCs w:val="22"/>
              </w:rPr>
            </w:pPr>
            <w:r w:rsidRPr="00B06CF0">
              <w:rPr>
                <w:rFonts w:ascii="Arial" w:hAnsi="Arial" w:cs="Arial"/>
                <w:b/>
                <w:sz w:val="22"/>
                <w:szCs w:val="22"/>
              </w:rPr>
              <w:t>Nazwa zadania publicznego</w:t>
            </w:r>
          </w:p>
        </w:tc>
        <w:tc>
          <w:tcPr>
            <w:tcW w:w="1943" w:type="dxa"/>
          </w:tcPr>
          <w:p w14:paraId="6EC9FDD4" w14:textId="5A36DD5B" w:rsidR="00644607" w:rsidRPr="00B06CF0" w:rsidRDefault="00644607" w:rsidP="00B06CF0">
            <w:pPr>
              <w:tabs>
                <w:tab w:val="left" w:pos="0"/>
              </w:tabs>
              <w:spacing w:after="120" w:line="360" w:lineRule="auto"/>
              <w:rPr>
                <w:rFonts w:ascii="Arial" w:hAnsi="Arial" w:cs="Arial"/>
                <w:b/>
                <w:sz w:val="22"/>
                <w:szCs w:val="22"/>
              </w:rPr>
            </w:pPr>
            <w:r w:rsidRPr="00B06CF0">
              <w:rPr>
                <w:rFonts w:ascii="Arial" w:hAnsi="Arial" w:cs="Arial"/>
                <w:b/>
                <w:sz w:val="22"/>
                <w:szCs w:val="22"/>
              </w:rPr>
              <w:t>Poniesione wydatki w 202</w:t>
            </w:r>
            <w:r w:rsidR="005468D5" w:rsidRPr="00B06CF0">
              <w:rPr>
                <w:rFonts w:ascii="Arial" w:hAnsi="Arial" w:cs="Arial"/>
                <w:b/>
                <w:sz w:val="22"/>
                <w:szCs w:val="22"/>
              </w:rPr>
              <w:t>6</w:t>
            </w:r>
            <w:r w:rsidRPr="00B06CF0">
              <w:rPr>
                <w:rFonts w:ascii="Arial" w:hAnsi="Arial" w:cs="Arial"/>
                <w:b/>
                <w:sz w:val="22"/>
                <w:szCs w:val="22"/>
              </w:rPr>
              <w:t xml:space="preserve"> roku</w:t>
            </w:r>
          </w:p>
        </w:tc>
        <w:tc>
          <w:tcPr>
            <w:tcW w:w="1979" w:type="dxa"/>
          </w:tcPr>
          <w:p w14:paraId="561B8E73" w14:textId="77777777" w:rsidR="00644607" w:rsidRPr="00B06CF0" w:rsidRDefault="00644607" w:rsidP="00B06CF0">
            <w:pPr>
              <w:tabs>
                <w:tab w:val="left" w:pos="0"/>
              </w:tabs>
              <w:spacing w:after="120" w:line="360" w:lineRule="auto"/>
              <w:rPr>
                <w:rFonts w:ascii="Arial" w:hAnsi="Arial" w:cs="Arial"/>
                <w:b/>
                <w:sz w:val="22"/>
                <w:szCs w:val="22"/>
              </w:rPr>
            </w:pPr>
            <w:r w:rsidRPr="00B06CF0">
              <w:rPr>
                <w:rFonts w:ascii="Arial" w:hAnsi="Arial" w:cs="Arial"/>
                <w:b/>
                <w:sz w:val="22"/>
                <w:szCs w:val="22"/>
              </w:rPr>
              <w:t xml:space="preserve">Planowane wydatki </w:t>
            </w:r>
          </w:p>
          <w:p w14:paraId="7A34A2EC" w14:textId="1C72AEB8" w:rsidR="00644607" w:rsidRPr="00B06CF0" w:rsidRDefault="00644607" w:rsidP="00B06CF0">
            <w:pPr>
              <w:tabs>
                <w:tab w:val="left" w:pos="0"/>
              </w:tabs>
              <w:spacing w:after="120" w:line="360" w:lineRule="auto"/>
              <w:rPr>
                <w:rFonts w:ascii="Arial" w:hAnsi="Arial" w:cs="Arial"/>
                <w:b/>
                <w:sz w:val="22"/>
                <w:szCs w:val="22"/>
              </w:rPr>
            </w:pPr>
            <w:r w:rsidRPr="00B06CF0">
              <w:rPr>
                <w:rFonts w:ascii="Arial" w:hAnsi="Arial" w:cs="Arial"/>
                <w:b/>
                <w:sz w:val="22"/>
                <w:szCs w:val="22"/>
              </w:rPr>
              <w:t>w roku 202</w:t>
            </w:r>
            <w:r w:rsidR="005468D5" w:rsidRPr="00B06CF0">
              <w:rPr>
                <w:rFonts w:ascii="Arial" w:hAnsi="Arial" w:cs="Arial"/>
                <w:b/>
                <w:sz w:val="22"/>
                <w:szCs w:val="22"/>
              </w:rPr>
              <w:t>7</w:t>
            </w:r>
          </w:p>
        </w:tc>
      </w:tr>
      <w:tr w:rsidR="005B7752" w:rsidRPr="00B06CF0" w14:paraId="3F58C77F" w14:textId="77777777" w:rsidTr="005B7752">
        <w:tc>
          <w:tcPr>
            <w:tcW w:w="576" w:type="dxa"/>
          </w:tcPr>
          <w:p w14:paraId="54DCF6C3" w14:textId="77777777" w:rsidR="00644607" w:rsidRPr="00B06CF0" w:rsidRDefault="00644607" w:rsidP="00B06CF0">
            <w:pPr>
              <w:tabs>
                <w:tab w:val="left" w:pos="0"/>
              </w:tabs>
              <w:spacing w:after="120" w:line="360" w:lineRule="auto"/>
              <w:rPr>
                <w:rFonts w:ascii="Arial" w:hAnsi="Arial" w:cs="Arial"/>
                <w:sz w:val="22"/>
                <w:szCs w:val="22"/>
              </w:rPr>
            </w:pPr>
            <w:r w:rsidRPr="00B06CF0">
              <w:rPr>
                <w:rFonts w:ascii="Arial" w:hAnsi="Arial" w:cs="Arial"/>
                <w:sz w:val="22"/>
                <w:szCs w:val="22"/>
              </w:rPr>
              <w:t>1</w:t>
            </w:r>
          </w:p>
        </w:tc>
        <w:tc>
          <w:tcPr>
            <w:tcW w:w="4456" w:type="dxa"/>
          </w:tcPr>
          <w:p w14:paraId="3BF36DE8" w14:textId="51509587" w:rsidR="00644607" w:rsidRPr="00B06CF0" w:rsidRDefault="00644607" w:rsidP="00B06CF0">
            <w:pPr>
              <w:tabs>
                <w:tab w:val="left" w:pos="0"/>
              </w:tabs>
              <w:spacing w:after="120" w:line="360" w:lineRule="auto"/>
              <w:rPr>
                <w:rFonts w:ascii="Arial" w:hAnsi="Arial" w:cs="Arial"/>
                <w:sz w:val="22"/>
                <w:szCs w:val="22"/>
              </w:rPr>
            </w:pPr>
            <w:r w:rsidRPr="00B06CF0">
              <w:rPr>
                <w:rFonts w:ascii="Arial" w:hAnsi="Arial" w:cs="Arial"/>
                <w:sz w:val="22"/>
                <w:szCs w:val="22"/>
              </w:rPr>
              <w:t>Zapewnienie wsparcia dzieciom poprzez utworzenie i prowadzenie na terenie miasta Poznania</w:t>
            </w:r>
            <w:r w:rsidR="00D03CF0" w:rsidRPr="00B06CF0">
              <w:rPr>
                <w:rFonts w:ascii="Arial" w:hAnsi="Arial" w:cs="Arial"/>
                <w:sz w:val="22"/>
                <w:szCs w:val="22"/>
              </w:rPr>
              <w:t xml:space="preserve"> </w:t>
            </w:r>
            <w:r w:rsidRPr="00B06CF0">
              <w:rPr>
                <w:rFonts w:ascii="Arial" w:hAnsi="Arial" w:cs="Arial"/>
                <w:sz w:val="22"/>
                <w:szCs w:val="22"/>
              </w:rPr>
              <w:t>placówki opiekuńczo</w:t>
            </w:r>
            <w:r w:rsidR="005468D5" w:rsidRPr="00B06CF0">
              <w:rPr>
                <w:rFonts w:ascii="Arial" w:hAnsi="Arial" w:cs="Arial"/>
                <w:sz w:val="22"/>
                <w:szCs w:val="22"/>
              </w:rPr>
              <w:t xml:space="preserve"> </w:t>
            </w:r>
            <w:r w:rsidRPr="00B06CF0">
              <w:rPr>
                <w:rFonts w:ascii="Arial" w:hAnsi="Arial" w:cs="Arial"/>
                <w:sz w:val="22"/>
                <w:szCs w:val="22"/>
              </w:rPr>
              <w:t>- wychowawczej typu rodzinnego.</w:t>
            </w:r>
          </w:p>
        </w:tc>
        <w:tc>
          <w:tcPr>
            <w:tcW w:w="1943" w:type="dxa"/>
          </w:tcPr>
          <w:p w14:paraId="04CC39AC" w14:textId="40DBB11C" w:rsidR="00644607" w:rsidRPr="00B06CF0" w:rsidRDefault="005468D5" w:rsidP="00B06CF0">
            <w:pPr>
              <w:tabs>
                <w:tab w:val="left" w:pos="0"/>
              </w:tabs>
              <w:spacing w:after="120" w:line="360" w:lineRule="auto"/>
              <w:rPr>
                <w:rFonts w:ascii="Arial" w:hAnsi="Arial" w:cs="Arial"/>
                <w:color w:val="FF0000"/>
                <w:sz w:val="22"/>
                <w:szCs w:val="22"/>
              </w:rPr>
            </w:pPr>
            <w:r w:rsidRPr="00275CC4">
              <w:rPr>
                <w:rFonts w:ascii="Arial" w:hAnsi="Arial" w:cs="Arial"/>
                <w:sz w:val="22"/>
                <w:szCs w:val="22"/>
              </w:rPr>
              <w:t>1 68</w:t>
            </w:r>
            <w:r w:rsidR="00644607" w:rsidRPr="00275CC4">
              <w:rPr>
                <w:rFonts w:ascii="Arial" w:hAnsi="Arial" w:cs="Arial"/>
                <w:sz w:val="22"/>
                <w:szCs w:val="22"/>
              </w:rPr>
              <w:t>0</w:t>
            </w:r>
            <w:r w:rsidRPr="00275CC4">
              <w:rPr>
                <w:rFonts w:ascii="Arial" w:hAnsi="Arial" w:cs="Arial"/>
                <w:sz w:val="22"/>
                <w:szCs w:val="22"/>
              </w:rPr>
              <w:t xml:space="preserve"> 000</w:t>
            </w:r>
            <w:r w:rsidR="00644607" w:rsidRPr="00275CC4">
              <w:rPr>
                <w:rFonts w:ascii="Arial" w:hAnsi="Arial" w:cs="Arial"/>
                <w:sz w:val="22"/>
                <w:szCs w:val="22"/>
              </w:rPr>
              <w:t>,00 zł</w:t>
            </w:r>
          </w:p>
        </w:tc>
        <w:tc>
          <w:tcPr>
            <w:tcW w:w="1979" w:type="dxa"/>
          </w:tcPr>
          <w:p w14:paraId="29CD2D8A" w14:textId="52AB2E27" w:rsidR="00727A9B" w:rsidRPr="00B06CF0" w:rsidRDefault="005468D5" w:rsidP="00B06CF0">
            <w:pPr>
              <w:tabs>
                <w:tab w:val="left" w:pos="0"/>
              </w:tabs>
              <w:spacing w:after="120" w:line="360" w:lineRule="auto"/>
              <w:rPr>
                <w:rFonts w:ascii="Arial" w:hAnsi="Arial" w:cs="Arial"/>
                <w:sz w:val="22"/>
                <w:szCs w:val="22"/>
              </w:rPr>
            </w:pPr>
            <w:r w:rsidRPr="00275CC4">
              <w:rPr>
                <w:rFonts w:ascii="Arial" w:hAnsi="Arial" w:cs="Arial"/>
                <w:sz w:val="22"/>
                <w:szCs w:val="22"/>
              </w:rPr>
              <w:t>1 100 000,00 zł</w:t>
            </w:r>
          </w:p>
        </w:tc>
      </w:tr>
    </w:tbl>
    <w:p w14:paraId="71F7628D" w14:textId="1B854B3D" w:rsidR="00895ACE" w:rsidRPr="00B06CF0" w:rsidRDefault="00895ACE" w:rsidP="00B06CF0">
      <w:pPr>
        <w:spacing w:before="120" w:line="360" w:lineRule="auto"/>
        <w:rPr>
          <w:rFonts w:ascii="Arial" w:hAnsi="Arial" w:cs="Arial"/>
          <w:sz w:val="22"/>
          <w:szCs w:val="22"/>
        </w:rPr>
      </w:pPr>
    </w:p>
    <w:p w14:paraId="406A1F86" w14:textId="466861F2" w:rsidR="00AD0690" w:rsidRPr="00B06CF0" w:rsidRDefault="002202CE" w:rsidP="00B06CF0">
      <w:pPr>
        <w:numPr>
          <w:ilvl w:val="0"/>
          <w:numId w:val="3"/>
        </w:numPr>
        <w:tabs>
          <w:tab w:val="clear" w:pos="1080"/>
          <w:tab w:val="num" w:pos="709"/>
        </w:tabs>
        <w:spacing w:before="120" w:line="360" w:lineRule="auto"/>
        <w:ind w:hanging="1080"/>
        <w:rPr>
          <w:rFonts w:ascii="Arial" w:hAnsi="Arial" w:cs="Arial"/>
          <w:b/>
          <w:sz w:val="22"/>
          <w:szCs w:val="22"/>
        </w:rPr>
      </w:pPr>
      <w:r w:rsidRPr="00B06CF0">
        <w:rPr>
          <w:rFonts w:ascii="Arial" w:hAnsi="Arial" w:cs="Arial"/>
          <w:b/>
          <w:sz w:val="22"/>
          <w:szCs w:val="22"/>
        </w:rPr>
        <w:t>Opis zadania</w:t>
      </w:r>
      <w:r w:rsidR="00AD0690" w:rsidRPr="00B06CF0">
        <w:rPr>
          <w:rFonts w:ascii="Arial" w:hAnsi="Arial" w:cs="Arial"/>
          <w:b/>
          <w:sz w:val="22"/>
          <w:szCs w:val="22"/>
        </w:rPr>
        <w:t xml:space="preserve"> publiczn</w:t>
      </w:r>
      <w:r w:rsidRPr="00B06CF0">
        <w:rPr>
          <w:rFonts w:ascii="Arial" w:hAnsi="Arial" w:cs="Arial"/>
          <w:b/>
          <w:sz w:val="22"/>
          <w:szCs w:val="22"/>
        </w:rPr>
        <w:t>ego</w:t>
      </w:r>
    </w:p>
    <w:p w14:paraId="42483B56" w14:textId="0AD3E174" w:rsidR="00F27A36" w:rsidRPr="00B06CF0" w:rsidRDefault="002202CE" w:rsidP="00B06CF0">
      <w:pPr>
        <w:spacing w:line="360" w:lineRule="auto"/>
        <w:rPr>
          <w:rFonts w:ascii="Arial" w:hAnsi="Arial" w:cs="Arial"/>
          <w:sz w:val="22"/>
          <w:szCs w:val="22"/>
        </w:rPr>
      </w:pPr>
      <w:r w:rsidRPr="00B06CF0">
        <w:rPr>
          <w:rFonts w:ascii="Arial" w:hAnsi="Arial" w:cs="Arial"/>
          <w:sz w:val="22"/>
          <w:szCs w:val="22"/>
        </w:rPr>
        <w:t>1. Zadanie:</w:t>
      </w:r>
      <w:r w:rsidR="00AD0690" w:rsidRPr="00B06CF0">
        <w:rPr>
          <w:rFonts w:ascii="Arial" w:hAnsi="Arial" w:cs="Arial"/>
          <w:sz w:val="22"/>
          <w:szCs w:val="22"/>
        </w:rPr>
        <w:t xml:space="preserve"> </w:t>
      </w:r>
      <w:r w:rsidR="00137C1A" w:rsidRPr="00B06CF0">
        <w:rPr>
          <w:rFonts w:ascii="Arial" w:hAnsi="Arial" w:cs="Arial"/>
          <w:sz w:val="22"/>
          <w:szCs w:val="22"/>
        </w:rPr>
        <w:t>Z</w:t>
      </w:r>
      <w:r w:rsidR="00AD0690" w:rsidRPr="00B06CF0">
        <w:rPr>
          <w:rFonts w:ascii="Arial" w:hAnsi="Arial" w:cs="Arial"/>
          <w:sz w:val="22"/>
          <w:szCs w:val="22"/>
        </w:rPr>
        <w:t xml:space="preserve">apewnienie wsparcia dzieciom poprzez </w:t>
      </w:r>
      <w:r w:rsidR="00137C1A" w:rsidRPr="00B06CF0">
        <w:rPr>
          <w:rFonts w:ascii="Arial" w:hAnsi="Arial" w:cs="Arial"/>
          <w:sz w:val="22"/>
          <w:szCs w:val="22"/>
        </w:rPr>
        <w:t xml:space="preserve">utworzenie i </w:t>
      </w:r>
      <w:r w:rsidR="00AD0690" w:rsidRPr="00B06CF0">
        <w:rPr>
          <w:rFonts w:ascii="Arial" w:hAnsi="Arial" w:cs="Arial"/>
          <w:sz w:val="22"/>
          <w:szCs w:val="22"/>
        </w:rPr>
        <w:t>prowadzenie na terenie miasta Poznania placówki opiekuńczo - wy</w:t>
      </w:r>
      <w:r w:rsidR="00460427" w:rsidRPr="00B06CF0">
        <w:rPr>
          <w:rFonts w:ascii="Arial" w:hAnsi="Arial" w:cs="Arial"/>
          <w:sz w:val="22"/>
          <w:szCs w:val="22"/>
        </w:rPr>
        <w:t>chowawczej typu rodzinnego</w:t>
      </w:r>
      <w:r w:rsidR="00AD0690" w:rsidRPr="00B06CF0">
        <w:rPr>
          <w:rFonts w:ascii="Arial" w:hAnsi="Arial" w:cs="Arial"/>
          <w:sz w:val="22"/>
          <w:szCs w:val="22"/>
        </w:rPr>
        <w:t xml:space="preserve">. </w:t>
      </w:r>
    </w:p>
    <w:p w14:paraId="68191C0B" w14:textId="77777777" w:rsidR="00C83B52" w:rsidRPr="00B06CF0" w:rsidRDefault="00C83B52" w:rsidP="00B06CF0">
      <w:pPr>
        <w:spacing w:line="360" w:lineRule="auto"/>
        <w:rPr>
          <w:rFonts w:ascii="Arial" w:hAnsi="Arial" w:cs="Arial"/>
          <w:sz w:val="22"/>
          <w:szCs w:val="22"/>
        </w:rPr>
      </w:pPr>
    </w:p>
    <w:p w14:paraId="52E7EACE" w14:textId="7DA5490E" w:rsidR="009A245D" w:rsidRPr="00B06CF0" w:rsidRDefault="002202CE" w:rsidP="00B06CF0">
      <w:pPr>
        <w:spacing w:line="360" w:lineRule="auto"/>
        <w:rPr>
          <w:rFonts w:ascii="Arial" w:hAnsi="Arial" w:cs="Arial"/>
          <w:sz w:val="22"/>
          <w:szCs w:val="22"/>
        </w:rPr>
      </w:pPr>
      <w:r w:rsidRPr="00B06CF0">
        <w:rPr>
          <w:rFonts w:ascii="Arial" w:hAnsi="Arial" w:cs="Arial"/>
          <w:sz w:val="22"/>
          <w:szCs w:val="22"/>
        </w:rPr>
        <w:lastRenderedPageBreak/>
        <w:t>2.</w:t>
      </w:r>
      <w:r w:rsidR="00895ACE" w:rsidRPr="00B06CF0">
        <w:rPr>
          <w:rFonts w:ascii="Arial" w:hAnsi="Arial" w:cs="Arial"/>
          <w:sz w:val="22"/>
          <w:szCs w:val="22"/>
        </w:rPr>
        <w:t xml:space="preserve"> Cel zadania: </w:t>
      </w:r>
      <w:r w:rsidRPr="00B06CF0">
        <w:rPr>
          <w:rFonts w:ascii="Arial" w:hAnsi="Arial" w:cs="Arial"/>
          <w:sz w:val="22"/>
          <w:szCs w:val="22"/>
        </w:rPr>
        <w:t>utworzenie placówki opiekuńczo wychowawczej typu rodzinnego i sprawowanie całodobowej pieczy zastępczej</w:t>
      </w:r>
      <w:r w:rsidR="00895ACE" w:rsidRPr="00B06CF0">
        <w:rPr>
          <w:rFonts w:ascii="Arial" w:hAnsi="Arial" w:cs="Arial"/>
          <w:sz w:val="22"/>
          <w:szCs w:val="22"/>
        </w:rPr>
        <w:t xml:space="preserve"> </w:t>
      </w:r>
      <w:r w:rsidRPr="00B06CF0">
        <w:rPr>
          <w:rFonts w:ascii="Arial" w:hAnsi="Arial" w:cs="Arial"/>
          <w:sz w:val="22"/>
          <w:szCs w:val="22"/>
        </w:rPr>
        <w:t>nad dziećmi częściowo lub całkowicie pozbawionych opieki rodziców</w:t>
      </w:r>
      <w:r w:rsidR="009A245D" w:rsidRPr="00B06CF0">
        <w:rPr>
          <w:rFonts w:ascii="Arial" w:hAnsi="Arial" w:cs="Arial"/>
          <w:sz w:val="22"/>
          <w:szCs w:val="22"/>
        </w:rPr>
        <w:t>.</w:t>
      </w:r>
    </w:p>
    <w:p w14:paraId="7ED34277" w14:textId="3DDEA776" w:rsidR="009C0B94" w:rsidRPr="00B06CF0" w:rsidRDefault="00F4329A" w:rsidP="00B06CF0">
      <w:pPr>
        <w:spacing w:line="360" w:lineRule="auto"/>
        <w:rPr>
          <w:rFonts w:ascii="Arial" w:hAnsi="Arial" w:cs="Arial"/>
          <w:sz w:val="22"/>
          <w:szCs w:val="22"/>
        </w:rPr>
      </w:pPr>
      <w:r w:rsidRPr="00B06CF0">
        <w:rPr>
          <w:rFonts w:ascii="Arial" w:hAnsi="Arial" w:cs="Arial"/>
          <w:sz w:val="22"/>
          <w:szCs w:val="22"/>
        </w:rPr>
        <w:t>3. Powyższy cel powinien być zapewniony poprzez</w:t>
      </w:r>
      <w:r w:rsidR="009C0B94" w:rsidRPr="00B06CF0">
        <w:rPr>
          <w:rFonts w:ascii="Arial" w:hAnsi="Arial" w:cs="Arial"/>
          <w:sz w:val="22"/>
          <w:szCs w:val="22"/>
        </w:rPr>
        <w:t xml:space="preserve">: </w:t>
      </w:r>
    </w:p>
    <w:p w14:paraId="48BA80D0" w14:textId="7E7B4D2D" w:rsidR="00F4329A" w:rsidRPr="00B06CF0" w:rsidRDefault="00027B99" w:rsidP="00B06CF0">
      <w:pPr>
        <w:pStyle w:val="Akapitzlist"/>
        <w:numPr>
          <w:ilvl w:val="0"/>
          <w:numId w:val="37"/>
        </w:numPr>
        <w:spacing w:line="360" w:lineRule="auto"/>
        <w:rPr>
          <w:rFonts w:ascii="Arial" w:hAnsi="Arial" w:cs="Arial"/>
          <w:color w:val="000000" w:themeColor="text1"/>
          <w:sz w:val="22"/>
          <w:szCs w:val="22"/>
        </w:rPr>
      </w:pPr>
      <w:r w:rsidRPr="00B06CF0">
        <w:rPr>
          <w:rFonts w:ascii="Arial" w:hAnsi="Arial" w:cs="Arial"/>
          <w:color w:val="000000" w:themeColor="text1"/>
          <w:sz w:val="22"/>
          <w:szCs w:val="22"/>
        </w:rPr>
        <w:t>dostosowanie</w:t>
      </w:r>
      <w:r w:rsidR="00F4329A" w:rsidRPr="00B06CF0">
        <w:rPr>
          <w:rFonts w:ascii="Arial" w:hAnsi="Arial" w:cs="Arial"/>
          <w:color w:val="000000" w:themeColor="text1"/>
          <w:sz w:val="22"/>
          <w:szCs w:val="22"/>
        </w:rPr>
        <w:t xml:space="preserve"> lokalu do potrzeb wychowanków zgodnie z rozporządzeniem Ministra Pracy i Polityki Społecznej w sprawie instytucjo</w:t>
      </w:r>
      <w:r w:rsidR="004435FA" w:rsidRPr="00B06CF0">
        <w:rPr>
          <w:rFonts w:ascii="Arial" w:hAnsi="Arial" w:cs="Arial"/>
          <w:color w:val="000000" w:themeColor="text1"/>
          <w:sz w:val="22"/>
          <w:szCs w:val="22"/>
        </w:rPr>
        <w:t>nalnej pieczy zastępczej</w:t>
      </w:r>
      <w:r w:rsidR="008A204B" w:rsidRPr="00B06CF0">
        <w:rPr>
          <w:rFonts w:ascii="Arial" w:hAnsi="Arial" w:cs="Arial"/>
          <w:color w:val="000000" w:themeColor="text1"/>
          <w:sz w:val="22"/>
          <w:szCs w:val="22"/>
        </w:rPr>
        <w:t>;</w:t>
      </w:r>
    </w:p>
    <w:p w14:paraId="09A9C53F" w14:textId="256BE8A3" w:rsidR="009C0B94" w:rsidRPr="00B06CF0" w:rsidRDefault="004435FA" w:rsidP="00B06CF0">
      <w:pPr>
        <w:pStyle w:val="Akapitzlist"/>
        <w:numPr>
          <w:ilvl w:val="0"/>
          <w:numId w:val="37"/>
        </w:numPr>
        <w:spacing w:line="360" w:lineRule="auto"/>
        <w:rPr>
          <w:rFonts w:ascii="Arial" w:hAnsi="Arial" w:cs="Arial"/>
          <w:sz w:val="22"/>
          <w:szCs w:val="22"/>
        </w:rPr>
      </w:pPr>
      <w:r w:rsidRPr="00B06CF0">
        <w:rPr>
          <w:rFonts w:ascii="Arial" w:hAnsi="Arial" w:cs="Arial"/>
          <w:sz w:val="22"/>
          <w:szCs w:val="22"/>
        </w:rPr>
        <w:t>p</w:t>
      </w:r>
      <w:r w:rsidR="00F4329A" w:rsidRPr="00B06CF0">
        <w:rPr>
          <w:rFonts w:ascii="Arial" w:hAnsi="Arial" w:cs="Arial"/>
          <w:sz w:val="22"/>
          <w:szCs w:val="22"/>
        </w:rPr>
        <w:t xml:space="preserve">rowadzenie </w:t>
      </w:r>
      <w:r w:rsidR="009C0B94" w:rsidRPr="00B06CF0">
        <w:rPr>
          <w:rFonts w:ascii="Arial" w:hAnsi="Arial" w:cs="Arial"/>
          <w:sz w:val="22"/>
          <w:szCs w:val="22"/>
        </w:rPr>
        <w:t>placówki opiekuńczo - wychowawczej dla dzieci i młodzieży typu rodzinnego zgodnie z ustawą o wspieraniu rodziny i systemu pieczy zastępczej;</w:t>
      </w:r>
    </w:p>
    <w:p w14:paraId="5100B8A9" w14:textId="2C189DB5" w:rsidR="009C0B94" w:rsidRPr="00B06CF0" w:rsidRDefault="009C0B94" w:rsidP="00B06CF0">
      <w:pPr>
        <w:numPr>
          <w:ilvl w:val="0"/>
          <w:numId w:val="37"/>
        </w:numPr>
        <w:spacing w:line="360" w:lineRule="auto"/>
        <w:rPr>
          <w:rFonts w:ascii="Arial" w:hAnsi="Arial" w:cs="Arial"/>
          <w:sz w:val="22"/>
          <w:szCs w:val="22"/>
        </w:rPr>
      </w:pPr>
      <w:r w:rsidRPr="00B06CF0">
        <w:rPr>
          <w:rFonts w:ascii="Arial" w:hAnsi="Arial" w:cs="Arial"/>
          <w:sz w:val="22"/>
          <w:szCs w:val="22"/>
        </w:rPr>
        <w:t xml:space="preserve">zapewnienie </w:t>
      </w:r>
      <w:r w:rsidR="002F2B9E" w:rsidRPr="00B06CF0">
        <w:rPr>
          <w:rFonts w:ascii="Arial" w:hAnsi="Arial" w:cs="Arial"/>
          <w:sz w:val="22"/>
          <w:szCs w:val="22"/>
        </w:rPr>
        <w:t xml:space="preserve">minimum </w:t>
      </w:r>
      <w:r w:rsidR="0038777B">
        <w:rPr>
          <w:rFonts w:ascii="Arial" w:hAnsi="Arial" w:cs="Arial"/>
          <w:sz w:val="22"/>
          <w:szCs w:val="22"/>
        </w:rPr>
        <w:t>6</w:t>
      </w:r>
      <w:bookmarkStart w:id="0" w:name="_GoBack"/>
      <w:bookmarkEnd w:id="0"/>
      <w:r w:rsidR="002F2B9E" w:rsidRPr="00B06CF0">
        <w:rPr>
          <w:rFonts w:ascii="Arial" w:hAnsi="Arial" w:cs="Arial"/>
          <w:sz w:val="22"/>
          <w:szCs w:val="22"/>
        </w:rPr>
        <w:t xml:space="preserve"> </w:t>
      </w:r>
      <w:r w:rsidRPr="00B06CF0">
        <w:rPr>
          <w:rFonts w:ascii="Arial" w:hAnsi="Arial" w:cs="Arial"/>
          <w:sz w:val="22"/>
          <w:szCs w:val="22"/>
        </w:rPr>
        <w:t>miejsc dla wychowanków placówki opiekuńczo – wychowawczej typu rodzinnego;</w:t>
      </w:r>
    </w:p>
    <w:p w14:paraId="23B8FCC5" w14:textId="0EB30295" w:rsidR="009C0B94" w:rsidRPr="00B06CF0" w:rsidRDefault="009C0B94" w:rsidP="00B06CF0">
      <w:pPr>
        <w:numPr>
          <w:ilvl w:val="0"/>
          <w:numId w:val="37"/>
        </w:numPr>
        <w:spacing w:line="360" w:lineRule="auto"/>
        <w:rPr>
          <w:rFonts w:ascii="Arial" w:hAnsi="Arial" w:cs="Arial"/>
          <w:sz w:val="22"/>
          <w:szCs w:val="22"/>
        </w:rPr>
      </w:pPr>
      <w:r w:rsidRPr="00B06CF0">
        <w:rPr>
          <w:rFonts w:ascii="Arial" w:hAnsi="Arial" w:cs="Arial"/>
          <w:sz w:val="22"/>
          <w:szCs w:val="22"/>
        </w:rPr>
        <w:t>zapewnienie  wychowankom placówki zgodnie z potrzebami zajęć</w:t>
      </w:r>
      <w:r w:rsidR="009A245D" w:rsidRPr="00B06CF0">
        <w:rPr>
          <w:rFonts w:ascii="Arial" w:hAnsi="Arial" w:cs="Arial"/>
          <w:sz w:val="22"/>
          <w:szCs w:val="22"/>
        </w:rPr>
        <w:t>;</w:t>
      </w:r>
      <w:r w:rsidRPr="00B06CF0">
        <w:rPr>
          <w:rFonts w:ascii="Arial" w:hAnsi="Arial" w:cs="Arial"/>
          <w:sz w:val="22"/>
          <w:szCs w:val="22"/>
        </w:rPr>
        <w:t xml:space="preserve"> wychowawczych, kompensacyjnych, korekcyjnych, logopedycznych;</w:t>
      </w:r>
    </w:p>
    <w:p w14:paraId="4ED8B5DC" w14:textId="77777777" w:rsidR="00A50A70" w:rsidRPr="00B06CF0" w:rsidRDefault="009C0B94" w:rsidP="00B06CF0">
      <w:pPr>
        <w:numPr>
          <w:ilvl w:val="0"/>
          <w:numId w:val="37"/>
        </w:numPr>
        <w:spacing w:line="360" w:lineRule="auto"/>
        <w:rPr>
          <w:rFonts w:ascii="Arial" w:hAnsi="Arial" w:cs="Arial"/>
          <w:sz w:val="22"/>
          <w:szCs w:val="22"/>
        </w:rPr>
      </w:pPr>
      <w:r w:rsidRPr="00B06CF0">
        <w:rPr>
          <w:rFonts w:ascii="Arial" w:hAnsi="Arial" w:cs="Arial"/>
          <w:sz w:val="22"/>
          <w:szCs w:val="22"/>
        </w:rPr>
        <w:t>zapewnienie wychowankom opieki terapeutycznej zgodnie z ich potrzebami</w:t>
      </w:r>
      <w:r w:rsidR="00A50A70" w:rsidRPr="00B06CF0">
        <w:rPr>
          <w:rFonts w:ascii="Arial" w:hAnsi="Arial" w:cs="Arial"/>
          <w:sz w:val="22"/>
          <w:szCs w:val="22"/>
        </w:rPr>
        <w:t>;</w:t>
      </w:r>
    </w:p>
    <w:p w14:paraId="61A63756" w14:textId="1B1FBF55" w:rsidR="009C0B94" w:rsidRPr="00B06CF0" w:rsidRDefault="00A50A70" w:rsidP="00B06CF0">
      <w:pPr>
        <w:numPr>
          <w:ilvl w:val="0"/>
          <w:numId w:val="37"/>
        </w:numPr>
        <w:spacing w:line="360" w:lineRule="auto"/>
        <w:rPr>
          <w:rFonts w:ascii="Arial" w:hAnsi="Arial" w:cs="Arial"/>
          <w:sz w:val="22"/>
          <w:szCs w:val="22"/>
        </w:rPr>
      </w:pPr>
      <w:r w:rsidRPr="00B06CF0">
        <w:rPr>
          <w:rFonts w:ascii="Arial" w:hAnsi="Arial" w:cs="Arial"/>
          <w:sz w:val="22"/>
          <w:szCs w:val="22"/>
        </w:rPr>
        <w:t>uzyskanie zezwolenia Wojewody Wielkopolskiego na prowadzenie palcówki opiekuńczo wychowawczej typu rodzinnego</w:t>
      </w:r>
      <w:r w:rsidR="009C0B94" w:rsidRPr="00B06CF0">
        <w:rPr>
          <w:rFonts w:ascii="Arial" w:hAnsi="Arial" w:cs="Arial"/>
          <w:sz w:val="22"/>
          <w:szCs w:val="22"/>
        </w:rPr>
        <w:t>.</w:t>
      </w:r>
    </w:p>
    <w:p w14:paraId="40A5CEDC" w14:textId="21C7A9CF" w:rsidR="00C501BF" w:rsidRPr="00B06CF0" w:rsidRDefault="00F4329A" w:rsidP="00B06CF0">
      <w:pPr>
        <w:spacing w:line="360" w:lineRule="auto"/>
        <w:rPr>
          <w:rFonts w:ascii="Arial" w:hAnsi="Arial" w:cs="Arial"/>
          <w:sz w:val="22"/>
          <w:szCs w:val="22"/>
        </w:rPr>
      </w:pPr>
      <w:r w:rsidRPr="00B06CF0">
        <w:rPr>
          <w:rFonts w:ascii="Arial" w:hAnsi="Arial" w:cs="Arial"/>
          <w:sz w:val="22"/>
          <w:szCs w:val="22"/>
        </w:rPr>
        <w:t>4. Przykładowe rezultaty:</w:t>
      </w:r>
    </w:p>
    <w:p w14:paraId="580AE037" w14:textId="77777777" w:rsidR="00F4329A" w:rsidRPr="00B06CF0" w:rsidRDefault="00F4329A" w:rsidP="00B06CF0">
      <w:pPr>
        <w:pStyle w:val="Akapitzlist"/>
        <w:numPr>
          <w:ilvl w:val="0"/>
          <w:numId w:val="47"/>
        </w:numPr>
        <w:spacing w:line="360" w:lineRule="auto"/>
        <w:rPr>
          <w:rFonts w:ascii="Arial" w:hAnsi="Arial" w:cs="Arial"/>
          <w:sz w:val="22"/>
          <w:szCs w:val="22"/>
        </w:rPr>
      </w:pPr>
      <w:r w:rsidRPr="00B06CF0">
        <w:rPr>
          <w:rFonts w:ascii="Arial" w:hAnsi="Arial" w:cs="Arial"/>
          <w:sz w:val="22"/>
          <w:szCs w:val="22"/>
        </w:rPr>
        <w:t>liczba utworzonych placówek opiekuńczo wychowawczych typu rodzinnego,</w:t>
      </w:r>
    </w:p>
    <w:p w14:paraId="59B34FB1" w14:textId="4EE513AD" w:rsidR="00F4329A" w:rsidRPr="00B06CF0" w:rsidRDefault="00F4329A" w:rsidP="00B06CF0">
      <w:pPr>
        <w:pStyle w:val="Akapitzlist"/>
        <w:numPr>
          <w:ilvl w:val="0"/>
          <w:numId w:val="47"/>
        </w:numPr>
        <w:spacing w:line="360" w:lineRule="auto"/>
        <w:rPr>
          <w:rFonts w:ascii="Arial" w:hAnsi="Arial" w:cs="Arial"/>
          <w:sz w:val="22"/>
          <w:szCs w:val="22"/>
        </w:rPr>
      </w:pPr>
      <w:r w:rsidRPr="00B06CF0">
        <w:rPr>
          <w:rFonts w:ascii="Arial" w:hAnsi="Arial" w:cs="Arial"/>
          <w:sz w:val="22"/>
          <w:szCs w:val="22"/>
        </w:rPr>
        <w:t>liczba miejsc dla wychowanków placówki opiekuńczo wychowawczej typu rodzinnego</w:t>
      </w:r>
      <w:r w:rsidR="009A245D" w:rsidRPr="00B06CF0">
        <w:rPr>
          <w:rFonts w:ascii="Arial" w:hAnsi="Arial" w:cs="Arial"/>
          <w:sz w:val="22"/>
          <w:szCs w:val="22"/>
        </w:rPr>
        <w:t>,</w:t>
      </w:r>
      <w:r w:rsidRPr="00B06CF0">
        <w:rPr>
          <w:rFonts w:ascii="Arial" w:hAnsi="Arial" w:cs="Arial"/>
          <w:sz w:val="22"/>
          <w:szCs w:val="22"/>
        </w:rPr>
        <w:t xml:space="preserve"> </w:t>
      </w:r>
    </w:p>
    <w:p w14:paraId="233226B5" w14:textId="08A8568F" w:rsidR="00F4329A" w:rsidRPr="00B06CF0" w:rsidRDefault="00F4329A" w:rsidP="00B06CF0">
      <w:pPr>
        <w:pStyle w:val="Akapitzlist"/>
        <w:numPr>
          <w:ilvl w:val="0"/>
          <w:numId w:val="47"/>
        </w:numPr>
        <w:spacing w:line="360" w:lineRule="auto"/>
        <w:rPr>
          <w:rFonts w:ascii="Arial" w:hAnsi="Arial" w:cs="Arial"/>
          <w:sz w:val="22"/>
          <w:szCs w:val="22"/>
        </w:rPr>
      </w:pPr>
      <w:r w:rsidRPr="00B06CF0">
        <w:rPr>
          <w:rFonts w:ascii="Arial" w:hAnsi="Arial" w:cs="Arial"/>
          <w:sz w:val="22"/>
          <w:szCs w:val="22"/>
        </w:rPr>
        <w:t>liczba zajęć wychowawczych, kompensacyjnych, korekcyjnych</w:t>
      </w:r>
      <w:r w:rsidR="00BB4569" w:rsidRPr="00B06CF0">
        <w:rPr>
          <w:rFonts w:ascii="Arial" w:hAnsi="Arial" w:cs="Arial"/>
          <w:sz w:val="22"/>
          <w:szCs w:val="22"/>
        </w:rPr>
        <w:t xml:space="preserve"> i innych dla wychowanków pl</w:t>
      </w:r>
      <w:r w:rsidR="009A245D" w:rsidRPr="00B06CF0">
        <w:rPr>
          <w:rFonts w:ascii="Arial" w:hAnsi="Arial" w:cs="Arial"/>
          <w:sz w:val="22"/>
          <w:szCs w:val="22"/>
        </w:rPr>
        <w:t>acówki zgodnie z ich potrzebami,</w:t>
      </w:r>
    </w:p>
    <w:p w14:paraId="6919C0A8" w14:textId="092222C3" w:rsidR="00BB4569" w:rsidRPr="00B06CF0" w:rsidRDefault="00BB4569" w:rsidP="00B06CF0">
      <w:pPr>
        <w:pStyle w:val="Akapitzlist"/>
        <w:numPr>
          <w:ilvl w:val="0"/>
          <w:numId w:val="47"/>
        </w:numPr>
        <w:spacing w:line="360" w:lineRule="auto"/>
        <w:rPr>
          <w:rFonts w:ascii="Arial" w:hAnsi="Arial" w:cs="Arial"/>
          <w:sz w:val="22"/>
          <w:szCs w:val="22"/>
        </w:rPr>
      </w:pPr>
      <w:r w:rsidRPr="00B06CF0">
        <w:rPr>
          <w:rFonts w:ascii="Arial" w:hAnsi="Arial" w:cs="Arial"/>
          <w:sz w:val="22"/>
          <w:szCs w:val="22"/>
        </w:rPr>
        <w:t>liczba spotkań terapeutycznych dla wychowanków placówki zgodnie z ich potrzebami</w:t>
      </w:r>
      <w:r w:rsidR="009A245D" w:rsidRPr="00B06CF0">
        <w:rPr>
          <w:rFonts w:ascii="Arial" w:hAnsi="Arial" w:cs="Arial"/>
          <w:sz w:val="22"/>
          <w:szCs w:val="22"/>
        </w:rPr>
        <w:t>.</w:t>
      </w:r>
    </w:p>
    <w:p w14:paraId="33FDA7FD" w14:textId="77777777" w:rsidR="00D24B7A" w:rsidRPr="00B06CF0" w:rsidRDefault="00D24B7A" w:rsidP="00B06CF0">
      <w:pPr>
        <w:numPr>
          <w:ilvl w:val="0"/>
          <w:numId w:val="3"/>
        </w:numPr>
        <w:tabs>
          <w:tab w:val="clear" w:pos="1080"/>
          <w:tab w:val="left" w:pos="0"/>
          <w:tab w:val="num" w:pos="567"/>
        </w:tabs>
        <w:spacing w:before="120" w:line="360" w:lineRule="auto"/>
        <w:ind w:left="567" w:hanging="567"/>
        <w:rPr>
          <w:rFonts w:ascii="Arial" w:hAnsi="Arial" w:cs="Arial"/>
          <w:b/>
          <w:sz w:val="22"/>
          <w:szCs w:val="22"/>
        </w:rPr>
      </w:pPr>
      <w:r w:rsidRPr="00B06CF0">
        <w:rPr>
          <w:rFonts w:ascii="Arial" w:hAnsi="Arial" w:cs="Arial"/>
          <w:b/>
          <w:sz w:val="22"/>
          <w:szCs w:val="22"/>
        </w:rPr>
        <w:t>Zasady przyznawania dotacji:</w:t>
      </w:r>
    </w:p>
    <w:p w14:paraId="25225520" w14:textId="64648384" w:rsidR="00E719F0" w:rsidRPr="00B06CF0" w:rsidRDefault="008203BE" w:rsidP="00B06CF0">
      <w:pPr>
        <w:numPr>
          <w:ilvl w:val="0"/>
          <w:numId w:val="10"/>
        </w:numPr>
        <w:suppressAutoHyphens w:val="0"/>
        <w:spacing w:line="360" w:lineRule="auto"/>
        <w:rPr>
          <w:rFonts w:ascii="Arial" w:hAnsi="Arial" w:cs="Arial"/>
          <w:sz w:val="22"/>
          <w:szCs w:val="22"/>
        </w:rPr>
      </w:pPr>
      <w:r w:rsidRPr="00B06CF0">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w:t>
      </w:r>
      <w:r w:rsidR="00C05DD6" w:rsidRPr="00B06CF0">
        <w:rPr>
          <w:rFonts w:ascii="Arial" w:hAnsi="Arial" w:cs="Arial"/>
          <w:sz w:val="22"/>
          <w:szCs w:val="22"/>
        </w:rPr>
        <w:t>obszarze</w:t>
      </w:r>
      <w:r w:rsidR="002C0EB6" w:rsidRPr="00B06CF0">
        <w:rPr>
          <w:rFonts w:ascii="Arial" w:hAnsi="Arial" w:cs="Arial"/>
          <w:sz w:val="22"/>
          <w:szCs w:val="22"/>
        </w:rPr>
        <w:t xml:space="preserve"> wspierania rodziny i systemu pieczy zastępczej</w:t>
      </w:r>
      <w:r w:rsidR="00404220" w:rsidRPr="00B06CF0">
        <w:rPr>
          <w:rFonts w:ascii="Arial" w:hAnsi="Arial" w:cs="Arial"/>
          <w:sz w:val="22"/>
          <w:szCs w:val="22"/>
        </w:rPr>
        <w:t>.</w:t>
      </w:r>
      <w:r w:rsidRPr="00B06CF0">
        <w:rPr>
          <w:rFonts w:ascii="Arial" w:hAnsi="Arial" w:cs="Arial"/>
          <w:sz w:val="22"/>
          <w:szCs w:val="22"/>
        </w:rPr>
        <w:t xml:space="preserve"> </w:t>
      </w:r>
      <w:r w:rsidR="004435FA" w:rsidRPr="00B06CF0">
        <w:rPr>
          <w:rFonts w:ascii="Arial" w:hAnsi="Arial" w:cs="Arial"/>
          <w:sz w:val="22"/>
          <w:szCs w:val="22"/>
        </w:rPr>
        <w:t>Dotacja zostanie przyznana</w:t>
      </w:r>
      <w:r w:rsidR="00404220" w:rsidRPr="00B06CF0">
        <w:rPr>
          <w:rFonts w:ascii="Arial" w:hAnsi="Arial" w:cs="Arial"/>
          <w:sz w:val="22"/>
          <w:szCs w:val="22"/>
        </w:rPr>
        <w:t xml:space="preserve"> </w:t>
      </w:r>
      <w:r w:rsidR="004435FA" w:rsidRPr="00B06CF0">
        <w:rPr>
          <w:rFonts w:ascii="Arial" w:hAnsi="Arial" w:cs="Arial"/>
          <w:sz w:val="22"/>
          <w:szCs w:val="22"/>
        </w:rPr>
        <w:t>organizacji, która łącznie spełni</w:t>
      </w:r>
      <w:r w:rsidRPr="00B06CF0">
        <w:rPr>
          <w:rFonts w:ascii="Arial" w:hAnsi="Arial" w:cs="Arial"/>
          <w:sz w:val="22"/>
          <w:szCs w:val="22"/>
        </w:rPr>
        <w:t xml:space="preserve"> następujące warunki:</w:t>
      </w:r>
    </w:p>
    <w:p w14:paraId="56AC4001" w14:textId="380A32CE" w:rsidR="00E05929" w:rsidRPr="00B06CF0" w:rsidRDefault="00A5078C" w:rsidP="00B06CF0">
      <w:pPr>
        <w:numPr>
          <w:ilvl w:val="0"/>
          <w:numId w:val="28"/>
        </w:numPr>
        <w:spacing w:line="360" w:lineRule="auto"/>
        <w:rPr>
          <w:rFonts w:ascii="Arial" w:hAnsi="Arial" w:cs="Arial"/>
          <w:sz w:val="22"/>
          <w:szCs w:val="22"/>
        </w:rPr>
      </w:pPr>
      <w:r w:rsidRPr="00B06CF0">
        <w:rPr>
          <w:rFonts w:ascii="Arial" w:hAnsi="Arial" w:cs="Arial"/>
          <w:sz w:val="22"/>
          <w:szCs w:val="22"/>
        </w:rPr>
        <w:t>prowadzą działalność statutową w obszarze dz</w:t>
      </w:r>
      <w:r w:rsidR="005F28DF" w:rsidRPr="00B06CF0">
        <w:rPr>
          <w:rFonts w:ascii="Arial" w:hAnsi="Arial" w:cs="Arial"/>
          <w:sz w:val="22"/>
          <w:szCs w:val="22"/>
        </w:rPr>
        <w:t>iałalności pożytku</w:t>
      </w:r>
      <w:r w:rsidR="004435FA" w:rsidRPr="00B06CF0">
        <w:rPr>
          <w:rFonts w:ascii="Arial" w:hAnsi="Arial" w:cs="Arial"/>
          <w:sz w:val="22"/>
          <w:szCs w:val="22"/>
        </w:rPr>
        <w:t xml:space="preserve"> publicznego w którym mieści się zadanie publiczne,</w:t>
      </w:r>
    </w:p>
    <w:p w14:paraId="29204167" w14:textId="3C25DE31" w:rsidR="00E05929" w:rsidRPr="00B06CF0" w:rsidRDefault="00E05929" w:rsidP="00B06CF0">
      <w:pPr>
        <w:numPr>
          <w:ilvl w:val="0"/>
          <w:numId w:val="28"/>
        </w:numPr>
        <w:spacing w:line="360" w:lineRule="auto"/>
        <w:rPr>
          <w:rFonts w:ascii="Arial" w:hAnsi="Arial" w:cs="Arial"/>
          <w:color w:val="FF0000"/>
          <w:sz w:val="22"/>
          <w:szCs w:val="22"/>
        </w:rPr>
      </w:pPr>
      <w:r w:rsidRPr="00B06CF0">
        <w:rPr>
          <w:rFonts w:ascii="Arial" w:hAnsi="Arial" w:cs="Arial"/>
          <w:sz w:val="22"/>
          <w:szCs w:val="22"/>
        </w:rPr>
        <w:t>przedstawią prawidłowo sporządzoną ofertę na stosownym formularzu wraz ze wszystkimi załącznikami</w:t>
      </w:r>
      <w:r w:rsidR="004435FA" w:rsidRPr="00B06CF0">
        <w:rPr>
          <w:rFonts w:ascii="Arial" w:hAnsi="Arial" w:cs="Arial"/>
          <w:sz w:val="22"/>
          <w:szCs w:val="22"/>
        </w:rPr>
        <w:t>.</w:t>
      </w:r>
    </w:p>
    <w:p w14:paraId="5579DA7E" w14:textId="77777777" w:rsidR="00D24B7A" w:rsidRPr="00B06CF0" w:rsidRDefault="00D24B7A" w:rsidP="00B06CF0">
      <w:pPr>
        <w:pStyle w:val="Tekstpodstawowywcity"/>
        <w:numPr>
          <w:ilvl w:val="0"/>
          <w:numId w:val="10"/>
        </w:numPr>
        <w:spacing w:line="360" w:lineRule="auto"/>
        <w:jc w:val="left"/>
        <w:rPr>
          <w:rFonts w:ascii="Arial" w:hAnsi="Arial" w:cs="Arial"/>
          <w:sz w:val="22"/>
          <w:szCs w:val="22"/>
        </w:rPr>
      </w:pPr>
      <w:r w:rsidRPr="00B06CF0">
        <w:rPr>
          <w:rFonts w:ascii="Arial" w:hAnsi="Arial" w:cs="Arial"/>
          <w:sz w:val="22"/>
          <w:szCs w:val="22"/>
        </w:rPr>
        <w:t xml:space="preserve">Oferta musi spełniać wszystkie warunki określone w </w:t>
      </w:r>
      <w:r w:rsidR="007D7B3B" w:rsidRPr="00B06CF0">
        <w:rPr>
          <w:rFonts w:ascii="Arial" w:hAnsi="Arial" w:cs="Arial"/>
          <w:sz w:val="22"/>
          <w:szCs w:val="22"/>
        </w:rPr>
        <w:t xml:space="preserve">ustawie z 24 kwietnia 2003 </w:t>
      </w:r>
      <w:r w:rsidR="00DE5D9B" w:rsidRPr="00B06CF0">
        <w:rPr>
          <w:rFonts w:ascii="Arial" w:hAnsi="Arial" w:cs="Arial"/>
          <w:sz w:val="22"/>
          <w:szCs w:val="22"/>
        </w:rPr>
        <w:t>r. o </w:t>
      </w:r>
      <w:r w:rsidRPr="00B06CF0">
        <w:rPr>
          <w:rFonts w:ascii="Arial" w:hAnsi="Arial" w:cs="Arial"/>
          <w:sz w:val="22"/>
          <w:szCs w:val="22"/>
        </w:rPr>
        <w:t xml:space="preserve">działalności pożytku publicznego i o wolontariacie. </w:t>
      </w:r>
    </w:p>
    <w:p w14:paraId="3EBFF7F4" w14:textId="77777777" w:rsidR="000109E5" w:rsidRPr="00B06CF0" w:rsidRDefault="00D24B7A" w:rsidP="00B06CF0">
      <w:pPr>
        <w:pStyle w:val="Stopka"/>
        <w:numPr>
          <w:ilvl w:val="0"/>
          <w:numId w:val="10"/>
        </w:numPr>
        <w:tabs>
          <w:tab w:val="clear" w:pos="4536"/>
          <w:tab w:val="clear" w:pos="9072"/>
        </w:tabs>
        <w:jc w:val="left"/>
        <w:rPr>
          <w:rFonts w:ascii="Arial" w:hAnsi="Arial" w:cs="Arial"/>
          <w:noProof w:val="0"/>
          <w:sz w:val="22"/>
          <w:szCs w:val="22"/>
        </w:rPr>
      </w:pPr>
      <w:r w:rsidRPr="00B06CF0">
        <w:rPr>
          <w:rFonts w:ascii="Arial" w:hAnsi="Arial" w:cs="Arial"/>
          <w:noProof w:val="0"/>
          <w:sz w:val="22"/>
          <w:szCs w:val="22"/>
        </w:rPr>
        <w:t xml:space="preserve">Oferta winna być sporządzona </w:t>
      </w:r>
      <w:r w:rsidR="00F534E6" w:rsidRPr="00B06CF0">
        <w:rPr>
          <w:rFonts w:ascii="Arial" w:hAnsi="Arial" w:cs="Arial"/>
          <w:noProof w:val="0"/>
          <w:sz w:val="22"/>
          <w:szCs w:val="22"/>
        </w:rPr>
        <w:t>za pomocą platformy</w:t>
      </w:r>
      <w:r w:rsidR="00F90A57" w:rsidRPr="00B06CF0">
        <w:rPr>
          <w:rFonts w:ascii="Arial" w:hAnsi="Arial" w:cs="Arial"/>
          <w:noProof w:val="0"/>
          <w:sz w:val="22"/>
          <w:szCs w:val="22"/>
        </w:rPr>
        <w:t xml:space="preserve"> </w:t>
      </w:r>
      <w:r w:rsidR="00F534E6" w:rsidRPr="00B06CF0">
        <w:rPr>
          <w:rFonts w:ascii="Arial" w:hAnsi="Arial" w:cs="Arial"/>
          <w:noProof w:val="0"/>
          <w:sz w:val="22"/>
          <w:szCs w:val="22"/>
        </w:rPr>
        <w:t>www.</w:t>
      </w:r>
      <w:r w:rsidR="00DE5D9B" w:rsidRPr="00B06CF0">
        <w:rPr>
          <w:rFonts w:ascii="Arial" w:hAnsi="Arial" w:cs="Arial"/>
          <w:noProof w:val="0"/>
          <w:sz w:val="22"/>
          <w:szCs w:val="22"/>
        </w:rPr>
        <w:t>witkac.pl</w:t>
      </w:r>
      <w:r w:rsidR="00F534E6" w:rsidRPr="00B06CF0">
        <w:rPr>
          <w:rFonts w:ascii="Arial" w:hAnsi="Arial" w:cs="Arial"/>
          <w:noProof w:val="0"/>
          <w:sz w:val="22"/>
          <w:szCs w:val="22"/>
        </w:rPr>
        <w:t>,</w:t>
      </w:r>
      <w:r w:rsidR="00DE5D9B" w:rsidRPr="00B06CF0">
        <w:rPr>
          <w:rFonts w:ascii="Arial" w:hAnsi="Arial" w:cs="Arial"/>
          <w:noProof w:val="0"/>
          <w:sz w:val="22"/>
          <w:szCs w:val="22"/>
        </w:rPr>
        <w:t xml:space="preserve"> w </w:t>
      </w:r>
      <w:r w:rsidR="00F90A57" w:rsidRPr="00B06CF0">
        <w:rPr>
          <w:rFonts w:ascii="Arial" w:hAnsi="Arial" w:cs="Arial"/>
          <w:noProof w:val="0"/>
          <w:sz w:val="22"/>
          <w:szCs w:val="22"/>
        </w:rPr>
        <w:t xml:space="preserve">odpowiedzi na ogłoszony </w:t>
      </w:r>
      <w:r w:rsidR="00092D33" w:rsidRPr="00B06CF0">
        <w:rPr>
          <w:rFonts w:ascii="Arial" w:hAnsi="Arial" w:cs="Arial"/>
          <w:noProof w:val="0"/>
          <w:sz w:val="22"/>
          <w:szCs w:val="22"/>
        </w:rPr>
        <w:t xml:space="preserve">tam </w:t>
      </w:r>
      <w:r w:rsidR="00F90A57" w:rsidRPr="00B06CF0">
        <w:rPr>
          <w:rFonts w:ascii="Arial" w:hAnsi="Arial" w:cs="Arial"/>
          <w:noProof w:val="0"/>
          <w:sz w:val="22"/>
          <w:szCs w:val="22"/>
        </w:rPr>
        <w:t>konkurs</w:t>
      </w:r>
      <w:r w:rsidR="000109E5" w:rsidRPr="00B06CF0">
        <w:rPr>
          <w:rFonts w:ascii="Arial" w:hAnsi="Arial" w:cs="Arial"/>
          <w:noProof w:val="0"/>
          <w:sz w:val="22"/>
          <w:szCs w:val="22"/>
        </w:rPr>
        <w:t>.</w:t>
      </w:r>
    </w:p>
    <w:p w14:paraId="65981FDC" w14:textId="77777777" w:rsidR="00D24B7A" w:rsidRPr="00B06CF0" w:rsidRDefault="000109E5" w:rsidP="00B06CF0">
      <w:pPr>
        <w:pStyle w:val="Tekstpodstawowywcity"/>
        <w:numPr>
          <w:ilvl w:val="0"/>
          <w:numId w:val="10"/>
        </w:numPr>
        <w:spacing w:line="360" w:lineRule="auto"/>
        <w:jc w:val="left"/>
        <w:rPr>
          <w:rFonts w:ascii="Arial" w:hAnsi="Arial" w:cs="Arial"/>
          <w:sz w:val="22"/>
          <w:szCs w:val="22"/>
        </w:rPr>
      </w:pPr>
      <w:r w:rsidRPr="00B06CF0">
        <w:rPr>
          <w:rFonts w:ascii="Arial" w:hAnsi="Arial" w:cs="Arial"/>
          <w:sz w:val="22"/>
          <w:szCs w:val="22"/>
        </w:rPr>
        <w:t>Oferta wraz z ewentualnymi załącznikami powinna być złożona w języku polskim.</w:t>
      </w:r>
    </w:p>
    <w:p w14:paraId="180B1B0F" w14:textId="77777777" w:rsidR="00CC516A" w:rsidRPr="00B06CF0" w:rsidRDefault="00F90A57" w:rsidP="00B06CF0">
      <w:pPr>
        <w:numPr>
          <w:ilvl w:val="0"/>
          <w:numId w:val="10"/>
        </w:numPr>
        <w:tabs>
          <w:tab w:val="left" w:pos="426"/>
          <w:tab w:val="left" w:pos="3060"/>
        </w:tabs>
        <w:spacing w:line="360" w:lineRule="auto"/>
        <w:rPr>
          <w:rFonts w:ascii="Arial" w:hAnsi="Arial" w:cs="Arial"/>
          <w:sz w:val="22"/>
          <w:szCs w:val="22"/>
          <w:u w:val="single"/>
        </w:rPr>
      </w:pPr>
      <w:r w:rsidRPr="00B06CF0">
        <w:rPr>
          <w:rFonts w:ascii="Arial" w:hAnsi="Arial" w:cs="Arial"/>
          <w:sz w:val="22"/>
          <w:szCs w:val="22"/>
          <w:u w:val="single"/>
        </w:rPr>
        <w:t>Za błąd formalny przyjmuje się:</w:t>
      </w:r>
    </w:p>
    <w:p w14:paraId="7D19C3A5" w14:textId="77777777" w:rsidR="00F90A57" w:rsidRPr="00B06CF0" w:rsidRDefault="00A64902" w:rsidP="00B06CF0">
      <w:pPr>
        <w:numPr>
          <w:ilvl w:val="1"/>
          <w:numId w:val="4"/>
        </w:numPr>
        <w:tabs>
          <w:tab w:val="left" w:pos="1200"/>
        </w:tabs>
        <w:autoSpaceDE w:val="0"/>
        <w:spacing w:line="360" w:lineRule="auto"/>
        <w:rPr>
          <w:rFonts w:ascii="Arial" w:hAnsi="Arial" w:cs="Arial"/>
          <w:sz w:val="22"/>
          <w:szCs w:val="22"/>
        </w:rPr>
      </w:pPr>
      <w:r w:rsidRPr="00B06CF0">
        <w:rPr>
          <w:rFonts w:ascii="Arial" w:hAnsi="Arial" w:cs="Arial"/>
          <w:sz w:val="22"/>
          <w:szCs w:val="22"/>
        </w:rPr>
        <w:t>nie</w:t>
      </w:r>
      <w:r w:rsidR="00F90A57" w:rsidRPr="00B06CF0">
        <w:rPr>
          <w:rFonts w:ascii="Arial" w:hAnsi="Arial" w:cs="Arial"/>
          <w:sz w:val="22"/>
          <w:szCs w:val="22"/>
        </w:rPr>
        <w:t>złożenie potwierdzenia złożenia oferty</w:t>
      </w:r>
      <w:r w:rsidRPr="00B06CF0">
        <w:rPr>
          <w:rFonts w:ascii="Arial" w:hAnsi="Arial" w:cs="Arial"/>
          <w:sz w:val="22"/>
          <w:szCs w:val="22"/>
        </w:rPr>
        <w:t xml:space="preserve"> w formie </w:t>
      </w:r>
      <w:r w:rsidR="000C7FDB" w:rsidRPr="00B06CF0">
        <w:rPr>
          <w:rFonts w:ascii="Arial" w:hAnsi="Arial" w:cs="Arial"/>
          <w:sz w:val="22"/>
          <w:szCs w:val="22"/>
        </w:rPr>
        <w:t>określonej w ogłoszeniu konkursowym;</w:t>
      </w:r>
    </w:p>
    <w:p w14:paraId="60738FCB" w14:textId="77777777" w:rsidR="00A64902" w:rsidRPr="00B06CF0" w:rsidRDefault="00A64902" w:rsidP="00B06CF0">
      <w:pPr>
        <w:numPr>
          <w:ilvl w:val="1"/>
          <w:numId w:val="4"/>
        </w:numPr>
        <w:tabs>
          <w:tab w:val="left" w:pos="1200"/>
        </w:tabs>
        <w:autoSpaceDE w:val="0"/>
        <w:spacing w:line="360" w:lineRule="auto"/>
        <w:rPr>
          <w:rFonts w:ascii="Arial" w:hAnsi="Arial" w:cs="Arial"/>
          <w:sz w:val="22"/>
          <w:szCs w:val="22"/>
        </w:rPr>
      </w:pPr>
      <w:r w:rsidRPr="00B06CF0">
        <w:rPr>
          <w:rFonts w:ascii="Arial" w:hAnsi="Arial" w:cs="Arial"/>
          <w:sz w:val="22"/>
          <w:szCs w:val="22"/>
        </w:rPr>
        <w:t>złożenie potwierdzenia złożenia oferty po terminie;</w:t>
      </w:r>
    </w:p>
    <w:p w14:paraId="4C604C84" w14:textId="77777777" w:rsidR="00F90A57" w:rsidRPr="00B06CF0" w:rsidRDefault="00F90A57" w:rsidP="00B06CF0">
      <w:pPr>
        <w:numPr>
          <w:ilvl w:val="1"/>
          <w:numId w:val="4"/>
        </w:numPr>
        <w:tabs>
          <w:tab w:val="left" w:pos="1200"/>
        </w:tabs>
        <w:autoSpaceDE w:val="0"/>
        <w:spacing w:line="360" w:lineRule="auto"/>
        <w:rPr>
          <w:rFonts w:ascii="Arial" w:hAnsi="Arial" w:cs="Arial"/>
          <w:sz w:val="22"/>
          <w:szCs w:val="22"/>
        </w:rPr>
      </w:pPr>
      <w:r w:rsidRPr="00B06CF0">
        <w:rPr>
          <w:rFonts w:ascii="Arial" w:hAnsi="Arial" w:cs="Arial"/>
          <w:sz w:val="22"/>
          <w:szCs w:val="22"/>
        </w:rPr>
        <w:t>złożen</w:t>
      </w:r>
      <w:r w:rsidR="007545A5" w:rsidRPr="00B06CF0">
        <w:rPr>
          <w:rFonts w:ascii="Arial" w:hAnsi="Arial" w:cs="Arial"/>
          <w:sz w:val="22"/>
          <w:szCs w:val="22"/>
        </w:rPr>
        <w:t>ie oferty przez podmiot nieuprawniony</w:t>
      </w:r>
      <w:r w:rsidRPr="00B06CF0">
        <w:rPr>
          <w:rFonts w:ascii="Arial" w:hAnsi="Arial" w:cs="Arial"/>
          <w:sz w:val="22"/>
          <w:szCs w:val="22"/>
        </w:rPr>
        <w:t>;</w:t>
      </w:r>
    </w:p>
    <w:p w14:paraId="256441C4" w14:textId="77777777" w:rsidR="00F90A57" w:rsidRPr="00B06CF0" w:rsidRDefault="00F90A57" w:rsidP="00B06CF0">
      <w:pPr>
        <w:numPr>
          <w:ilvl w:val="1"/>
          <w:numId w:val="4"/>
        </w:numPr>
        <w:tabs>
          <w:tab w:val="left" w:pos="1200"/>
        </w:tabs>
        <w:autoSpaceDE w:val="0"/>
        <w:spacing w:line="360" w:lineRule="auto"/>
        <w:rPr>
          <w:rFonts w:ascii="Arial" w:hAnsi="Arial" w:cs="Arial"/>
          <w:sz w:val="22"/>
          <w:szCs w:val="22"/>
        </w:rPr>
      </w:pPr>
      <w:r w:rsidRPr="00B06CF0">
        <w:rPr>
          <w:rFonts w:ascii="Arial" w:hAnsi="Arial" w:cs="Arial"/>
          <w:sz w:val="22"/>
          <w:szCs w:val="22"/>
        </w:rPr>
        <w:t>złożenie potwierdzenia złożenia oferty bez podpisów osób upoważnionych;</w:t>
      </w:r>
    </w:p>
    <w:p w14:paraId="123BBF91" w14:textId="77777777" w:rsidR="005E21A8" w:rsidRPr="00B06CF0" w:rsidRDefault="00AD6069" w:rsidP="00B06CF0">
      <w:pPr>
        <w:numPr>
          <w:ilvl w:val="1"/>
          <w:numId w:val="4"/>
        </w:numPr>
        <w:tabs>
          <w:tab w:val="left" w:pos="1200"/>
        </w:tabs>
        <w:autoSpaceDE w:val="0"/>
        <w:spacing w:line="360" w:lineRule="auto"/>
        <w:rPr>
          <w:rFonts w:ascii="Arial" w:hAnsi="Arial" w:cs="Arial"/>
          <w:sz w:val="22"/>
          <w:szCs w:val="22"/>
        </w:rPr>
      </w:pPr>
      <w:r w:rsidRPr="00B06CF0">
        <w:rPr>
          <w:rFonts w:ascii="Arial" w:hAnsi="Arial" w:cs="Arial"/>
          <w:sz w:val="22"/>
          <w:szCs w:val="22"/>
        </w:rPr>
        <w:t>złożenie of</w:t>
      </w:r>
      <w:r w:rsidR="00633635" w:rsidRPr="00B06CF0">
        <w:rPr>
          <w:rFonts w:ascii="Arial" w:hAnsi="Arial" w:cs="Arial"/>
          <w:sz w:val="22"/>
          <w:szCs w:val="22"/>
        </w:rPr>
        <w:t>erty bez wymaganych załączników;</w:t>
      </w:r>
    </w:p>
    <w:p w14:paraId="1930DC78" w14:textId="77777777" w:rsidR="00633635" w:rsidRPr="00B06CF0" w:rsidRDefault="00633635" w:rsidP="00B06CF0">
      <w:pPr>
        <w:numPr>
          <w:ilvl w:val="1"/>
          <w:numId w:val="4"/>
        </w:numPr>
        <w:tabs>
          <w:tab w:val="left" w:pos="1200"/>
        </w:tabs>
        <w:autoSpaceDE w:val="0"/>
        <w:spacing w:line="360" w:lineRule="auto"/>
        <w:rPr>
          <w:rFonts w:ascii="Arial" w:hAnsi="Arial" w:cs="Arial"/>
          <w:sz w:val="22"/>
          <w:szCs w:val="22"/>
        </w:rPr>
      </w:pPr>
      <w:r w:rsidRPr="00B06CF0">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w:t>
      </w:r>
      <w:r w:rsidR="002501AE" w:rsidRPr="00B06CF0">
        <w:rPr>
          <w:rFonts w:ascii="Arial" w:hAnsi="Arial" w:cs="Arial"/>
          <w:sz w:val="22"/>
          <w:szCs w:val="22"/>
        </w:rPr>
        <w:t xml:space="preserve"> </w:t>
      </w:r>
      <w:r w:rsidRPr="00B06CF0">
        <w:rPr>
          <w:rFonts w:ascii="Arial" w:hAnsi="Arial" w:cs="Arial"/>
          <w:sz w:val="22"/>
          <w:szCs w:val="22"/>
        </w:rPr>
        <w:t xml:space="preserve">- brak </w:t>
      </w:r>
      <w:r w:rsidR="009D5B4D" w:rsidRPr="00B06CF0">
        <w:rPr>
          <w:rFonts w:ascii="Arial" w:hAnsi="Arial" w:cs="Arial"/>
          <w:sz w:val="22"/>
          <w:szCs w:val="22"/>
        </w:rPr>
        <w:t>oświadczenia</w:t>
      </w:r>
      <w:r w:rsidRPr="00B06CF0">
        <w:rPr>
          <w:rFonts w:ascii="Arial" w:hAnsi="Arial" w:cs="Arial"/>
          <w:sz w:val="22"/>
          <w:szCs w:val="22"/>
        </w:rPr>
        <w:t xml:space="preserve"> o składanych załącznikach.</w:t>
      </w:r>
    </w:p>
    <w:p w14:paraId="0286A351" w14:textId="77777777" w:rsidR="005E21A8" w:rsidRPr="00B06CF0" w:rsidRDefault="005E21A8" w:rsidP="00B06CF0">
      <w:pPr>
        <w:numPr>
          <w:ilvl w:val="0"/>
          <w:numId w:val="10"/>
        </w:numPr>
        <w:spacing w:line="360" w:lineRule="auto"/>
        <w:rPr>
          <w:rFonts w:ascii="Arial" w:hAnsi="Arial" w:cs="Arial"/>
          <w:sz w:val="22"/>
          <w:szCs w:val="22"/>
        </w:rPr>
      </w:pPr>
      <w:r w:rsidRPr="00B06CF0">
        <w:rPr>
          <w:rFonts w:ascii="Arial" w:hAnsi="Arial" w:cs="Arial"/>
          <w:sz w:val="22"/>
          <w:szCs w:val="22"/>
        </w:rPr>
        <w:t>Wydział merytoryczny dopuszcza możliwość jednokrotnego uzupełnienia, w terminie</w:t>
      </w:r>
      <w:r w:rsidR="008F5F99" w:rsidRPr="00B06CF0">
        <w:rPr>
          <w:rFonts w:ascii="Arial" w:hAnsi="Arial" w:cs="Arial"/>
          <w:sz w:val="22"/>
          <w:szCs w:val="22"/>
        </w:rPr>
        <w:t xml:space="preserve"> do</w:t>
      </w:r>
      <w:r w:rsidRPr="00B06CF0">
        <w:rPr>
          <w:rFonts w:ascii="Arial" w:hAnsi="Arial" w:cs="Arial"/>
          <w:sz w:val="22"/>
          <w:szCs w:val="22"/>
        </w:rPr>
        <w:t xml:space="preserve"> 2 dni roboczych od dnia opublikowania wyników oceny formalnej na platformie </w:t>
      </w:r>
      <w:hyperlink r:id="rId8" w:history="1">
        <w:r w:rsidRPr="00B06CF0">
          <w:rPr>
            <w:rStyle w:val="Hipercze"/>
            <w:rFonts w:ascii="Arial" w:hAnsi="Arial" w:cs="Arial"/>
            <w:color w:val="auto"/>
            <w:sz w:val="22"/>
            <w:szCs w:val="22"/>
            <w:u w:val="none"/>
          </w:rPr>
          <w:t>www.witkac.pl</w:t>
        </w:r>
      </w:hyperlink>
      <w:r w:rsidRPr="00B06CF0">
        <w:rPr>
          <w:rFonts w:ascii="Arial" w:hAnsi="Arial" w:cs="Arial"/>
          <w:sz w:val="22"/>
          <w:szCs w:val="22"/>
        </w:rPr>
        <w:t xml:space="preserve"> następujących błędów formalnych</w:t>
      </w:r>
      <w:r w:rsidR="00035036" w:rsidRPr="00B06CF0">
        <w:rPr>
          <w:rFonts w:ascii="Arial" w:hAnsi="Arial" w:cs="Arial"/>
          <w:sz w:val="22"/>
          <w:szCs w:val="22"/>
        </w:rPr>
        <w:t>:</w:t>
      </w:r>
    </w:p>
    <w:p w14:paraId="023404FD" w14:textId="77777777" w:rsidR="00035036" w:rsidRPr="00B06CF0" w:rsidRDefault="00035036" w:rsidP="00B06CF0">
      <w:pPr>
        <w:numPr>
          <w:ilvl w:val="1"/>
          <w:numId w:val="10"/>
        </w:numPr>
        <w:tabs>
          <w:tab w:val="num" w:pos="1418"/>
        </w:tabs>
        <w:spacing w:line="360" w:lineRule="auto"/>
        <w:ind w:left="1276" w:hanging="142"/>
        <w:rPr>
          <w:rFonts w:ascii="Arial" w:hAnsi="Arial" w:cs="Arial"/>
          <w:sz w:val="22"/>
          <w:szCs w:val="22"/>
        </w:rPr>
      </w:pPr>
      <w:r w:rsidRPr="00B06CF0">
        <w:rPr>
          <w:rFonts w:ascii="Arial" w:hAnsi="Arial" w:cs="Arial"/>
          <w:sz w:val="22"/>
          <w:szCs w:val="22"/>
        </w:rPr>
        <w:t>złożenie potwierdzenia złożenia oferty bez podpisów osób upoważnionych,</w:t>
      </w:r>
    </w:p>
    <w:p w14:paraId="20B017FC" w14:textId="77777777" w:rsidR="00416548" w:rsidRPr="00B06CF0" w:rsidRDefault="00035036" w:rsidP="00B06CF0">
      <w:pPr>
        <w:numPr>
          <w:ilvl w:val="1"/>
          <w:numId w:val="10"/>
        </w:numPr>
        <w:tabs>
          <w:tab w:val="clear" w:pos="1069"/>
          <w:tab w:val="num" w:pos="1418"/>
        </w:tabs>
        <w:spacing w:line="360" w:lineRule="auto"/>
        <w:ind w:firstLine="65"/>
        <w:rPr>
          <w:rFonts w:ascii="Arial" w:hAnsi="Arial" w:cs="Arial"/>
          <w:sz w:val="22"/>
          <w:szCs w:val="22"/>
        </w:rPr>
      </w:pPr>
      <w:r w:rsidRPr="00B06CF0">
        <w:rPr>
          <w:rFonts w:ascii="Arial" w:hAnsi="Arial" w:cs="Arial"/>
          <w:sz w:val="22"/>
          <w:szCs w:val="22"/>
        </w:rPr>
        <w:t>złożenie oferty bez wymaganych zał</w:t>
      </w:r>
      <w:r w:rsidR="00416548" w:rsidRPr="00B06CF0">
        <w:rPr>
          <w:rFonts w:ascii="Arial" w:hAnsi="Arial" w:cs="Arial"/>
          <w:sz w:val="22"/>
          <w:szCs w:val="22"/>
        </w:rPr>
        <w:t>ączników,</w:t>
      </w:r>
    </w:p>
    <w:p w14:paraId="1E94E042" w14:textId="77777777" w:rsidR="00416548" w:rsidRPr="00B06CF0" w:rsidRDefault="00416548" w:rsidP="00B06CF0">
      <w:pPr>
        <w:numPr>
          <w:ilvl w:val="1"/>
          <w:numId w:val="10"/>
        </w:numPr>
        <w:tabs>
          <w:tab w:val="num" w:pos="1418"/>
        </w:tabs>
        <w:spacing w:line="360" w:lineRule="auto"/>
        <w:ind w:left="1418" w:hanging="284"/>
        <w:rPr>
          <w:rFonts w:ascii="Arial" w:hAnsi="Arial" w:cs="Arial"/>
          <w:sz w:val="22"/>
          <w:szCs w:val="22"/>
        </w:rPr>
      </w:pPr>
      <w:r w:rsidRPr="00B06CF0">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 - brak oświadczenia o składanych załącznikach.</w:t>
      </w:r>
    </w:p>
    <w:p w14:paraId="506BFB46" w14:textId="77777777" w:rsidR="00035036" w:rsidRPr="00B06CF0" w:rsidRDefault="00035036" w:rsidP="00B06CF0">
      <w:pPr>
        <w:spacing w:line="360" w:lineRule="auto"/>
        <w:ind w:left="360"/>
        <w:rPr>
          <w:rFonts w:ascii="Arial" w:hAnsi="Arial" w:cs="Arial"/>
          <w:sz w:val="22"/>
          <w:szCs w:val="22"/>
        </w:rPr>
      </w:pPr>
      <w:r w:rsidRPr="00B06CF0">
        <w:rPr>
          <w:rFonts w:ascii="Arial" w:hAnsi="Arial" w:cs="Arial"/>
          <w:sz w:val="22"/>
          <w:szCs w:val="22"/>
        </w:rPr>
        <w:t>W przypadku nieuzupełnienia błędów formalnych</w:t>
      </w:r>
      <w:r w:rsidR="008F5F99" w:rsidRPr="00B06CF0">
        <w:rPr>
          <w:rFonts w:ascii="Arial" w:hAnsi="Arial" w:cs="Arial"/>
          <w:sz w:val="22"/>
          <w:szCs w:val="22"/>
        </w:rPr>
        <w:t>, oferty które je zawierają</w:t>
      </w:r>
      <w:r w:rsidRPr="00B06CF0">
        <w:rPr>
          <w:rFonts w:ascii="Arial" w:hAnsi="Arial" w:cs="Arial"/>
          <w:sz w:val="22"/>
          <w:szCs w:val="22"/>
        </w:rPr>
        <w:t xml:space="preserve"> zostaną odrzucone. Oferty niespełniające warunków formalnych nie będą oceniane pod względem merytorycznym.</w:t>
      </w:r>
    </w:p>
    <w:p w14:paraId="59938837" w14:textId="77777777" w:rsidR="00035036" w:rsidRPr="00B06CF0" w:rsidRDefault="00EE2AE9" w:rsidP="00B06CF0">
      <w:pPr>
        <w:numPr>
          <w:ilvl w:val="0"/>
          <w:numId w:val="10"/>
        </w:numPr>
        <w:spacing w:line="360" w:lineRule="auto"/>
        <w:rPr>
          <w:rFonts w:ascii="Arial" w:hAnsi="Arial" w:cs="Arial"/>
          <w:sz w:val="22"/>
          <w:szCs w:val="22"/>
        </w:rPr>
      </w:pPr>
      <w:r w:rsidRPr="00B06CF0">
        <w:rPr>
          <w:rFonts w:ascii="Arial" w:hAnsi="Arial" w:cs="Arial"/>
          <w:sz w:val="22"/>
          <w:szCs w:val="22"/>
        </w:rPr>
        <w:t>D</w:t>
      </w:r>
      <w:r w:rsidR="00D24B7A" w:rsidRPr="00B06CF0">
        <w:rPr>
          <w:rFonts w:ascii="Arial" w:hAnsi="Arial" w:cs="Arial"/>
          <w:sz w:val="22"/>
          <w:szCs w:val="22"/>
        </w:rPr>
        <w:t>o oferty</w:t>
      </w:r>
      <w:r w:rsidRPr="00B06CF0">
        <w:rPr>
          <w:rFonts w:ascii="Arial" w:hAnsi="Arial" w:cs="Arial"/>
          <w:sz w:val="22"/>
          <w:szCs w:val="22"/>
        </w:rPr>
        <w:t xml:space="preserve"> wymagan</w:t>
      </w:r>
      <w:r w:rsidR="000A658F" w:rsidRPr="00B06CF0">
        <w:rPr>
          <w:rFonts w:ascii="Arial" w:hAnsi="Arial" w:cs="Arial"/>
          <w:sz w:val="22"/>
          <w:szCs w:val="22"/>
        </w:rPr>
        <w:t>e są następujące załączniki, złożone w formie elektronicznej za pomocą platformy www.witkac.pl:</w:t>
      </w:r>
      <w:r w:rsidRPr="00B06CF0">
        <w:rPr>
          <w:rFonts w:ascii="Arial" w:hAnsi="Arial" w:cs="Arial"/>
          <w:sz w:val="22"/>
          <w:szCs w:val="22"/>
        </w:rPr>
        <w:t xml:space="preserve"> </w:t>
      </w:r>
    </w:p>
    <w:p w14:paraId="0BDD9361"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w przypadku gdy oferent nie podlega wpisowi w Krajowym Rejestrze Sądowym – potwierdzona za zgodność z oryginałem kopia aktualnego wyciągu z innego rejestru lub ewidencji, potwierdzająca osobowość prawną oferenta. Dokument musi być zgodny z aktualnym stanem faktycznym i prawnym, niezależni</w:t>
      </w:r>
      <w:r w:rsidR="000A658F" w:rsidRPr="00B06CF0">
        <w:rPr>
          <w:rFonts w:ascii="Arial" w:hAnsi="Arial" w:cs="Arial"/>
          <w:sz w:val="22"/>
          <w:szCs w:val="22"/>
        </w:rPr>
        <w:t>e od tego, kiedy został wydany</w:t>
      </w:r>
      <w:r w:rsidRPr="00B06CF0">
        <w:rPr>
          <w:rFonts w:ascii="Arial" w:hAnsi="Arial" w:cs="Arial"/>
          <w:sz w:val="22"/>
          <w:szCs w:val="22"/>
        </w:rPr>
        <w:t>;</w:t>
      </w:r>
    </w:p>
    <w:p w14:paraId="4E6BAB35"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w przypadku wyboru innego sposobu reprezentacji podmiotów składających ofertę wspólną niż wynikający z Krajowego Rejestru Sądowego lub innego właściwego rejestru dokument potwierdzający upoważnienie do działania w imieniu oferenta  (-ów)</w:t>
      </w:r>
      <w:r w:rsidR="00C06B1D" w:rsidRPr="00B06CF0">
        <w:rPr>
          <w:rFonts w:ascii="Arial" w:hAnsi="Arial" w:cs="Arial"/>
          <w:sz w:val="22"/>
          <w:szCs w:val="22"/>
        </w:rPr>
        <w:t>;</w:t>
      </w:r>
    </w:p>
    <w:p w14:paraId="1393E839"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kopia umowy lub statutu spółki potwierdzo</w:t>
      </w:r>
      <w:r w:rsidR="005F28DF" w:rsidRPr="00B06CF0">
        <w:rPr>
          <w:rFonts w:ascii="Arial" w:hAnsi="Arial" w:cs="Arial"/>
          <w:sz w:val="22"/>
          <w:szCs w:val="22"/>
        </w:rPr>
        <w:t xml:space="preserve">na za zgodność z oryginałem – </w:t>
      </w:r>
      <w:r w:rsidR="001A13FF" w:rsidRPr="00B06CF0">
        <w:rPr>
          <w:rFonts w:ascii="Arial" w:hAnsi="Arial" w:cs="Arial"/>
          <w:sz w:val="22"/>
          <w:szCs w:val="22"/>
        </w:rPr>
        <w:t xml:space="preserve">                    </w:t>
      </w:r>
      <w:r w:rsidRPr="00B06CF0">
        <w:rPr>
          <w:rFonts w:ascii="Arial" w:hAnsi="Arial" w:cs="Arial"/>
          <w:sz w:val="22"/>
          <w:szCs w:val="22"/>
        </w:rPr>
        <w:t xml:space="preserve">w przypadku gdy oferent jest spółką prawa handlowego, o której mowa w art. 3 ust. 3 pkt 4 ustawy z dnia 24 kwietnia 2003 r. o działalności pożytku publicznego </w:t>
      </w:r>
      <w:r w:rsidR="001A13FF" w:rsidRPr="00B06CF0">
        <w:rPr>
          <w:rFonts w:ascii="Arial" w:hAnsi="Arial" w:cs="Arial"/>
          <w:sz w:val="22"/>
          <w:szCs w:val="22"/>
        </w:rPr>
        <w:t xml:space="preserve"> </w:t>
      </w:r>
      <w:r w:rsidRPr="00B06CF0">
        <w:rPr>
          <w:rFonts w:ascii="Arial" w:hAnsi="Arial" w:cs="Arial"/>
          <w:sz w:val="22"/>
          <w:szCs w:val="22"/>
        </w:rPr>
        <w:t>i o wolontariacie – tzw. spółką n</w:t>
      </w:r>
      <w:r w:rsidR="000A658F" w:rsidRPr="00B06CF0">
        <w:rPr>
          <w:rFonts w:ascii="Arial" w:hAnsi="Arial" w:cs="Arial"/>
          <w:sz w:val="22"/>
          <w:szCs w:val="22"/>
        </w:rPr>
        <w:t>on-profit</w:t>
      </w:r>
      <w:r w:rsidR="00C06B1D" w:rsidRPr="00B06CF0">
        <w:rPr>
          <w:rFonts w:ascii="Arial" w:hAnsi="Arial" w:cs="Arial"/>
          <w:sz w:val="22"/>
          <w:szCs w:val="22"/>
        </w:rPr>
        <w:t>;</w:t>
      </w:r>
    </w:p>
    <w:p w14:paraId="2C408FA0"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w przypadku organizacji działających na podstawie przepisów o stosunku</w:t>
      </w:r>
      <w:r w:rsidR="00C06B1D" w:rsidRPr="00B06CF0">
        <w:rPr>
          <w:rFonts w:ascii="Arial" w:hAnsi="Arial" w:cs="Arial"/>
          <w:sz w:val="22"/>
          <w:szCs w:val="22"/>
        </w:rPr>
        <w:t xml:space="preserve"> Państwa</w:t>
      </w:r>
      <w:r w:rsidRPr="00B06CF0">
        <w:rPr>
          <w:rFonts w:ascii="Arial" w:hAnsi="Arial" w:cs="Arial"/>
          <w:sz w:val="22"/>
          <w:szCs w:val="22"/>
        </w:rPr>
        <w:t xml:space="preserve"> do Kościoła Katolickiego oraz innych kościołów wymagane jest zaświadczenie właściwego organu administracji Państwowej </w:t>
      </w:r>
      <w:r w:rsidR="00C06B1D" w:rsidRPr="00B06CF0">
        <w:rPr>
          <w:rFonts w:ascii="Arial" w:hAnsi="Arial" w:cs="Arial"/>
          <w:sz w:val="22"/>
          <w:szCs w:val="22"/>
        </w:rPr>
        <w:t>o posiadaniu osobowości prawnej;</w:t>
      </w:r>
    </w:p>
    <w:p w14:paraId="43D2BA73" w14:textId="377A8CE6" w:rsidR="00691FF6" w:rsidRPr="00B06CF0" w:rsidRDefault="00BB4569" w:rsidP="00B06CF0">
      <w:pPr>
        <w:numPr>
          <w:ilvl w:val="1"/>
          <w:numId w:val="10"/>
        </w:numPr>
        <w:tabs>
          <w:tab w:val="clear" w:pos="1069"/>
          <w:tab w:val="num" w:pos="1080"/>
        </w:tabs>
        <w:spacing w:line="360" w:lineRule="auto"/>
        <w:ind w:left="1080"/>
        <w:rPr>
          <w:rFonts w:ascii="Arial" w:hAnsi="Arial" w:cs="Arial"/>
          <w:color w:val="000000"/>
          <w:sz w:val="22"/>
          <w:szCs w:val="22"/>
        </w:rPr>
      </w:pPr>
      <w:r w:rsidRPr="00B06CF0">
        <w:rPr>
          <w:rFonts w:ascii="Arial" w:hAnsi="Arial" w:cs="Arial"/>
          <w:sz w:val="22"/>
          <w:szCs w:val="22"/>
        </w:rPr>
        <w:t>oświadczenie</w:t>
      </w:r>
      <w:r w:rsidR="00691FF6" w:rsidRPr="00B06CF0">
        <w:rPr>
          <w:rFonts w:ascii="Arial" w:hAnsi="Arial" w:cs="Arial"/>
          <w:sz w:val="22"/>
          <w:szCs w:val="22"/>
        </w:rPr>
        <w:t xml:space="preserve"> </w:t>
      </w:r>
      <w:r w:rsidRPr="00B06CF0">
        <w:rPr>
          <w:rFonts w:ascii="Arial" w:hAnsi="Arial" w:cs="Arial"/>
          <w:sz w:val="22"/>
          <w:szCs w:val="22"/>
        </w:rPr>
        <w:t>o kwalifikacjach</w:t>
      </w:r>
      <w:r w:rsidR="00691FF6" w:rsidRPr="00B06CF0">
        <w:rPr>
          <w:rFonts w:ascii="Arial" w:hAnsi="Arial" w:cs="Arial"/>
          <w:sz w:val="22"/>
          <w:szCs w:val="22"/>
        </w:rPr>
        <w:t xml:space="preserve"> dyrektora placówki opiekuńczo – wychowawczej, zgodnie z art. 97 ust.3 ustawy z dnia 9 czerwca 2011</w:t>
      </w:r>
      <w:r w:rsidR="002B7804" w:rsidRPr="00B06CF0">
        <w:rPr>
          <w:rFonts w:ascii="Arial" w:hAnsi="Arial" w:cs="Arial"/>
          <w:sz w:val="22"/>
          <w:szCs w:val="22"/>
        </w:rPr>
        <w:t xml:space="preserve"> </w:t>
      </w:r>
      <w:r w:rsidR="005F28DF" w:rsidRPr="00B06CF0">
        <w:rPr>
          <w:rFonts w:ascii="Arial" w:hAnsi="Arial" w:cs="Arial"/>
          <w:sz w:val="22"/>
          <w:szCs w:val="22"/>
        </w:rPr>
        <w:t xml:space="preserve">roku </w:t>
      </w:r>
      <w:r w:rsidR="001A13FF" w:rsidRPr="00B06CF0">
        <w:rPr>
          <w:rFonts w:ascii="Arial" w:hAnsi="Arial" w:cs="Arial"/>
          <w:sz w:val="22"/>
          <w:szCs w:val="22"/>
        </w:rPr>
        <w:t xml:space="preserve"> </w:t>
      </w:r>
      <w:r w:rsidR="00691FF6" w:rsidRPr="00B06CF0">
        <w:rPr>
          <w:rFonts w:ascii="Arial" w:hAnsi="Arial" w:cs="Arial"/>
          <w:sz w:val="22"/>
          <w:szCs w:val="22"/>
        </w:rPr>
        <w:t>o wspieraniu rodzin</w:t>
      </w:r>
      <w:r w:rsidR="0008337A" w:rsidRPr="00B06CF0">
        <w:rPr>
          <w:rFonts w:ascii="Arial" w:hAnsi="Arial" w:cs="Arial"/>
          <w:sz w:val="22"/>
          <w:szCs w:val="22"/>
        </w:rPr>
        <w:t>y i systemie pieczy zastępczej</w:t>
      </w:r>
      <w:r w:rsidR="00691FF6" w:rsidRPr="00B06CF0">
        <w:rPr>
          <w:rFonts w:ascii="Arial" w:hAnsi="Arial" w:cs="Arial"/>
          <w:sz w:val="22"/>
          <w:szCs w:val="22"/>
        </w:rPr>
        <w:t>;</w:t>
      </w:r>
    </w:p>
    <w:p w14:paraId="0647B901"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oświadczenie o zapewnieniu warunków okreś</w:t>
      </w:r>
      <w:r w:rsidR="005F28DF" w:rsidRPr="00B06CF0">
        <w:rPr>
          <w:rFonts w:ascii="Arial" w:hAnsi="Arial" w:cs="Arial"/>
          <w:sz w:val="22"/>
          <w:szCs w:val="22"/>
        </w:rPr>
        <w:t xml:space="preserve">lonych w art. 98 ustawy z dnia </w:t>
      </w:r>
      <w:r w:rsidRPr="00B06CF0">
        <w:rPr>
          <w:rFonts w:ascii="Arial" w:hAnsi="Arial" w:cs="Arial"/>
          <w:sz w:val="22"/>
          <w:szCs w:val="22"/>
        </w:rPr>
        <w:t>9 czerwca 2011 roku o wspieraniu rodziny i systemie pieczy zastę</w:t>
      </w:r>
      <w:r w:rsidR="0008337A" w:rsidRPr="00B06CF0">
        <w:rPr>
          <w:rFonts w:ascii="Arial" w:hAnsi="Arial" w:cs="Arial"/>
          <w:sz w:val="22"/>
          <w:szCs w:val="22"/>
        </w:rPr>
        <w:t xml:space="preserve">pczej </w:t>
      </w:r>
      <w:r w:rsidRPr="00B06CF0">
        <w:rPr>
          <w:rFonts w:ascii="Arial" w:hAnsi="Arial" w:cs="Arial"/>
          <w:sz w:val="22"/>
          <w:szCs w:val="22"/>
        </w:rPr>
        <w:t>w odniesieniu</w:t>
      </w:r>
      <w:r w:rsidR="005F28DF" w:rsidRPr="00B06CF0">
        <w:rPr>
          <w:rFonts w:ascii="Arial" w:hAnsi="Arial" w:cs="Arial"/>
          <w:sz w:val="22"/>
          <w:szCs w:val="22"/>
        </w:rPr>
        <w:t xml:space="preserve"> do osób pracujących z dziećmi </w:t>
      </w:r>
      <w:r w:rsidR="001A13FF" w:rsidRPr="00B06CF0">
        <w:rPr>
          <w:rFonts w:ascii="Arial" w:hAnsi="Arial" w:cs="Arial"/>
          <w:sz w:val="22"/>
          <w:szCs w:val="22"/>
        </w:rPr>
        <w:t xml:space="preserve"> </w:t>
      </w:r>
      <w:r w:rsidRPr="00B06CF0">
        <w:rPr>
          <w:rFonts w:ascii="Arial" w:hAnsi="Arial" w:cs="Arial"/>
          <w:sz w:val="22"/>
          <w:szCs w:val="22"/>
        </w:rPr>
        <w:t>w placówce opiekuńczo – wychowawczej;</w:t>
      </w:r>
    </w:p>
    <w:p w14:paraId="08910C12"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 xml:space="preserve">statut placówki opiekuńczo – wychowawczej lub jego projekt; </w:t>
      </w:r>
    </w:p>
    <w:p w14:paraId="3F88C490" w14:textId="77777777" w:rsidR="00691FF6"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regulamin organizacyjny placówki opiekuńczo – wychowawczej lub jego projekt;</w:t>
      </w:r>
    </w:p>
    <w:p w14:paraId="7CE9A0B9" w14:textId="77777777" w:rsidR="00082349" w:rsidRPr="00B06CF0" w:rsidRDefault="00691FF6" w:rsidP="00B06CF0">
      <w:pPr>
        <w:numPr>
          <w:ilvl w:val="1"/>
          <w:numId w:val="10"/>
        </w:numPr>
        <w:tabs>
          <w:tab w:val="clear" w:pos="1069"/>
          <w:tab w:val="num" w:pos="1080"/>
        </w:tabs>
        <w:spacing w:line="360" w:lineRule="auto"/>
        <w:ind w:left="1080"/>
        <w:rPr>
          <w:rFonts w:ascii="Arial" w:hAnsi="Arial" w:cs="Arial"/>
          <w:sz w:val="22"/>
          <w:szCs w:val="22"/>
        </w:rPr>
      </w:pPr>
      <w:r w:rsidRPr="00B06CF0">
        <w:rPr>
          <w:rFonts w:ascii="Arial" w:hAnsi="Arial" w:cs="Arial"/>
          <w:sz w:val="22"/>
          <w:szCs w:val="22"/>
        </w:rPr>
        <w:t xml:space="preserve">informację o sposobie finansowania placówki  opiekuńczo – wychowawczej oraz informację o niezaleganiu w regulowaniu zobowiązań podatkowych i składek na ubezpieczenia społeczne, ubezpieczenie zdrowotne, Fundusz Pracy i Fundusz Gwarantowanych Świadczeń Pracowniczych.   </w:t>
      </w:r>
    </w:p>
    <w:p w14:paraId="29C7E64C" w14:textId="77777777" w:rsidR="00691FF6" w:rsidRPr="00B06CF0" w:rsidRDefault="00691FF6" w:rsidP="00B06CF0">
      <w:pPr>
        <w:spacing w:line="360" w:lineRule="auto"/>
        <w:ind w:left="284"/>
        <w:rPr>
          <w:rFonts w:ascii="Arial" w:hAnsi="Arial" w:cs="Arial"/>
          <w:sz w:val="22"/>
          <w:szCs w:val="22"/>
        </w:rPr>
      </w:pPr>
      <w:r w:rsidRPr="00B06CF0">
        <w:rPr>
          <w:rFonts w:ascii="Arial" w:hAnsi="Arial" w:cs="Arial"/>
          <w:sz w:val="22"/>
          <w:szCs w:val="22"/>
        </w:rPr>
        <w:t xml:space="preserve">Kopie dokumentów muszą być potwierdzone za zgodność z oryginałem (ze wskazaniem daty, imienia, nazwiska oraz z formułą „za zgodność z oryginałem” i podpisem osoby upoważnionej do reprezentowania podmiotu – na każdej stronie dokumentu) </w:t>
      </w:r>
      <w:r w:rsidR="00D60141" w:rsidRPr="00B06CF0">
        <w:rPr>
          <w:rFonts w:ascii="Arial" w:hAnsi="Arial" w:cs="Arial"/>
          <w:sz w:val="22"/>
          <w:szCs w:val="22"/>
        </w:rPr>
        <w:t>lub</w:t>
      </w:r>
      <w:r w:rsidR="002501AE" w:rsidRPr="00B06CF0">
        <w:rPr>
          <w:rFonts w:ascii="Arial" w:hAnsi="Arial" w:cs="Arial"/>
          <w:sz w:val="22"/>
          <w:szCs w:val="22"/>
        </w:rPr>
        <w:t xml:space="preserve"> </w:t>
      </w:r>
      <w:r w:rsidRPr="00B06CF0">
        <w:rPr>
          <w:rFonts w:ascii="Arial" w:hAnsi="Arial" w:cs="Arial"/>
          <w:sz w:val="22"/>
          <w:szCs w:val="22"/>
        </w:rPr>
        <w:t>w przypadku powoływania się przez oferenta na wcześniejsze złożenie określonego dokumentu w Urzędzie Miasta Poznania – oświadczenie o składanych załącznikach.</w:t>
      </w:r>
    </w:p>
    <w:p w14:paraId="74DACCA5" w14:textId="77777777" w:rsidR="00035036" w:rsidRPr="00B06CF0" w:rsidRDefault="005B0EFA" w:rsidP="00B06CF0">
      <w:pPr>
        <w:numPr>
          <w:ilvl w:val="0"/>
          <w:numId w:val="10"/>
        </w:numPr>
        <w:spacing w:line="360" w:lineRule="auto"/>
        <w:rPr>
          <w:rFonts w:ascii="Arial" w:hAnsi="Arial" w:cs="Arial"/>
          <w:sz w:val="22"/>
          <w:szCs w:val="22"/>
        </w:rPr>
      </w:pPr>
      <w:r w:rsidRPr="00B06CF0">
        <w:rPr>
          <w:rFonts w:ascii="Arial" w:hAnsi="Arial" w:cs="Arial"/>
          <w:sz w:val="22"/>
          <w:szCs w:val="22"/>
        </w:rPr>
        <w:t>D</w:t>
      </w:r>
      <w:r w:rsidR="007B7FEC" w:rsidRPr="00B06CF0">
        <w:rPr>
          <w:rFonts w:ascii="Arial" w:hAnsi="Arial" w:cs="Arial"/>
          <w:sz w:val="22"/>
          <w:szCs w:val="22"/>
        </w:rPr>
        <w:t xml:space="preserve">opuszcza się możliwość udzielenia dotacji w kwocie niższej niż wnioskowana w ofercie. W takim przypadku konieczne jest dokonanie aktualizacji </w:t>
      </w:r>
      <w:r w:rsidR="00082129" w:rsidRPr="00B06CF0">
        <w:rPr>
          <w:rFonts w:ascii="Arial" w:hAnsi="Arial" w:cs="Arial"/>
          <w:sz w:val="22"/>
          <w:szCs w:val="22"/>
        </w:rPr>
        <w:t xml:space="preserve">oferty </w:t>
      </w:r>
      <w:r w:rsidR="007B7FEC" w:rsidRPr="00B06CF0">
        <w:rPr>
          <w:rFonts w:ascii="Arial" w:hAnsi="Arial" w:cs="Arial"/>
          <w:sz w:val="22"/>
          <w:szCs w:val="22"/>
        </w:rPr>
        <w:t xml:space="preserve">w celu doprecyzowania warunków i zakresu realizacji zadania. </w:t>
      </w:r>
    </w:p>
    <w:p w14:paraId="08E9CA62" w14:textId="439676CB" w:rsidR="00E672C4" w:rsidRPr="00B06CF0" w:rsidRDefault="0005368C" w:rsidP="00B06CF0">
      <w:pPr>
        <w:numPr>
          <w:ilvl w:val="0"/>
          <w:numId w:val="10"/>
        </w:numPr>
        <w:spacing w:line="360" w:lineRule="auto"/>
        <w:rPr>
          <w:rFonts w:ascii="Arial" w:hAnsi="Arial" w:cs="Arial"/>
          <w:sz w:val="22"/>
          <w:szCs w:val="22"/>
        </w:rPr>
      </w:pPr>
      <w:r w:rsidRPr="00B06CF0">
        <w:rPr>
          <w:rFonts w:ascii="Arial" w:hAnsi="Arial" w:cs="Arial"/>
          <w:sz w:val="22"/>
          <w:szCs w:val="22"/>
        </w:rPr>
        <w:t xml:space="preserve">Nie dopuszcza się możliwości wyceny </w:t>
      </w:r>
      <w:r w:rsidR="00E672C4" w:rsidRPr="00B06CF0">
        <w:rPr>
          <w:rFonts w:ascii="Arial" w:hAnsi="Arial" w:cs="Arial"/>
          <w:sz w:val="22"/>
          <w:szCs w:val="22"/>
        </w:rPr>
        <w:t xml:space="preserve">wkładu </w:t>
      </w:r>
      <w:r w:rsidR="00912E0F">
        <w:rPr>
          <w:rFonts w:ascii="Arial" w:hAnsi="Arial" w:cs="Arial"/>
          <w:sz w:val="22"/>
          <w:szCs w:val="22"/>
        </w:rPr>
        <w:t xml:space="preserve">osobowego i </w:t>
      </w:r>
      <w:r w:rsidR="00E672C4" w:rsidRPr="00B06CF0">
        <w:rPr>
          <w:rFonts w:ascii="Arial" w:hAnsi="Arial" w:cs="Arial"/>
          <w:sz w:val="22"/>
          <w:szCs w:val="22"/>
        </w:rPr>
        <w:t>rzeczowego.</w:t>
      </w:r>
    </w:p>
    <w:p w14:paraId="0C05CF92" w14:textId="77777777" w:rsidR="006D3CD3" w:rsidRPr="00B06CF0" w:rsidRDefault="004844A3" w:rsidP="00B06CF0">
      <w:pPr>
        <w:numPr>
          <w:ilvl w:val="0"/>
          <w:numId w:val="10"/>
        </w:numPr>
        <w:spacing w:line="360" w:lineRule="auto"/>
        <w:rPr>
          <w:rFonts w:ascii="Arial" w:hAnsi="Arial" w:cs="Arial"/>
          <w:sz w:val="22"/>
          <w:szCs w:val="22"/>
        </w:rPr>
      </w:pPr>
      <w:r w:rsidRPr="00B06CF0">
        <w:rPr>
          <w:rFonts w:ascii="Arial" w:hAnsi="Arial" w:cs="Arial"/>
          <w:sz w:val="22"/>
          <w:szCs w:val="22"/>
        </w:rPr>
        <w:t>Nie dopuszcza się możliwości pobierania świadczeń p</w:t>
      </w:r>
      <w:r w:rsidR="00B72941" w:rsidRPr="00B06CF0">
        <w:rPr>
          <w:rFonts w:ascii="Arial" w:hAnsi="Arial" w:cs="Arial"/>
          <w:sz w:val="22"/>
          <w:szCs w:val="22"/>
        </w:rPr>
        <w:t>ieniężnych od odbiorców zadania</w:t>
      </w:r>
      <w:r w:rsidR="006D3CD3" w:rsidRPr="00B06CF0">
        <w:rPr>
          <w:rFonts w:ascii="Arial" w:hAnsi="Arial" w:cs="Arial"/>
          <w:sz w:val="22"/>
          <w:szCs w:val="22"/>
        </w:rPr>
        <w:t>.</w:t>
      </w:r>
    </w:p>
    <w:p w14:paraId="55F8CFD5" w14:textId="77777777" w:rsidR="00FD643F" w:rsidRPr="00B06CF0" w:rsidRDefault="006D3CD3" w:rsidP="00B06CF0">
      <w:pPr>
        <w:numPr>
          <w:ilvl w:val="0"/>
          <w:numId w:val="10"/>
        </w:numPr>
        <w:spacing w:line="360" w:lineRule="auto"/>
        <w:rPr>
          <w:rFonts w:ascii="Arial" w:hAnsi="Arial" w:cs="Arial"/>
          <w:sz w:val="22"/>
          <w:szCs w:val="22"/>
        </w:rPr>
      </w:pPr>
      <w:r w:rsidRPr="00B06CF0">
        <w:rPr>
          <w:rFonts w:ascii="Arial" w:hAnsi="Arial" w:cs="Arial"/>
          <w:sz w:val="22"/>
          <w:szCs w:val="22"/>
        </w:rPr>
        <w:t>Nie dopuszcza się możliwości wykonania części zadani</w:t>
      </w:r>
      <w:r w:rsidR="006A5E60" w:rsidRPr="00B06CF0">
        <w:rPr>
          <w:rFonts w:ascii="Arial" w:hAnsi="Arial" w:cs="Arial"/>
          <w:sz w:val="22"/>
          <w:szCs w:val="22"/>
        </w:rPr>
        <w:t>a przez podmiot niebędący stroną</w:t>
      </w:r>
      <w:r w:rsidRPr="00B06CF0">
        <w:rPr>
          <w:rFonts w:ascii="Arial" w:hAnsi="Arial" w:cs="Arial"/>
          <w:sz w:val="22"/>
          <w:szCs w:val="22"/>
        </w:rPr>
        <w:t xml:space="preserve"> umowy z Miastem Poznań.</w:t>
      </w:r>
    </w:p>
    <w:p w14:paraId="4549F645" w14:textId="77777777" w:rsidR="005F6702" w:rsidRPr="00B06CF0" w:rsidRDefault="005F6702" w:rsidP="00B06CF0">
      <w:pPr>
        <w:numPr>
          <w:ilvl w:val="0"/>
          <w:numId w:val="10"/>
        </w:numPr>
        <w:spacing w:line="360" w:lineRule="auto"/>
        <w:rPr>
          <w:rFonts w:ascii="Arial" w:hAnsi="Arial" w:cs="Arial"/>
          <w:color w:val="FF0000"/>
          <w:sz w:val="22"/>
          <w:szCs w:val="22"/>
        </w:rPr>
      </w:pPr>
      <w:r w:rsidRPr="00B06CF0">
        <w:rPr>
          <w:rFonts w:ascii="Arial" w:hAnsi="Arial" w:cs="Arial"/>
          <w:sz w:val="22"/>
          <w:szCs w:val="22"/>
        </w:rPr>
        <w:t>Od wyników otwartego konkursu ofert nie przysługuje odwołanie.</w:t>
      </w:r>
    </w:p>
    <w:p w14:paraId="41799161" w14:textId="77777777" w:rsidR="002B7804" w:rsidRPr="00B06CF0" w:rsidRDefault="002B7804" w:rsidP="00B06CF0">
      <w:pPr>
        <w:spacing w:line="360" w:lineRule="auto"/>
        <w:rPr>
          <w:rFonts w:ascii="Arial" w:hAnsi="Arial" w:cs="Arial"/>
          <w:bCs/>
          <w:sz w:val="22"/>
          <w:szCs w:val="22"/>
        </w:rPr>
      </w:pPr>
    </w:p>
    <w:p w14:paraId="6FCB07AF" w14:textId="77777777" w:rsidR="006D3CD3" w:rsidRPr="00B06CF0" w:rsidRDefault="006D3CD3" w:rsidP="00B06CF0">
      <w:pPr>
        <w:numPr>
          <w:ilvl w:val="0"/>
          <w:numId w:val="3"/>
        </w:numPr>
        <w:tabs>
          <w:tab w:val="clear" w:pos="1080"/>
          <w:tab w:val="num" w:pos="567"/>
        </w:tabs>
        <w:spacing w:line="360" w:lineRule="auto"/>
        <w:ind w:left="567" w:hanging="567"/>
        <w:rPr>
          <w:rFonts w:ascii="Arial" w:hAnsi="Arial" w:cs="Arial"/>
          <w:b/>
          <w:sz w:val="22"/>
          <w:szCs w:val="22"/>
        </w:rPr>
      </w:pPr>
      <w:r w:rsidRPr="00B06CF0">
        <w:rPr>
          <w:rFonts w:ascii="Arial" w:hAnsi="Arial" w:cs="Arial"/>
          <w:b/>
          <w:sz w:val="22"/>
          <w:szCs w:val="22"/>
        </w:rPr>
        <w:t>Termin i warunki realizacji zadania:</w:t>
      </w:r>
    </w:p>
    <w:p w14:paraId="5AF2AF6C" w14:textId="6F783775" w:rsidR="006D3CD3" w:rsidRPr="00B06CF0" w:rsidRDefault="006D3CD3" w:rsidP="00B06CF0">
      <w:pPr>
        <w:numPr>
          <w:ilvl w:val="0"/>
          <w:numId w:val="2"/>
        </w:numPr>
        <w:spacing w:line="360" w:lineRule="auto"/>
        <w:rPr>
          <w:rFonts w:ascii="Arial" w:hAnsi="Arial" w:cs="Arial"/>
          <w:sz w:val="22"/>
          <w:szCs w:val="22"/>
        </w:rPr>
      </w:pPr>
      <w:r w:rsidRPr="00B06CF0">
        <w:rPr>
          <w:rFonts w:ascii="Arial" w:hAnsi="Arial" w:cs="Arial"/>
          <w:sz w:val="22"/>
          <w:szCs w:val="22"/>
        </w:rPr>
        <w:t xml:space="preserve">Termin realizacji zadania: </w:t>
      </w:r>
      <w:r w:rsidR="00F92D2E" w:rsidRPr="00B06CF0">
        <w:rPr>
          <w:rFonts w:ascii="Arial" w:hAnsi="Arial" w:cs="Arial"/>
          <w:b/>
          <w:sz w:val="22"/>
          <w:szCs w:val="22"/>
        </w:rPr>
        <w:t xml:space="preserve">od </w:t>
      </w:r>
      <w:r w:rsidR="00063618" w:rsidRPr="00B06CF0">
        <w:rPr>
          <w:rFonts w:ascii="Arial" w:hAnsi="Arial" w:cs="Arial"/>
          <w:b/>
          <w:sz w:val="22"/>
          <w:szCs w:val="22"/>
        </w:rPr>
        <w:t>1</w:t>
      </w:r>
      <w:r w:rsidR="005468D5" w:rsidRPr="00B06CF0">
        <w:rPr>
          <w:rFonts w:ascii="Arial" w:hAnsi="Arial" w:cs="Arial"/>
          <w:b/>
          <w:sz w:val="22"/>
          <w:szCs w:val="22"/>
        </w:rPr>
        <w:t xml:space="preserve"> stycznia</w:t>
      </w:r>
      <w:r w:rsidR="00F92D2E" w:rsidRPr="00B06CF0">
        <w:rPr>
          <w:rFonts w:ascii="Arial" w:hAnsi="Arial" w:cs="Arial"/>
          <w:b/>
          <w:sz w:val="22"/>
          <w:szCs w:val="22"/>
        </w:rPr>
        <w:t xml:space="preserve"> 202</w:t>
      </w:r>
      <w:r w:rsidR="005468D5" w:rsidRPr="00B06CF0">
        <w:rPr>
          <w:rFonts w:ascii="Arial" w:hAnsi="Arial" w:cs="Arial"/>
          <w:b/>
          <w:sz w:val="22"/>
          <w:szCs w:val="22"/>
        </w:rPr>
        <w:t>7</w:t>
      </w:r>
      <w:r w:rsidRPr="00B06CF0">
        <w:rPr>
          <w:rFonts w:ascii="Arial" w:hAnsi="Arial" w:cs="Arial"/>
          <w:b/>
          <w:sz w:val="22"/>
          <w:szCs w:val="22"/>
        </w:rPr>
        <w:t xml:space="preserve"> r.  do 31 grudnia </w:t>
      </w:r>
      <w:r w:rsidR="00F92D2E" w:rsidRPr="00B06CF0">
        <w:rPr>
          <w:rFonts w:ascii="Arial" w:hAnsi="Arial" w:cs="Arial"/>
          <w:b/>
          <w:sz w:val="22"/>
          <w:szCs w:val="22"/>
        </w:rPr>
        <w:t>202</w:t>
      </w:r>
      <w:r w:rsidR="005468D5" w:rsidRPr="00B06CF0">
        <w:rPr>
          <w:rFonts w:ascii="Arial" w:hAnsi="Arial" w:cs="Arial"/>
          <w:b/>
          <w:sz w:val="22"/>
          <w:szCs w:val="22"/>
        </w:rPr>
        <w:t>7</w:t>
      </w:r>
      <w:r w:rsidRPr="00B06CF0">
        <w:rPr>
          <w:rFonts w:ascii="Arial" w:hAnsi="Arial" w:cs="Arial"/>
          <w:b/>
          <w:sz w:val="22"/>
          <w:szCs w:val="22"/>
        </w:rPr>
        <w:t xml:space="preserve"> r</w:t>
      </w:r>
      <w:r w:rsidRPr="00B06CF0">
        <w:rPr>
          <w:rFonts w:ascii="Arial" w:hAnsi="Arial" w:cs="Arial"/>
          <w:sz w:val="22"/>
          <w:szCs w:val="22"/>
        </w:rPr>
        <w:t>.</w:t>
      </w:r>
    </w:p>
    <w:p w14:paraId="2B409CF9" w14:textId="03708233" w:rsidR="006D3CD3" w:rsidRPr="00B06CF0" w:rsidRDefault="006D3CD3" w:rsidP="00B06CF0">
      <w:pPr>
        <w:numPr>
          <w:ilvl w:val="0"/>
          <w:numId w:val="2"/>
        </w:numPr>
        <w:spacing w:line="360" w:lineRule="auto"/>
        <w:rPr>
          <w:rFonts w:ascii="Arial" w:hAnsi="Arial" w:cs="Arial"/>
          <w:sz w:val="22"/>
          <w:szCs w:val="22"/>
        </w:rPr>
      </w:pPr>
      <w:r w:rsidRPr="00B06CF0">
        <w:rPr>
          <w:rFonts w:ascii="Arial" w:hAnsi="Arial" w:cs="Arial"/>
          <w:sz w:val="22"/>
          <w:szCs w:val="22"/>
        </w:rPr>
        <w:t>Termin wydatkowania środków przekaza</w:t>
      </w:r>
      <w:r w:rsidR="005F28DF" w:rsidRPr="00B06CF0">
        <w:rPr>
          <w:rFonts w:ascii="Arial" w:hAnsi="Arial" w:cs="Arial"/>
          <w:sz w:val="22"/>
          <w:szCs w:val="22"/>
        </w:rPr>
        <w:t>nych oferentom w ramach dotacji</w:t>
      </w:r>
      <w:r w:rsidR="00A265CA" w:rsidRPr="00B06CF0">
        <w:rPr>
          <w:rFonts w:ascii="Arial" w:hAnsi="Arial" w:cs="Arial"/>
          <w:sz w:val="22"/>
          <w:szCs w:val="22"/>
        </w:rPr>
        <w:t xml:space="preserve"> </w:t>
      </w:r>
      <w:r w:rsidRPr="00B06CF0">
        <w:rPr>
          <w:rFonts w:ascii="Arial" w:hAnsi="Arial" w:cs="Arial"/>
          <w:sz w:val="22"/>
          <w:szCs w:val="22"/>
        </w:rPr>
        <w:t>na realizację za</w:t>
      </w:r>
      <w:r w:rsidR="008B6C95" w:rsidRPr="00B06CF0">
        <w:rPr>
          <w:rFonts w:ascii="Arial" w:hAnsi="Arial" w:cs="Arial"/>
          <w:sz w:val="22"/>
          <w:szCs w:val="22"/>
        </w:rPr>
        <w:t xml:space="preserve">dania publicznego: </w:t>
      </w:r>
      <w:r w:rsidR="00D55985" w:rsidRPr="00B06CF0">
        <w:rPr>
          <w:rFonts w:ascii="Arial" w:hAnsi="Arial" w:cs="Arial"/>
          <w:b/>
          <w:sz w:val="22"/>
          <w:szCs w:val="22"/>
        </w:rPr>
        <w:t xml:space="preserve">od </w:t>
      </w:r>
      <w:r w:rsidR="00063618" w:rsidRPr="00B06CF0">
        <w:rPr>
          <w:rFonts w:ascii="Arial" w:hAnsi="Arial" w:cs="Arial"/>
          <w:b/>
          <w:sz w:val="22"/>
          <w:szCs w:val="22"/>
        </w:rPr>
        <w:t>1</w:t>
      </w:r>
      <w:r w:rsidR="00D55985" w:rsidRPr="00B06CF0">
        <w:rPr>
          <w:rFonts w:ascii="Arial" w:hAnsi="Arial" w:cs="Arial"/>
          <w:b/>
          <w:sz w:val="22"/>
          <w:szCs w:val="22"/>
        </w:rPr>
        <w:t xml:space="preserve"> </w:t>
      </w:r>
      <w:r w:rsidR="005468D5" w:rsidRPr="00B06CF0">
        <w:rPr>
          <w:rFonts w:ascii="Arial" w:hAnsi="Arial" w:cs="Arial"/>
          <w:b/>
          <w:sz w:val="22"/>
          <w:szCs w:val="22"/>
        </w:rPr>
        <w:t>stycznia</w:t>
      </w:r>
      <w:r w:rsidR="00D55985" w:rsidRPr="00B06CF0">
        <w:rPr>
          <w:rFonts w:ascii="Arial" w:hAnsi="Arial" w:cs="Arial"/>
          <w:b/>
          <w:sz w:val="22"/>
          <w:szCs w:val="22"/>
        </w:rPr>
        <w:t xml:space="preserve"> 202</w:t>
      </w:r>
      <w:r w:rsidR="005468D5" w:rsidRPr="00B06CF0">
        <w:rPr>
          <w:rFonts w:ascii="Arial" w:hAnsi="Arial" w:cs="Arial"/>
          <w:b/>
          <w:sz w:val="22"/>
          <w:szCs w:val="22"/>
        </w:rPr>
        <w:t>7</w:t>
      </w:r>
      <w:r w:rsidRPr="00B06CF0">
        <w:rPr>
          <w:rFonts w:ascii="Arial" w:hAnsi="Arial" w:cs="Arial"/>
          <w:b/>
          <w:sz w:val="22"/>
          <w:szCs w:val="22"/>
        </w:rPr>
        <w:t xml:space="preserve"> r. do 31 grudnia</w:t>
      </w:r>
      <w:r w:rsidR="00D55985" w:rsidRPr="00B06CF0">
        <w:rPr>
          <w:rFonts w:ascii="Arial" w:hAnsi="Arial" w:cs="Arial"/>
          <w:b/>
          <w:sz w:val="22"/>
          <w:szCs w:val="22"/>
        </w:rPr>
        <w:t xml:space="preserve"> 202</w:t>
      </w:r>
      <w:r w:rsidR="005468D5" w:rsidRPr="00B06CF0">
        <w:rPr>
          <w:rFonts w:ascii="Arial" w:hAnsi="Arial" w:cs="Arial"/>
          <w:b/>
          <w:sz w:val="22"/>
          <w:szCs w:val="22"/>
        </w:rPr>
        <w:t>7</w:t>
      </w:r>
      <w:r w:rsidRPr="00B06CF0">
        <w:rPr>
          <w:rFonts w:ascii="Arial" w:hAnsi="Arial" w:cs="Arial"/>
          <w:b/>
          <w:sz w:val="22"/>
          <w:szCs w:val="22"/>
        </w:rPr>
        <w:t xml:space="preserve"> r.</w:t>
      </w:r>
    </w:p>
    <w:p w14:paraId="68D2D505" w14:textId="69F8E33C" w:rsidR="0076539E" w:rsidRPr="00B06CF0" w:rsidRDefault="0076539E" w:rsidP="00B06CF0">
      <w:pPr>
        <w:numPr>
          <w:ilvl w:val="0"/>
          <w:numId w:val="2"/>
        </w:numPr>
        <w:spacing w:line="360" w:lineRule="auto"/>
        <w:rPr>
          <w:rFonts w:ascii="Arial" w:hAnsi="Arial" w:cs="Arial"/>
          <w:sz w:val="22"/>
          <w:szCs w:val="22"/>
        </w:rPr>
      </w:pPr>
      <w:r w:rsidRPr="00B06CF0">
        <w:rPr>
          <w:rFonts w:ascii="Arial" w:hAnsi="Arial" w:cs="Arial"/>
          <w:sz w:val="22"/>
          <w:szCs w:val="22"/>
        </w:rPr>
        <w:t>Miejscem realizacji zadania</w:t>
      </w:r>
      <w:r w:rsidR="00482DA1" w:rsidRPr="00B06CF0">
        <w:rPr>
          <w:rFonts w:ascii="Arial" w:hAnsi="Arial" w:cs="Arial"/>
          <w:sz w:val="22"/>
          <w:szCs w:val="22"/>
        </w:rPr>
        <w:t xml:space="preserve"> jest </w:t>
      </w:r>
      <w:r w:rsidR="00402B73" w:rsidRPr="00B06CF0">
        <w:rPr>
          <w:rFonts w:ascii="Arial" w:hAnsi="Arial" w:cs="Arial"/>
          <w:sz w:val="22"/>
          <w:szCs w:val="22"/>
        </w:rPr>
        <w:t>teren Poznania</w:t>
      </w:r>
      <w:r w:rsidR="00482DA1" w:rsidRPr="00B06CF0">
        <w:rPr>
          <w:rFonts w:ascii="Arial" w:hAnsi="Arial" w:cs="Arial"/>
          <w:sz w:val="22"/>
          <w:szCs w:val="22"/>
        </w:rPr>
        <w:t xml:space="preserve">. </w:t>
      </w:r>
    </w:p>
    <w:p w14:paraId="7B43157A" w14:textId="77777777" w:rsidR="006D3CD3" w:rsidRPr="00B06CF0" w:rsidRDefault="006D3CD3" w:rsidP="00B06CF0">
      <w:pPr>
        <w:numPr>
          <w:ilvl w:val="0"/>
          <w:numId w:val="2"/>
        </w:numPr>
        <w:spacing w:line="360" w:lineRule="auto"/>
        <w:rPr>
          <w:rFonts w:ascii="Arial" w:hAnsi="Arial" w:cs="Arial"/>
          <w:sz w:val="22"/>
          <w:szCs w:val="22"/>
        </w:rPr>
      </w:pPr>
      <w:r w:rsidRPr="00B06CF0">
        <w:rPr>
          <w:rFonts w:ascii="Arial" w:hAnsi="Arial" w:cs="Arial"/>
          <w:sz w:val="22"/>
          <w:szCs w:val="22"/>
        </w:rPr>
        <w:t>Oferent zobowiązuje się do realizacji zadania na zasadach określonych w umowie</w:t>
      </w:r>
      <w:r w:rsidR="003E5671" w:rsidRPr="00B06CF0">
        <w:rPr>
          <w:rFonts w:ascii="Arial" w:hAnsi="Arial" w:cs="Arial"/>
          <w:sz w:val="22"/>
          <w:szCs w:val="22"/>
        </w:rPr>
        <w:t xml:space="preserve"> o powierzenie realizacji zadania publicznego (zwanego dalej umową)</w:t>
      </w:r>
      <w:r w:rsidRPr="00B06CF0">
        <w:rPr>
          <w:rFonts w:ascii="Arial" w:hAnsi="Arial" w:cs="Arial"/>
          <w:sz w:val="22"/>
          <w:szCs w:val="22"/>
        </w:rPr>
        <w:t>.</w:t>
      </w:r>
    </w:p>
    <w:p w14:paraId="579BE267" w14:textId="77777777" w:rsidR="00B8613B" w:rsidRPr="00B06CF0" w:rsidRDefault="006D3CD3" w:rsidP="00B06CF0">
      <w:pPr>
        <w:numPr>
          <w:ilvl w:val="0"/>
          <w:numId w:val="2"/>
        </w:numPr>
        <w:spacing w:line="360" w:lineRule="auto"/>
        <w:rPr>
          <w:rFonts w:ascii="Arial" w:hAnsi="Arial" w:cs="Arial"/>
          <w:sz w:val="22"/>
          <w:szCs w:val="22"/>
        </w:rPr>
      </w:pPr>
      <w:r w:rsidRPr="00B06CF0">
        <w:rPr>
          <w:rFonts w:ascii="Arial" w:hAnsi="Arial" w:cs="Arial"/>
          <w:sz w:val="22"/>
          <w:szCs w:val="22"/>
        </w:rPr>
        <w:t>Od oferenta wymaga się informowania opinii publicznej o otrzymanej dotacji ze środków budżetu Miasta Poznania.</w:t>
      </w:r>
    </w:p>
    <w:p w14:paraId="124977A4" w14:textId="77777777" w:rsidR="00B8613B" w:rsidRPr="00B06CF0" w:rsidRDefault="006D3CD3" w:rsidP="00B06CF0">
      <w:pPr>
        <w:numPr>
          <w:ilvl w:val="0"/>
          <w:numId w:val="2"/>
        </w:numPr>
        <w:spacing w:line="360" w:lineRule="auto"/>
        <w:rPr>
          <w:rFonts w:ascii="Arial" w:hAnsi="Arial" w:cs="Arial"/>
          <w:sz w:val="22"/>
          <w:szCs w:val="22"/>
        </w:rPr>
      </w:pPr>
      <w:r w:rsidRPr="00B06CF0">
        <w:rPr>
          <w:rFonts w:ascii="Arial" w:hAnsi="Arial" w:cs="Arial"/>
          <w:sz w:val="22"/>
          <w:szCs w:val="22"/>
        </w:rPr>
        <w:t xml:space="preserve">Po zakończeniu zadania oferent zobowiązany jest do złożenia sprawozdania </w:t>
      </w:r>
      <w:r w:rsidR="00B26431" w:rsidRPr="00B06CF0">
        <w:rPr>
          <w:rFonts w:ascii="Arial" w:hAnsi="Arial" w:cs="Arial"/>
          <w:sz w:val="22"/>
          <w:szCs w:val="22"/>
        </w:rPr>
        <w:t>na</w:t>
      </w:r>
      <w:r w:rsidR="00B8613B" w:rsidRPr="00B06CF0">
        <w:rPr>
          <w:rFonts w:ascii="Arial" w:hAnsi="Arial" w:cs="Arial"/>
          <w:sz w:val="22"/>
          <w:szCs w:val="22"/>
        </w:rPr>
        <w:t xml:space="preserve"> platformie elektronicznej </w:t>
      </w:r>
      <w:hyperlink r:id="rId9" w:history="1">
        <w:r w:rsidR="00B8613B" w:rsidRPr="00B06CF0">
          <w:rPr>
            <w:rStyle w:val="Hipercze"/>
            <w:rFonts w:ascii="Arial" w:hAnsi="Arial" w:cs="Arial"/>
            <w:color w:val="auto"/>
            <w:sz w:val="22"/>
            <w:szCs w:val="22"/>
            <w:u w:val="none"/>
          </w:rPr>
          <w:t>www.witkac.pl</w:t>
        </w:r>
      </w:hyperlink>
      <w:r w:rsidR="00B8613B" w:rsidRPr="00B06CF0">
        <w:rPr>
          <w:rFonts w:ascii="Arial" w:hAnsi="Arial" w:cs="Arial"/>
          <w:sz w:val="22"/>
          <w:szCs w:val="22"/>
        </w:rPr>
        <w:t xml:space="preserve"> oraz dostarczenia do Urzędu</w:t>
      </w:r>
      <w:r w:rsidR="005F28DF" w:rsidRPr="00B06CF0">
        <w:rPr>
          <w:rFonts w:ascii="Arial" w:hAnsi="Arial" w:cs="Arial"/>
          <w:sz w:val="22"/>
          <w:szCs w:val="22"/>
        </w:rPr>
        <w:t xml:space="preserve"> </w:t>
      </w:r>
      <w:r w:rsidRPr="00B06CF0">
        <w:rPr>
          <w:rFonts w:ascii="Arial" w:hAnsi="Arial" w:cs="Arial"/>
          <w:sz w:val="22"/>
          <w:szCs w:val="22"/>
        </w:rPr>
        <w:t xml:space="preserve">Miasta wygenerowanego za pomocą ww. platformy potwierdzenia złożenia sprawozdania </w:t>
      </w:r>
      <w:r w:rsidR="002501AE" w:rsidRPr="00B06CF0">
        <w:rPr>
          <w:rFonts w:ascii="Arial" w:hAnsi="Arial" w:cs="Arial"/>
          <w:sz w:val="22"/>
          <w:szCs w:val="22"/>
        </w:rPr>
        <w:t xml:space="preserve"> </w:t>
      </w:r>
      <w:r w:rsidRPr="00B06CF0">
        <w:rPr>
          <w:rFonts w:ascii="Arial" w:hAnsi="Arial" w:cs="Arial"/>
          <w:sz w:val="22"/>
          <w:szCs w:val="22"/>
        </w:rPr>
        <w:t>w formie papierowej.</w:t>
      </w:r>
    </w:p>
    <w:p w14:paraId="277F8979" w14:textId="77777777" w:rsidR="006D3CD3" w:rsidRPr="00B06CF0" w:rsidRDefault="003E5671" w:rsidP="00B06CF0">
      <w:pPr>
        <w:numPr>
          <w:ilvl w:val="0"/>
          <w:numId w:val="2"/>
        </w:numPr>
        <w:spacing w:line="360" w:lineRule="auto"/>
        <w:rPr>
          <w:rFonts w:ascii="Arial" w:hAnsi="Arial" w:cs="Arial"/>
          <w:sz w:val="22"/>
          <w:szCs w:val="22"/>
        </w:rPr>
      </w:pPr>
      <w:r w:rsidRPr="00B06CF0">
        <w:rPr>
          <w:rFonts w:ascii="Arial" w:hAnsi="Arial" w:cs="Arial"/>
          <w:sz w:val="22"/>
          <w:szCs w:val="22"/>
        </w:rPr>
        <w:t>W kalkulacji przewidywanych kosztów</w:t>
      </w:r>
      <w:r w:rsidR="006D3CD3" w:rsidRPr="00B06CF0">
        <w:rPr>
          <w:rFonts w:ascii="Arial" w:hAnsi="Arial" w:cs="Arial"/>
          <w:sz w:val="22"/>
          <w:szCs w:val="22"/>
        </w:rPr>
        <w:t xml:space="preserve"> zadania </w:t>
      </w:r>
      <w:r w:rsidRPr="00B06CF0">
        <w:rPr>
          <w:rFonts w:ascii="Arial" w:hAnsi="Arial" w:cs="Arial"/>
          <w:sz w:val="22"/>
          <w:szCs w:val="22"/>
        </w:rPr>
        <w:t xml:space="preserve">publicznego (stanowiącej część oferty) </w:t>
      </w:r>
      <w:r w:rsidR="006D3CD3" w:rsidRPr="00B06CF0">
        <w:rPr>
          <w:rFonts w:ascii="Arial" w:hAnsi="Arial" w:cs="Arial"/>
          <w:sz w:val="22"/>
          <w:szCs w:val="22"/>
        </w:rPr>
        <w:t>należy uwzględnić wyłącznie koszty niezbędne dla realizacji tego zadania.</w:t>
      </w:r>
      <w:r w:rsidR="002501AE" w:rsidRPr="00B06CF0">
        <w:rPr>
          <w:rFonts w:ascii="Arial" w:hAnsi="Arial" w:cs="Arial"/>
          <w:sz w:val="22"/>
          <w:szCs w:val="22"/>
        </w:rPr>
        <w:t xml:space="preserve"> </w:t>
      </w:r>
      <w:r w:rsidRPr="00B06CF0">
        <w:rPr>
          <w:rFonts w:ascii="Arial" w:hAnsi="Arial" w:cs="Arial"/>
          <w:sz w:val="22"/>
          <w:szCs w:val="22"/>
        </w:rPr>
        <w:t>W w/w kalkulacji nie uwzględnia się podatku</w:t>
      </w:r>
      <w:r w:rsidR="006D3CD3" w:rsidRPr="00B06CF0">
        <w:rPr>
          <w:rFonts w:ascii="Arial" w:hAnsi="Arial" w:cs="Arial"/>
          <w:sz w:val="22"/>
          <w:szCs w:val="22"/>
        </w:rPr>
        <w:t xml:space="preserve"> od towarów i usług (VAT)</w:t>
      </w:r>
      <w:r w:rsidR="002501AE" w:rsidRPr="00B06CF0">
        <w:rPr>
          <w:rFonts w:ascii="Arial" w:hAnsi="Arial" w:cs="Arial"/>
          <w:sz w:val="22"/>
          <w:szCs w:val="22"/>
        </w:rPr>
        <w:t xml:space="preserve"> </w:t>
      </w:r>
      <w:r w:rsidR="006D3CD3" w:rsidRPr="00B06CF0">
        <w:rPr>
          <w:rFonts w:ascii="Arial" w:hAnsi="Arial" w:cs="Arial"/>
          <w:sz w:val="22"/>
          <w:szCs w:val="22"/>
        </w:rPr>
        <w:t>w wysokości, w której podatnikowi przysługuje prawo do jego odzyskania lub rozliczenia w deklaracjach składanych do Urzędu Skarbowego, przy czym:</w:t>
      </w:r>
    </w:p>
    <w:p w14:paraId="62C9B7F4" w14:textId="77777777" w:rsidR="006D3CD3" w:rsidRPr="00B06CF0" w:rsidRDefault="003E5671" w:rsidP="00B06CF0">
      <w:pPr>
        <w:numPr>
          <w:ilvl w:val="0"/>
          <w:numId w:val="18"/>
        </w:numPr>
        <w:spacing w:line="360" w:lineRule="auto"/>
        <w:rPr>
          <w:rFonts w:ascii="Arial" w:hAnsi="Arial" w:cs="Arial"/>
          <w:sz w:val="22"/>
          <w:szCs w:val="22"/>
        </w:rPr>
      </w:pPr>
      <w:r w:rsidRPr="00B06CF0">
        <w:rPr>
          <w:rFonts w:ascii="Arial" w:hAnsi="Arial" w:cs="Arial"/>
          <w:sz w:val="22"/>
          <w:szCs w:val="22"/>
        </w:rPr>
        <w:t>oferenci</w:t>
      </w:r>
      <w:r w:rsidR="006D3CD3" w:rsidRPr="00B06CF0">
        <w:rPr>
          <w:rFonts w:ascii="Arial" w:hAnsi="Arial" w:cs="Arial"/>
          <w:sz w:val="22"/>
          <w:szCs w:val="22"/>
        </w:rPr>
        <w:t>, którzy nie mają prawnej możliwości odzyskania lub rozliczenia podatku VAT od towarów i usług związanych z realizacją zadania (dla których podatek VAT jest kosztem)</w:t>
      </w:r>
      <w:r w:rsidRPr="00B06CF0">
        <w:rPr>
          <w:rFonts w:ascii="Arial" w:hAnsi="Arial" w:cs="Arial"/>
          <w:sz w:val="22"/>
          <w:szCs w:val="22"/>
        </w:rPr>
        <w:t>, sporządzają kalkulację przewidywanych kosztów zadania publicznego</w:t>
      </w:r>
      <w:r w:rsidR="006D3CD3" w:rsidRPr="00B06CF0">
        <w:rPr>
          <w:rFonts w:ascii="Arial" w:hAnsi="Arial" w:cs="Arial"/>
          <w:sz w:val="22"/>
          <w:szCs w:val="22"/>
        </w:rPr>
        <w:t xml:space="preserve"> w kwotach brutto (łącznie z podatkiem VAT);</w:t>
      </w:r>
    </w:p>
    <w:p w14:paraId="6FA2F30A" w14:textId="708620F4" w:rsidR="006D3CD3" w:rsidRPr="00B06CF0" w:rsidRDefault="002B0B63" w:rsidP="00B06CF0">
      <w:pPr>
        <w:numPr>
          <w:ilvl w:val="0"/>
          <w:numId w:val="18"/>
        </w:numPr>
        <w:spacing w:line="360" w:lineRule="auto"/>
        <w:rPr>
          <w:rFonts w:ascii="Arial" w:hAnsi="Arial" w:cs="Arial"/>
          <w:sz w:val="22"/>
          <w:szCs w:val="22"/>
        </w:rPr>
      </w:pPr>
      <w:r w:rsidRPr="00B06CF0">
        <w:rPr>
          <w:rFonts w:ascii="Arial" w:hAnsi="Arial" w:cs="Arial"/>
          <w:sz w:val="22"/>
          <w:szCs w:val="22"/>
        </w:rPr>
        <w:t>oferenci</w:t>
      </w:r>
      <w:r w:rsidR="006D3CD3" w:rsidRPr="00B06CF0">
        <w:rPr>
          <w:rFonts w:ascii="Arial" w:hAnsi="Arial" w:cs="Arial"/>
          <w:sz w:val="22"/>
          <w:szCs w:val="22"/>
        </w:rPr>
        <w:t>, którzy mają możliwość odzyskania lub rozliczenia podatku VAT od towarów i usług związanych z realizacją zadania</w:t>
      </w:r>
      <w:r w:rsidRPr="00B06CF0">
        <w:rPr>
          <w:rFonts w:ascii="Arial" w:hAnsi="Arial" w:cs="Arial"/>
          <w:sz w:val="22"/>
          <w:szCs w:val="22"/>
        </w:rPr>
        <w:t xml:space="preserve"> publicznego</w:t>
      </w:r>
      <w:r w:rsidR="006D3CD3" w:rsidRPr="00B06CF0">
        <w:rPr>
          <w:rFonts w:ascii="Arial" w:hAnsi="Arial" w:cs="Arial"/>
          <w:sz w:val="22"/>
          <w:szCs w:val="22"/>
        </w:rPr>
        <w:t xml:space="preserve"> (w całości lub w </w:t>
      </w:r>
      <w:r w:rsidRPr="00B06CF0">
        <w:rPr>
          <w:rFonts w:ascii="Arial" w:hAnsi="Arial" w:cs="Arial"/>
          <w:sz w:val="22"/>
          <w:szCs w:val="22"/>
        </w:rPr>
        <w:t>części) – sporządzają kalkulację przewidywanych kosztów zadania publicznego</w:t>
      </w:r>
      <w:r w:rsidR="006D3CD3" w:rsidRPr="00B06CF0">
        <w:rPr>
          <w:rFonts w:ascii="Arial" w:hAnsi="Arial" w:cs="Arial"/>
          <w:sz w:val="22"/>
          <w:szCs w:val="22"/>
        </w:rPr>
        <w:t xml:space="preserve"> w kwotach netto (tj. nie uwzględniają w nich kwot podatku VAT, które będą podlegały odzyskaniu lub rozliczeniu).</w:t>
      </w:r>
    </w:p>
    <w:p w14:paraId="5952B9F2" w14:textId="77777777" w:rsidR="006D3CD3" w:rsidRPr="00B06CF0" w:rsidRDefault="006D3CD3" w:rsidP="00B06CF0">
      <w:pPr>
        <w:spacing w:line="360" w:lineRule="auto"/>
        <w:ind w:left="708"/>
        <w:rPr>
          <w:rFonts w:ascii="Arial" w:hAnsi="Arial" w:cs="Arial"/>
          <w:sz w:val="22"/>
          <w:szCs w:val="22"/>
        </w:rPr>
      </w:pPr>
      <w:r w:rsidRPr="00B06CF0">
        <w:rPr>
          <w:rFonts w:ascii="Arial" w:hAnsi="Arial" w:cs="Arial"/>
          <w:sz w:val="22"/>
          <w:szCs w:val="22"/>
        </w:rPr>
        <w:t>Możliwość odzyskania podatku VAT rozpatruje się w świetle przepisów ustawy z dnia 11 marca 2004 r. o podatku od towarów i usług.</w:t>
      </w:r>
    </w:p>
    <w:p w14:paraId="55B467BB" w14:textId="77777777" w:rsidR="006D3CD3" w:rsidRPr="00B06CF0" w:rsidRDefault="00B654E8" w:rsidP="00B06CF0">
      <w:pPr>
        <w:numPr>
          <w:ilvl w:val="0"/>
          <w:numId w:val="2"/>
        </w:numPr>
        <w:spacing w:line="360" w:lineRule="auto"/>
        <w:rPr>
          <w:rFonts w:ascii="Arial" w:hAnsi="Arial" w:cs="Arial"/>
          <w:sz w:val="22"/>
          <w:szCs w:val="22"/>
        </w:rPr>
      </w:pPr>
      <w:r w:rsidRPr="00B06CF0">
        <w:rPr>
          <w:rFonts w:ascii="Arial" w:hAnsi="Arial" w:cs="Arial"/>
          <w:sz w:val="22"/>
          <w:szCs w:val="22"/>
        </w:rPr>
        <w:t>Dopuszcza się dokonywanie przesunięć pomiędzy poszczególnymi działaniami określonymi w kalkulacji przewidywanych kosztów zadania publicznego, w wysokości do 15%. Dopuszcza się dowolne zmniejszanie poszczególnych pozycji działań, wynikające z ich przesunięć</w:t>
      </w:r>
      <w:r w:rsidR="006D3CD3" w:rsidRPr="00B06CF0">
        <w:rPr>
          <w:rFonts w:ascii="Arial" w:hAnsi="Arial" w:cs="Arial"/>
          <w:sz w:val="22"/>
          <w:szCs w:val="22"/>
        </w:rPr>
        <w:t>.</w:t>
      </w:r>
    </w:p>
    <w:p w14:paraId="04FC6394" w14:textId="21268524" w:rsidR="006D3CD3" w:rsidRPr="00B06CF0" w:rsidRDefault="002B0B63" w:rsidP="00B06CF0">
      <w:pPr>
        <w:numPr>
          <w:ilvl w:val="0"/>
          <w:numId w:val="2"/>
        </w:numPr>
        <w:suppressAutoHyphens w:val="0"/>
        <w:autoSpaceDE w:val="0"/>
        <w:spacing w:line="360" w:lineRule="auto"/>
        <w:rPr>
          <w:rFonts w:ascii="Arial" w:hAnsi="Arial" w:cs="Arial"/>
          <w:sz w:val="22"/>
          <w:szCs w:val="22"/>
        </w:rPr>
      </w:pPr>
      <w:r w:rsidRPr="00B06CF0">
        <w:rPr>
          <w:rFonts w:ascii="Arial" w:hAnsi="Arial" w:cs="Arial"/>
          <w:sz w:val="22"/>
          <w:szCs w:val="22"/>
        </w:rPr>
        <w:t>Oferent przy realizacji zadania publicznego odpowiedzialny jest za</w:t>
      </w:r>
      <w:r w:rsidR="00BB4569" w:rsidRPr="00B06CF0">
        <w:rPr>
          <w:rFonts w:ascii="Arial" w:hAnsi="Arial" w:cs="Arial"/>
          <w:sz w:val="22"/>
          <w:szCs w:val="22"/>
        </w:rPr>
        <w:t>:</w:t>
      </w:r>
      <w:r w:rsidRPr="00B06CF0">
        <w:rPr>
          <w:rFonts w:ascii="Arial" w:hAnsi="Arial" w:cs="Arial"/>
          <w:sz w:val="22"/>
          <w:szCs w:val="22"/>
        </w:rPr>
        <w:t xml:space="preserve"> uwzględnienie minimalnych wymagań służących zapewnieniu dostępności osobom ze szczególnymi potrzebami, określonych w art. 6 ustawy z dnia 19 lipca 2019 r. o zapewnieniu dostępności osobom ze szczególny</w:t>
      </w:r>
      <w:r w:rsidR="00AE3E9E" w:rsidRPr="00B06CF0">
        <w:rPr>
          <w:rFonts w:ascii="Arial" w:hAnsi="Arial" w:cs="Arial"/>
          <w:sz w:val="22"/>
          <w:szCs w:val="22"/>
        </w:rPr>
        <w:t>mi potrzebami</w:t>
      </w:r>
      <w:r w:rsidR="00BB4569" w:rsidRPr="00B06CF0">
        <w:rPr>
          <w:rFonts w:ascii="Arial" w:hAnsi="Arial" w:cs="Arial"/>
          <w:sz w:val="22"/>
          <w:szCs w:val="22"/>
        </w:rPr>
        <w:t xml:space="preserve"> oraz spełnianie wymogów ustawy z dnia 13 maja 2016 r. o przeciwdziałaniu zagrożeniem przestępczości na tle seksualnym i ochronie małoletnich.</w:t>
      </w:r>
    </w:p>
    <w:p w14:paraId="6184D4CB" w14:textId="77777777" w:rsidR="00C06BA0" w:rsidRPr="00B06CF0" w:rsidRDefault="00C06BA0" w:rsidP="00B06CF0">
      <w:pPr>
        <w:numPr>
          <w:ilvl w:val="0"/>
          <w:numId w:val="2"/>
        </w:numPr>
        <w:spacing w:line="360" w:lineRule="auto"/>
        <w:rPr>
          <w:rFonts w:ascii="Arial" w:hAnsi="Arial" w:cs="Arial"/>
          <w:sz w:val="22"/>
          <w:szCs w:val="22"/>
        </w:rPr>
      </w:pPr>
      <w:r w:rsidRPr="00B06CF0">
        <w:rPr>
          <w:rFonts w:ascii="Arial" w:hAnsi="Arial" w:cs="Arial"/>
          <w:sz w:val="22"/>
          <w:szCs w:val="22"/>
        </w:rPr>
        <w:t>W celu ochrony środowiska naturalnego przed negatywnymi skutkami użycia przedmiotów jednorazowego użytku wykonanych z tworzyw sztucznych</w:t>
      </w:r>
      <w:r w:rsidR="00E30C29" w:rsidRPr="00B06CF0">
        <w:rPr>
          <w:rFonts w:ascii="Arial" w:hAnsi="Arial" w:cs="Arial"/>
          <w:sz w:val="22"/>
          <w:szCs w:val="22"/>
        </w:rPr>
        <w:t xml:space="preserve"> w umowie o powierzenie</w:t>
      </w:r>
      <w:r w:rsidRPr="00B06CF0">
        <w:rPr>
          <w:rFonts w:ascii="Arial" w:hAnsi="Arial" w:cs="Arial"/>
          <w:sz w:val="22"/>
          <w:szCs w:val="22"/>
        </w:rPr>
        <w:t xml:space="preserve"> realizacji zadania publicznego zleceniobiorca zobowiązany będzie do: </w:t>
      </w:r>
    </w:p>
    <w:p w14:paraId="3FE45A25"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B06CF0">
        <w:rPr>
          <w:rFonts w:ascii="Arial" w:hAnsi="Arial" w:cs="Arial"/>
          <w:sz w:val="22"/>
          <w:szCs w:val="22"/>
        </w:rPr>
        <w:t>poliolefinowych</w:t>
      </w:r>
      <w:proofErr w:type="spellEnd"/>
      <w:r w:rsidRPr="00B06CF0">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36631495"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B06CF0">
        <w:rPr>
          <w:rFonts w:ascii="Arial" w:hAnsi="Arial" w:cs="Arial"/>
          <w:sz w:val="22"/>
          <w:szCs w:val="22"/>
        </w:rPr>
        <w:t>poliolefinowych</w:t>
      </w:r>
      <w:proofErr w:type="spellEnd"/>
      <w:r w:rsidRPr="00B06CF0">
        <w:rPr>
          <w:rFonts w:ascii="Arial" w:hAnsi="Arial" w:cs="Arial"/>
          <w:sz w:val="22"/>
          <w:szCs w:val="22"/>
        </w:rPr>
        <w:t xml:space="preserve"> tworzyw sztucznych;</w:t>
      </w:r>
    </w:p>
    <w:p w14:paraId="12197B7D"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 xml:space="preserve">podawania wody lub innych napojów w opakowaniach wielokrotnego użytku lub w butelkach zwrotnych; </w:t>
      </w:r>
    </w:p>
    <w:p w14:paraId="76A31857"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 xml:space="preserve">podawania do spożycia wody z kranu, jeśli spełnione są wynikające </w:t>
      </w:r>
      <w:r w:rsidR="001A13FF" w:rsidRPr="00B06CF0">
        <w:rPr>
          <w:rFonts w:ascii="Arial" w:hAnsi="Arial" w:cs="Arial"/>
          <w:sz w:val="22"/>
          <w:szCs w:val="22"/>
        </w:rPr>
        <w:t xml:space="preserve">                       </w:t>
      </w:r>
      <w:r w:rsidRPr="00B06CF0">
        <w:rPr>
          <w:rFonts w:ascii="Arial" w:hAnsi="Arial" w:cs="Arial"/>
          <w:sz w:val="22"/>
          <w:szCs w:val="22"/>
        </w:rPr>
        <w:t>z przepisów prawa wymagania dotyczące jakości wody przeznaczonej do spożycia przez ludzi;</w:t>
      </w:r>
    </w:p>
    <w:p w14:paraId="69E9A8B4"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wykorzystywania przy wykonywaniu umowy materiałów, które pochodzą lub podlegają recyklingowi;</w:t>
      </w:r>
    </w:p>
    <w:p w14:paraId="43F9FF32"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 xml:space="preserve">rezygnacji z używania jednorazowych opakowań, toreb, siatek i reklamówek wykonanych z </w:t>
      </w:r>
      <w:proofErr w:type="spellStart"/>
      <w:r w:rsidRPr="00B06CF0">
        <w:rPr>
          <w:rFonts w:ascii="Arial" w:hAnsi="Arial" w:cs="Arial"/>
          <w:sz w:val="22"/>
          <w:szCs w:val="22"/>
        </w:rPr>
        <w:t>poliolefinowych</w:t>
      </w:r>
      <w:proofErr w:type="spellEnd"/>
      <w:r w:rsidRPr="00B06CF0">
        <w:rPr>
          <w:rFonts w:ascii="Arial" w:hAnsi="Arial" w:cs="Arial"/>
          <w:sz w:val="22"/>
          <w:szCs w:val="22"/>
        </w:rPr>
        <w:t xml:space="preserve"> tworzyw sztucznych;</w:t>
      </w:r>
    </w:p>
    <w:p w14:paraId="68BFFA07"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nieużywania balonów wraz z plastikowymi patyczkami;</w:t>
      </w:r>
    </w:p>
    <w:p w14:paraId="27E7C8B8"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niewypuszczania chińskich lampionów;</w:t>
      </w:r>
    </w:p>
    <w:p w14:paraId="020BFD16" w14:textId="77777777" w:rsidR="00C06BA0" w:rsidRPr="00B06CF0" w:rsidRDefault="00C06BA0" w:rsidP="00B06CF0">
      <w:pPr>
        <w:numPr>
          <w:ilvl w:val="0"/>
          <w:numId w:val="40"/>
        </w:numPr>
        <w:spacing w:line="360" w:lineRule="auto"/>
        <w:rPr>
          <w:rFonts w:ascii="Arial" w:hAnsi="Arial" w:cs="Arial"/>
          <w:sz w:val="22"/>
          <w:szCs w:val="22"/>
        </w:rPr>
      </w:pPr>
      <w:r w:rsidRPr="00B06CF0">
        <w:rPr>
          <w:rFonts w:ascii="Arial" w:hAnsi="Arial" w:cs="Arial"/>
          <w:sz w:val="22"/>
          <w:szCs w:val="22"/>
        </w:rPr>
        <w:t xml:space="preserve">nieużywania sztucznych ogni i petard.             </w:t>
      </w:r>
    </w:p>
    <w:p w14:paraId="20F8D7FC" w14:textId="77777777" w:rsidR="00F638E1" w:rsidRPr="00B06CF0" w:rsidRDefault="00F638E1" w:rsidP="00B06CF0">
      <w:pPr>
        <w:numPr>
          <w:ilvl w:val="0"/>
          <w:numId w:val="2"/>
        </w:numPr>
        <w:suppressAutoHyphens w:val="0"/>
        <w:autoSpaceDE w:val="0"/>
        <w:spacing w:line="360" w:lineRule="auto"/>
        <w:rPr>
          <w:rFonts w:ascii="Arial" w:hAnsi="Arial" w:cs="Arial"/>
          <w:sz w:val="22"/>
          <w:szCs w:val="22"/>
        </w:rPr>
      </w:pPr>
      <w:r w:rsidRPr="00B06CF0">
        <w:rPr>
          <w:rStyle w:val="Uwydatnienie"/>
          <w:rFonts w:ascii="Arial" w:hAnsi="Arial" w:cs="Arial"/>
          <w:i w:val="0"/>
          <w:sz w:val="22"/>
          <w:szCs w:val="22"/>
        </w:rPr>
        <w:t>Oferent zobowiązany jest wypełnić w całości punkt III.5. oferty tj. "Opis zakładanych rezultatów realizacji zadania publicznego" oraz punkt III.6. "Dodatkowe informacje dotyczące rezultatów realizacji zadania publicznego".</w:t>
      </w:r>
    </w:p>
    <w:p w14:paraId="0582B1B9" w14:textId="77777777" w:rsidR="006D3CD3" w:rsidRPr="00B06CF0" w:rsidRDefault="00243312" w:rsidP="00B06CF0">
      <w:pPr>
        <w:numPr>
          <w:ilvl w:val="0"/>
          <w:numId w:val="2"/>
        </w:numPr>
        <w:suppressAutoHyphens w:val="0"/>
        <w:autoSpaceDE w:val="0"/>
        <w:spacing w:line="360" w:lineRule="auto"/>
        <w:rPr>
          <w:rFonts w:ascii="Arial" w:hAnsi="Arial" w:cs="Arial"/>
          <w:sz w:val="22"/>
          <w:szCs w:val="22"/>
        </w:rPr>
      </w:pPr>
      <w:r w:rsidRPr="00B06CF0">
        <w:rPr>
          <w:rFonts w:ascii="Arial" w:hAnsi="Arial" w:cs="Arial"/>
          <w:sz w:val="22"/>
          <w:szCs w:val="22"/>
        </w:rPr>
        <w:t>Zadanie musi być</w:t>
      </w:r>
      <w:r w:rsidR="006D3CD3" w:rsidRPr="00B06CF0">
        <w:rPr>
          <w:rFonts w:ascii="Arial" w:hAnsi="Arial" w:cs="Arial"/>
          <w:sz w:val="22"/>
          <w:szCs w:val="22"/>
        </w:rPr>
        <w:t xml:space="preserve"> </w:t>
      </w:r>
      <w:r w:rsidR="00D759BF" w:rsidRPr="00B06CF0">
        <w:rPr>
          <w:rFonts w:ascii="Arial" w:hAnsi="Arial" w:cs="Arial"/>
          <w:sz w:val="22"/>
          <w:szCs w:val="22"/>
        </w:rPr>
        <w:t>z</w:t>
      </w:r>
      <w:r w:rsidR="006D3CD3" w:rsidRPr="00B06CF0">
        <w:rPr>
          <w:rFonts w:ascii="Arial" w:hAnsi="Arial" w:cs="Arial"/>
          <w:sz w:val="22"/>
          <w:szCs w:val="22"/>
        </w:rPr>
        <w:t>realizowane zgodnie z przepisami ustawy z dn. 9 czerwca 2011 roku o wspieraniu rodziny i systemie pieczy zast</w:t>
      </w:r>
      <w:r w:rsidR="00793189" w:rsidRPr="00B06CF0">
        <w:rPr>
          <w:rFonts w:ascii="Arial" w:hAnsi="Arial" w:cs="Arial"/>
          <w:sz w:val="22"/>
          <w:szCs w:val="22"/>
        </w:rPr>
        <w:t>ę</w:t>
      </w:r>
      <w:r w:rsidR="0008337A" w:rsidRPr="00B06CF0">
        <w:rPr>
          <w:rFonts w:ascii="Arial" w:hAnsi="Arial" w:cs="Arial"/>
          <w:sz w:val="22"/>
          <w:szCs w:val="22"/>
        </w:rPr>
        <w:t>pczej</w:t>
      </w:r>
      <w:r w:rsidR="006B2AB5" w:rsidRPr="00B06CF0">
        <w:rPr>
          <w:rFonts w:ascii="Arial" w:hAnsi="Arial" w:cs="Arial"/>
          <w:sz w:val="22"/>
          <w:szCs w:val="22"/>
        </w:rPr>
        <w:t xml:space="preserve"> oraz r</w:t>
      </w:r>
      <w:r w:rsidRPr="00B06CF0">
        <w:rPr>
          <w:rFonts w:ascii="Arial" w:hAnsi="Arial" w:cs="Arial"/>
          <w:sz w:val="22"/>
          <w:szCs w:val="22"/>
        </w:rPr>
        <w:t>ozporządzenia Ministra Pracy i Polityki Społecznej z dnia 22 grudnia 2011 r. w sprawie instytucjonalnej pieczy zastępczej.</w:t>
      </w:r>
    </w:p>
    <w:p w14:paraId="01E8C227" w14:textId="77777777" w:rsidR="009D5B4D" w:rsidRPr="00B06CF0" w:rsidRDefault="009D5B4D" w:rsidP="00B06CF0">
      <w:pPr>
        <w:numPr>
          <w:ilvl w:val="0"/>
          <w:numId w:val="2"/>
        </w:numPr>
        <w:suppressAutoHyphens w:val="0"/>
        <w:autoSpaceDE w:val="0"/>
        <w:spacing w:line="360" w:lineRule="auto"/>
        <w:rPr>
          <w:rFonts w:ascii="Arial" w:hAnsi="Arial" w:cs="Arial"/>
          <w:sz w:val="22"/>
          <w:szCs w:val="22"/>
        </w:rPr>
      </w:pPr>
      <w:r w:rsidRPr="00B06CF0">
        <w:rPr>
          <w:rFonts w:ascii="Arial" w:hAnsi="Arial" w:cs="Arial"/>
          <w:sz w:val="22"/>
          <w:szCs w:val="22"/>
        </w:rPr>
        <w:t xml:space="preserve">Oferent może </w:t>
      </w:r>
      <w:r w:rsidR="00282E41" w:rsidRPr="00B06CF0">
        <w:rPr>
          <w:rFonts w:ascii="Arial" w:hAnsi="Arial" w:cs="Arial"/>
          <w:sz w:val="22"/>
          <w:szCs w:val="22"/>
        </w:rPr>
        <w:t>opi</w:t>
      </w:r>
      <w:r w:rsidRPr="00B06CF0">
        <w:rPr>
          <w:rFonts w:ascii="Arial" w:hAnsi="Arial" w:cs="Arial"/>
          <w:sz w:val="22"/>
          <w:szCs w:val="22"/>
        </w:rPr>
        <w:t>sać ryzyka związane z osiągnięciem rezultatów.</w:t>
      </w:r>
    </w:p>
    <w:p w14:paraId="596D11A2" w14:textId="77777777" w:rsidR="00B26431" w:rsidRPr="00B06CF0" w:rsidRDefault="008A48A6" w:rsidP="00B06CF0">
      <w:pPr>
        <w:numPr>
          <w:ilvl w:val="0"/>
          <w:numId w:val="2"/>
        </w:numPr>
        <w:suppressAutoHyphens w:val="0"/>
        <w:autoSpaceDE w:val="0"/>
        <w:spacing w:line="360" w:lineRule="auto"/>
        <w:rPr>
          <w:rFonts w:ascii="Arial" w:hAnsi="Arial" w:cs="Arial"/>
          <w:sz w:val="22"/>
          <w:szCs w:val="22"/>
        </w:rPr>
      </w:pPr>
      <w:r w:rsidRPr="00B06CF0">
        <w:rPr>
          <w:rFonts w:ascii="Arial" w:hAnsi="Arial" w:cs="Arial"/>
          <w:sz w:val="22"/>
          <w:szCs w:val="22"/>
        </w:rPr>
        <w:t>Inne warunki realizacji zadania:</w:t>
      </w:r>
      <w:r w:rsidR="00B67848" w:rsidRPr="00B06CF0">
        <w:rPr>
          <w:rFonts w:ascii="Arial" w:hAnsi="Arial" w:cs="Arial"/>
          <w:sz w:val="22"/>
          <w:szCs w:val="22"/>
        </w:rPr>
        <w:t xml:space="preserve"> </w:t>
      </w:r>
    </w:p>
    <w:p w14:paraId="7ABFBBEA" w14:textId="28990036" w:rsidR="00AB1EDB" w:rsidRPr="00B06CF0" w:rsidRDefault="00B26431" w:rsidP="00B06CF0">
      <w:pPr>
        <w:numPr>
          <w:ilvl w:val="0"/>
          <w:numId w:val="30"/>
        </w:numPr>
        <w:suppressAutoHyphens w:val="0"/>
        <w:autoSpaceDE w:val="0"/>
        <w:spacing w:line="360" w:lineRule="auto"/>
        <w:rPr>
          <w:rFonts w:ascii="Arial" w:hAnsi="Arial" w:cs="Arial"/>
          <w:sz w:val="22"/>
          <w:szCs w:val="22"/>
        </w:rPr>
      </w:pPr>
      <w:r w:rsidRPr="00B06CF0">
        <w:rPr>
          <w:rFonts w:ascii="Arial" w:hAnsi="Arial" w:cs="Arial"/>
          <w:sz w:val="22"/>
          <w:szCs w:val="22"/>
        </w:rPr>
        <w:t>O</w:t>
      </w:r>
      <w:r w:rsidR="00B67848" w:rsidRPr="00B06CF0">
        <w:rPr>
          <w:rFonts w:ascii="Arial" w:hAnsi="Arial" w:cs="Arial"/>
          <w:sz w:val="22"/>
          <w:szCs w:val="22"/>
        </w:rPr>
        <w:t>ferent w ramach realizacji swojego zadania powinien realizować działania mające na celu:</w:t>
      </w:r>
    </w:p>
    <w:p w14:paraId="55043618" w14:textId="77777777" w:rsidR="00AB1EDB" w:rsidRPr="00B06CF0" w:rsidRDefault="00AB1EDB" w:rsidP="00B06CF0">
      <w:pPr>
        <w:pStyle w:val="Akapitzlist"/>
        <w:numPr>
          <w:ilvl w:val="0"/>
          <w:numId w:val="48"/>
        </w:numPr>
        <w:suppressAutoHyphens w:val="0"/>
        <w:autoSpaceDE w:val="0"/>
        <w:spacing w:line="360" w:lineRule="auto"/>
        <w:rPr>
          <w:rFonts w:ascii="Arial" w:hAnsi="Arial" w:cs="Arial"/>
          <w:sz w:val="22"/>
          <w:szCs w:val="22"/>
        </w:rPr>
      </w:pPr>
      <w:r w:rsidRPr="00B06CF0">
        <w:rPr>
          <w:rFonts w:ascii="Arial" w:hAnsi="Arial" w:cs="Arial"/>
          <w:sz w:val="22"/>
          <w:szCs w:val="22"/>
        </w:rPr>
        <w:t>zaspokojenie niezbędnych potrzeb emocjonalnych, rozwojowych, zdrowotnych, bytowych społecznych i religijnych dzieci przebywających w placówce;</w:t>
      </w:r>
    </w:p>
    <w:p w14:paraId="4952349E" w14:textId="77777777" w:rsidR="00AB1EDB" w:rsidRPr="00B06CF0" w:rsidRDefault="00AB1EDB" w:rsidP="00B06CF0">
      <w:pPr>
        <w:pStyle w:val="Akapitzlist"/>
        <w:numPr>
          <w:ilvl w:val="0"/>
          <w:numId w:val="48"/>
        </w:numPr>
        <w:suppressAutoHyphens w:val="0"/>
        <w:autoSpaceDE w:val="0"/>
        <w:spacing w:line="360" w:lineRule="auto"/>
        <w:rPr>
          <w:rFonts w:ascii="Arial" w:hAnsi="Arial" w:cs="Arial"/>
          <w:sz w:val="22"/>
          <w:szCs w:val="22"/>
        </w:rPr>
      </w:pPr>
      <w:r w:rsidRPr="00B06CF0">
        <w:rPr>
          <w:rFonts w:ascii="Arial" w:hAnsi="Arial" w:cs="Arial"/>
          <w:sz w:val="22"/>
          <w:szCs w:val="22"/>
        </w:rPr>
        <w:t>zapewnienie wychowankom placówki dostępu do kształcenia odpowiedniego do ich wieku i możliwości rozwojowych;</w:t>
      </w:r>
    </w:p>
    <w:p w14:paraId="3F8B0E32" w14:textId="77777777" w:rsidR="00AB1EDB" w:rsidRPr="00B06CF0" w:rsidRDefault="00AB1EDB" w:rsidP="00B06CF0">
      <w:pPr>
        <w:pStyle w:val="Akapitzlist"/>
        <w:numPr>
          <w:ilvl w:val="0"/>
          <w:numId w:val="48"/>
        </w:numPr>
        <w:suppressAutoHyphens w:val="0"/>
        <w:autoSpaceDE w:val="0"/>
        <w:spacing w:line="360" w:lineRule="auto"/>
        <w:rPr>
          <w:rFonts w:ascii="Arial" w:hAnsi="Arial" w:cs="Arial"/>
          <w:sz w:val="22"/>
          <w:szCs w:val="22"/>
        </w:rPr>
      </w:pPr>
      <w:r w:rsidRPr="00B06CF0">
        <w:rPr>
          <w:rFonts w:ascii="Arial" w:hAnsi="Arial" w:cs="Arial"/>
          <w:sz w:val="22"/>
          <w:szCs w:val="22"/>
        </w:rPr>
        <w:t>przygotowywanie wychowanków do usamodzielnienia;</w:t>
      </w:r>
    </w:p>
    <w:p w14:paraId="4EF0DD68" w14:textId="77777777" w:rsidR="00AB1EDB" w:rsidRPr="00B06CF0" w:rsidRDefault="00AB1EDB" w:rsidP="00B06CF0">
      <w:pPr>
        <w:pStyle w:val="Akapitzlist"/>
        <w:numPr>
          <w:ilvl w:val="0"/>
          <w:numId w:val="48"/>
        </w:numPr>
        <w:suppressAutoHyphens w:val="0"/>
        <w:autoSpaceDE w:val="0"/>
        <w:spacing w:line="360" w:lineRule="auto"/>
        <w:rPr>
          <w:rFonts w:ascii="Arial" w:hAnsi="Arial" w:cs="Arial"/>
          <w:sz w:val="22"/>
          <w:szCs w:val="22"/>
        </w:rPr>
      </w:pPr>
      <w:r w:rsidRPr="00B06CF0">
        <w:rPr>
          <w:rFonts w:ascii="Arial" w:hAnsi="Arial" w:cs="Arial"/>
          <w:sz w:val="22"/>
          <w:szCs w:val="22"/>
        </w:rPr>
        <w:t>zapewnienie wychowankom kontaktu z rodziną;</w:t>
      </w:r>
    </w:p>
    <w:p w14:paraId="34DC8EAB" w14:textId="30F901E0" w:rsidR="00AB1EDB" w:rsidRPr="00B06CF0" w:rsidRDefault="00AB1EDB" w:rsidP="00B06CF0">
      <w:pPr>
        <w:pStyle w:val="Akapitzlist"/>
        <w:numPr>
          <w:ilvl w:val="0"/>
          <w:numId w:val="48"/>
        </w:numPr>
        <w:suppressAutoHyphens w:val="0"/>
        <w:autoSpaceDE w:val="0"/>
        <w:spacing w:line="360" w:lineRule="auto"/>
        <w:rPr>
          <w:rFonts w:ascii="Arial" w:hAnsi="Arial" w:cs="Arial"/>
          <w:sz w:val="22"/>
          <w:szCs w:val="22"/>
        </w:rPr>
      </w:pPr>
      <w:r w:rsidRPr="00B06CF0">
        <w:rPr>
          <w:rFonts w:ascii="Arial" w:hAnsi="Arial" w:cs="Arial"/>
          <w:sz w:val="22"/>
          <w:szCs w:val="22"/>
        </w:rPr>
        <w:t>prowadzenie pracy z rodzinami wychowanków w celu zwiększenia ich kompetencji wychowawczych i umożliwienia powrotu dziecka do rodziny</w:t>
      </w:r>
      <w:r w:rsidR="000E0544" w:rsidRPr="00B06CF0">
        <w:rPr>
          <w:rFonts w:ascii="Arial" w:hAnsi="Arial" w:cs="Arial"/>
          <w:sz w:val="22"/>
          <w:szCs w:val="22"/>
        </w:rPr>
        <w:t>.</w:t>
      </w:r>
    </w:p>
    <w:p w14:paraId="5C8AC6DF" w14:textId="096CA318" w:rsidR="000E0544" w:rsidRPr="00B06CF0" w:rsidRDefault="00A670E6" w:rsidP="00B06CF0">
      <w:pPr>
        <w:numPr>
          <w:ilvl w:val="0"/>
          <w:numId w:val="30"/>
        </w:numPr>
        <w:suppressAutoHyphens w:val="0"/>
        <w:autoSpaceDE w:val="0"/>
        <w:spacing w:line="360" w:lineRule="auto"/>
        <w:rPr>
          <w:rFonts w:ascii="Arial" w:hAnsi="Arial" w:cs="Arial"/>
          <w:sz w:val="22"/>
          <w:szCs w:val="22"/>
        </w:rPr>
      </w:pPr>
      <w:r w:rsidRPr="00B06CF0">
        <w:rPr>
          <w:rFonts w:ascii="Arial" w:hAnsi="Arial" w:cs="Arial"/>
          <w:sz w:val="22"/>
          <w:szCs w:val="22"/>
        </w:rPr>
        <w:t>Zleceniodawca zastrzega sobie możliwość zwiększenia wysokości dofinansowania realizacji zadania stosownie do możliwości finansowych budżetu Miasta Poznania</w:t>
      </w:r>
      <w:r w:rsidR="002501AE" w:rsidRPr="00B06CF0">
        <w:rPr>
          <w:rFonts w:ascii="Arial" w:hAnsi="Arial" w:cs="Arial"/>
          <w:sz w:val="22"/>
          <w:szCs w:val="22"/>
        </w:rPr>
        <w:t xml:space="preserve"> </w:t>
      </w:r>
      <w:r w:rsidRPr="00B06CF0">
        <w:rPr>
          <w:rFonts w:ascii="Arial" w:hAnsi="Arial" w:cs="Arial"/>
          <w:sz w:val="22"/>
          <w:szCs w:val="22"/>
        </w:rPr>
        <w:t>w sytuacji wystąpienia szczególnych okoliczności, w tym</w:t>
      </w:r>
      <w:r w:rsidR="00243312" w:rsidRPr="00B06CF0">
        <w:rPr>
          <w:rFonts w:ascii="Arial" w:hAnsi="Arial" w:cs="Arial"/>
          <w:sz w:val="22"/>
          <w:szCs w:val="22"/>
        </w:rPr>
        <w:t xml:space="preserve"> m. in</w:t>
      </w:r>
      <w:r w:rsidRPr="00B06CF0">
        <w:rPr>
          <w:rFonts w:ascii="Arial" w:hAnsi="Arial" w:cs="Arial"/>
          <w:sz w:val="22"/>
          <w:szCs w:val="22"/>
        </w:rPr>
        <w:t>:</w:t>
      </w:r>
    </w:p>
    <w:p w14:paraId="510F9C89" w14:textId="77777777" w:rsidR="000E0544" w:rsidRPr="00B06CF0" w:rsidRDefault="000E0544" w:rsidP="00B06CF0">
      <w:pPr>
        <w:pStyle w:val="Akapitzlist"/>
        <w:numPr>
          <w:ilvl w:val="0"/>
          <w:numId w:val="50"/>
        </w:numPr>
        <w:suppressAutoHyphens w:val="0"/>
        <w:autoSpaceDE w:val="0"/>
        <w:spacing w:line="360" w:lineRule="auto"/>
        <w:rPr>
          <w:rFonts w:ascii="Arial" w:hAnsi="Arial" w:cs="Arial"/>
          <w:sz w:val="22"/>
          <w:szCs w:val="22"/>
        </w:rPr>
      </w:pPr>
      <w:r w:rsidRPr="00B06CF0">
        <w:rPr>
          <w:rFonts w:ascii="Arial" w:hAnsi="Arial" w:cs="Arial"/>
          <w:sz w:val="22"/>
          <w:szCs w:val="22"/>
        </w:rPr>
        <w:t>zmiany wysokości najniższego wynagrodzenia ogłoszonego w Monitorze Polskim oraz przyjętych przez Miasto Poznań do realizacji programów rządowych,</w:t>
      </w:r>
    </w:p>
    <w:p w14:paraId="1B5CF627" w14:textId="77777777" w:rsidR="000E0544" w:rsidRPr="00B06CF0" w:rsidRDefault="000E0544" w:rsidP="00B06CF0">
      <w:pPr>
        <w:pStyle w:val="Akapitzlist"/>
        <w:numPr>
          <w:ilvl w:val="0"/>
          <w:numId w:val="50"/>
        </w:numPr>
        <w:suppressAutoHyphens w:val="0"/>
        <w:autoSpaceDE w:val="0"/>
        <w:spacing w:line="360" w:lineRule="auto"/>
        <w:rPr>
          <w:rFonts w:ascii="Arial" w:hAnsi="Arial" w:cs="Arial"/>
          <w:sz w:val="22"/>
          <w:szCs w:val="22"/>
        </w:rPr>
      </w:pPr>
      <w:r w:rsidRPr="00B06CF0">
        <w:rPr>
          <w:rFonts w:ascii="Arial" w:hAnsi="Arial" w:cs="Arial"/>
          <w:sz w:val="22"/>
          <w:szCs w:val="22"/>
        </w:rPr>
        <w:t>zwiększenia kosztów wyżywienia i utrzymania wychowanków, utrzymania placówki opiekuńczo – wychowawczej, mediów oraz kosztów eksploatacyjnych,</w:t>
      </w:r>
    </w:p>
    <w:p w14:paraId="27B98512" w14:textId="3F4A2AE9" w:rsidR="000E0544" w:rsidRPr="00B06CF0" w:rsidRDefault="000E0544" w:rsidP="00B06CF0">
      <w:pPr>
        <w:pStyle w:val="Akapitzlist"/>
        <w:numPr>
          <w:ilvl w:val="0"/>
          <w:numId w:val="50"/>
        </w:numPr>
        <w:suppressAutoHyphens w:val="0"/>
        <w:autoSpaceDE w:val="0"/>
        <w:spacing w:line="360" w:lineRule="auto"/>
        <w:rPr>
          <w:rFonts w:ascii="Arial" w:hAnsi="Arial" w:cs="Arial"/>
          <w:sz w:val="22"/>
          <w:szCs w:val="22"/>
        </w:rPr>
      </w:pPr>
      <w:r w:rsidRPr="00B06CF0">
        <w:rPr>
          <w:rFonts w:ascii="Arial" w:hAnsi="Arial" w:cs="Arial"/>
          <w:sz w:val="22"/>
          <w:szCs w:val="22"/>
        </w:rPr>
        <w:t>zmian wynikających z zapewnienia bezpieczeństwa wychowankom i kadrze opiekuńczo wychowawczej oraz koniecznego dostosowania funkcjonowania placówki – opiekuńczo wychowawczej.</w:t>
      </w:r>
    </w:p>
    <w:p w14:paraId="0C066682" w14:textId="4D4D72EF" w:rsidR="000E0544" w:rsidRPr="00B06CF0" w:rsidRDefault="00082349" w:rsidP="00B06CF0">
      <w:pPr>
        <w:numPr>
          <w:ilvl w:val="0"/>
          <w:numId w:val="30"/>
        </w:numPr>
        <w:suppressAutoHyphens w:val="0"/>
        <w:autoSpaceDE w:val="0"/>
        <w:spacing w:line="360" w:lineRule="auto"/>
        <w:rPr>
          <w:rFonts w:ascii="Arial" w:hAnsi="Arial" w:cs="Arial"/>
          <w:sz w:val="22"/>
          <w:szCs w:val="22"/>
        </w:rPr>
      </w:pPr>
      <w:r w:rsidRPr="00B06CF0">
        <w:rPr>
          <w:rFonts w:ascii="Arial" w:hAnsi="Arial" w:cs="Arial"/>
          <w:sz w:val="22"/>
          <w:szCs w:val="22"/>
        </w:rPr>
        <w:t xml:space="preserve">Wybrany podmiot zobowiązany jest do </w:t>
      </w:r>
      <w:r w:rsidR="005777CA" w:rsidRPr="00B06CF0">
        <w:rPr>
          <w:rFonts w:ascii="Arial" w:hAnsi="Arial" w:cs="Arial"/>
          <w:sz w:val="22"/>
          <w:szCs w:val="22"/>
        </w:rPr>
        <w:t>uzyskania zezwolenia Wojewody</w:t>
      </w:r>
      <w:r w:rsidR="00AB1EDB" w:rsidRPr="00B06CF0">
        <w:rPr>
          <w:rFonts w:ascii="Arial" w:hAnsi="Arial" w:cs="Arial"/>
          <w:sz w:val="22"/>
          <w:szCs w:val="22"/>
        </w:rPr>
        <w:t xml:space="preserve"> </w:t>
      </w:r>
      <w:r w:rsidR="008C5A13" w:rsidRPr="00B06CF0">
        <w:rPr>
          <w:rFonts w:ascii="Arial" w:hAnsi="Arial" w:cs="Arial"/>
          <w:sz w:val="22"/>
          <w:szCs w:val="22"/>
        </w:rPr>
        <w:t xml:space="preserve">na </w:t>
      </w:r>
      <w:r w:rsidR="00221E2B" w:rsidRPr="00B06CF0">
        <w:rPr>
          <w:rFonts w:ascii="Arial" w:hAnsi="Arial" w:cs="Arial"/>
          <w:sz w:val="22"/>
          <w:szCs w:val="22"/>
        </w:rPr>
        <w:t>prowadzenie placówki opiekuń</w:t>
      </w:r>
      <w:r w:rsidR="005777CA" w:rsidRPr="00B06CF0">
        <w:rPr>
          <w:rFonts w:ascii="Arial" w:hAnsi="Arial" w:cs="Arial"/>
          <w:sz w:val="22"/>
          <w:szCs w:val="22"/>
        </w:rPr>
        <w:t>czo – wychowawczej</w:t>
      </w:r>
      <w:r w:rsidR="003547CA" w:rsidRPr="00B06CF0">
        <w:rPr>
          <w:rFonts w:ascii="Arial" w:hAnsi="Arial" w:cs="Arial"/>
          <w:sz w:val="22"/>
          <w:szCs w:val="22"/>
        </w:rPr>
        <w:t xml:space="preserve"> </w:t>
      </w:r>
      <w:r w:rsidR="008C5A13" w:rsidRPr="00B06CF0">
        <w:rPr>
          <w:rFonts w:ascii="Arial" w:hAnsi="Arial" w:cs="Arial"/>
          <w:sz w:val="22"/>
          <w:szCs w:val="22"/>
        </w:rPr>
        <w:t>typu rodzinnego</w:t>
      </w:r>
      <w:r w:rsidR="00221E2B" w:rsidRPr="00B06CF0">
        <w:rPr>
          <w:rFonts w:ascii="Arial" w:hAnsi="Arial" w:cs="Arial"/>
          <w:sz w:val="22"/>
          <w:szCs w:val="22"/>
        </w:rPr>
        <w:t>.</w:t>
      </w:r>
    </w:p>
    <w:p w14:paraId="65D62893" w14:textId="12A761F2" w:rsidR="007E1C3B" w:rsidRPr="00B06CF0" w:rsidRDefault="00027B99" w:rsidP="00B06CF0">
      <w:pPr>
        <w:numPr>
          <w:ilvl w:val="0"/>
          <w:numId w:val="30"/>
        </w:numPr>
        <w:suppressAutoHyphens w:val="0"/>
        <w:autoSpaceDE w:val="0"/>
        <w:spacing w:line="360" w:lineRule="auto"/>
        <w:rPr>
          <w:rFonts w:ascii="Arial" w:hAnsi="Arial" w:cs="Arial"/>
          <w:sz w:val="22"/>
          <w:szCs w:val="22"/>
        </w:rPr>
      </w:pPr>
      <w:r w:rsidRPr="00B06CF0">
        <w:rPr>
          <w:rFonts w:ascii="Arial" w:hAnsi="Arial" w:cs="Arial"/>
          <w:sz w:val="22"/>
          <w:szCs w:val="22"/>
        </w:rPr>
        <w:t xml:space="preserve">W terminie </w:t>
      </w:r>
      <w:r w:rsidR="00B06CF0" w:rsidRPr="00275CC4">
        <w:rPr>
          <w:rFonts w:ascii="Arial" w:hAnsi="Arial" w:cs="Arial"/>
          <w:sz w:val="22"/>
          <w:szCs w:val="22"/>
        </w:rPr>
        <w:t>30</w:t>
      </w:r>
      <w:r w:rsidRPr="00275CC4">
        <w:rPr>
          <w:rFonts w:ascii="Arial" w:hAnsi="Arial" w:cs="Arial"/>
          <w:sz w:val="22"/>
          <w:szCs w:val="22"/>
        </w:rPr>
        <w:t xml:space="preserve"> dni </w:t>
      </w:r>
      <w:r w:rsidRPr="00B06CF0">
        <w:rPr>
          <w:rFonts w:ascii="Arial" w:hAnsi="Arial" w:cs="Arial"/>
          <w:sz w:val="22"/>
          <w:szCs w:val="22"/>
        </w:rPr>
        <w:t>od pod</w:t>
      </w:r>
      <w:r w:rsidR="00A67AF2" w:rsidRPr="00B06CF0">
        <w:rPr>
          <w:rFonts w:ascii="Arial" w:hAnsi="Arial" w:cs="Arial"/>
          <w:sz w:val="22"/>
          <w:szCs w:val="22"/>
        </w:rPr>
        <w:t>pisania umowy najmu</w:t>
      </w:r>
      <w:r w:rsidRPr="00B06CF0">
        <w:rPr>
          <w:rFonts w:ascii="Arial" w:hAnsi="Arial" w:cs="Arial"/>
          <w:sz w:val="22"/>
          <w:szCs w:val="22"/>
        </w:rPr>
        <w:t xml:space="preserve"> wybrany w konkursie podmiot zobowiązany jest do przedstawienia dokumentu</w:t>
      </w:r>
      <w:r w:rsidR="00350D43" w:rsidRPr="00B06CF0">
        <w:rPr>
          <w:rFonts w:ascii="Arial" w:hAnsi="Arial" w:cs="Arial"/>
          <w:sz w:val="22"/>
          <w:szCs w:val="22"/>
        </w:rPr>
        <w:t xml:space="preserve"> </w:t>
      </w:r>
      <w:r w:rsidRPr="00B06CF0">
        <w:rPr>
          <w:rFonts w:ascii="Arial" w:hAnsi="Arial" w:cs="Arial"/>
          <w:sz w:val="22"/>
          <w:szCs w:val="22"/>
        </w:rPr>
        <w:t>poświadczającego prawo do lokalu, w którym będzie realizowane zadanie</w:t>
      </w:r>
      <w:r w:rsidR="00F251C4" w:rsidRPr="00B06CF0">
        <w:rPr>
          <w:rFonts w:ascii="Arial" w:hAnsi="Arial" w:cs="Arial"/>
          <w:sz w:val="22"/>
          <w:szCs w:val="22"/>
        </w:rPr>
        <w:t xml:space="preserve"> </w:t>
      </w:r>
      <w:r w:rsidR="0008337A" w:rsidRPr="00B06CF0">
        <w:rPr>
          <w:rFonts w:ascii="Arial" w:hAnsi="Arial" w:cs="Arial"/>
          <w:sz w:val="22"/>
          <w:szCs w:val="22"/>
        </w:rPr>
        <w:t xml:space="preserve">(umowa najmu, </w:t>
      </w:r>
      <w:r w:rsidR="00082349" w:rsidRPr="00B06CF0">
        <w:rPr>
          <w:rFonts w:ascii="Arial" w:hAnsi="Arial" w:cs="Arial"/>
          <w:sz w:val="22"/>
          <w:szCs w:val="22"/>
        </w:rPr>
        <w:t xml:space="preserve">umowa </w:t>
      </w:r>
      <w:r w:rsidR="0008337A" w:rsidRPr="00B06CF0">
        <w:rPr>
          <w:rFonts w:ascii="Arial" w:hAnsi="Arial" w:cs="Arial"/>
          <w:sz w:val="22"/>
          <w:szCs w:val="22"/>
        </w:rPr>
        <w:t xml:space="preserve">użyczenia, </w:t>
      </w:r>
      <w:r w:rsidR="006B3E32" w:rsidRPr="00B06CF0">
        <w:rPr>
          <w:rFonts w:ascii="Arial" w:hAnsi="Arial" w:cs="Arial"/>
          <w:sz w:val="22"/>
          <w:szCs w:val="22"/>
        </w:rPr>
        <w:t>porozumienie w sprawie udostępnienia lokalu)</w:t>
      </w:r>
      <w:r w:rsidR="0040249D" w:rsidRPr="00B06CF0">
        <w:rPr>
          <w:rFonts w:ascii="Arial" w:hAnsi="Arial" w:cs="Arial"/>
          <w:sz w:val="22"/>
          <w:szCs w:val="22"/>
        </w:rPr>
        <w:t>.</w:t>
      </w:r>
    </w:p>
    <w:p w14:paraId="63DF72E8" w14:textId="77777777" w:rsidR="006D3CD3" w:rsidRPr="00B06CF0" w:rsidRDefault="00C501BF" w:rsidP="00B06CF0">
      <w:pPr>
        <w:spacing w:line="360" w:lineRule="auto"/>
        <w:ind w:left="360"/>
        <w:rPr>
          <w:rFonts w:ascii="Arial" w:hAnsi="Arial" w:cs="Arial"/>
          <w:sz w:val="22"/>
          <w:szCs w:val="22"/>
        </w:rPr>
      </w:pPr>
      <w:r w:rsidRPr="00B06CF0">
        <w:rPr>
          <w:rFonts w:ascii="Arial" w:hAnsi="Arial" w:cs="Arial"/>
          <w:b/>
          <w:sz w:val="22"/>
          <w:szCs w:val="22"/>
        </w:rPr>
        <w:t xml:space="preserve">V. </w:t>
      </w:r>
      <w:r w:rsidR="006D3CD3" w:rsidRPr="00B06CF0">
        <w:rPr>
          <w:rFonts w:ascii="Arial" w:hAnsi="Arial" w:cs="Arial"/>
          <w:b/>
          <w:sz w:val="22"/>
          <w:szCs w:val="22"/>
        </w:rPr>
        <w:t>Termin składania ofert:</w:t>
      </w:r>
    </w:p>
    <w:p w14:paraId="0E481084" w14:textId="28E68E6E" w:rsidR="006D3CD3" w:rsidRPr="00B06CF0" w:rsidRDefault="006D3CD3" w:rsidP="00B06CF0">
      <w:pPr>
        <w:numPr>
          <w:ilvl w:val="0"/>
          <w:numId w:val="5"/>
        </w:numPr>
        <w:tabs>
          <w:tab w:val="num" w:pos="709"/>
        </w:tabs>
        <w:spacing w:line="360" w:lineRule="auto"/>
        <w:ind w:left="709" w:hanging="283"/>
        <w:rPr>
          <w:rFonts w:ascii="Arial" w:hAnsi="Arial" w:cs="Arial"/>
          <w:color w:val="FF0000"/>
          <w:sz w:val="22"/>
          <w:szCs w:val="22"/>
        </w:rPr>
      </w:pPr>
      <w:r w:rsidRPr="00B06CF0">
        <w:rPr>
          <w:rFonts w:ascii="Arial" w:hAnsi="Arial" w:cs="Arial"/>
          <w:sz w:val="22"/>
          <w:szCs w:val="22"/>
        </w:rPr>
        <w:t xml:space="preserve">Ofertę należy wygenerować i złożyć za pomocą platformy </w:t>
      </w:r>
      <w:r w:rsidR="00B06CF0">
        <w:rPr>
          <w:rFonts w:ascii="Arial" w:hAnsi="Arial" w:cs="Arial"/>
          <w:b/>
          <w:sz w:val="22"/>
          <w:szCs w:val="22"/>
        </w:rPr>
        <w:t>www.</w:t>
      </w:r>
      <w:r w:rsidRPr="00B06CF0">
        <w:rPr>
          <w:rFonts w:ascii="Arial" w:hAnsi="Arial" w:cs="Arial"/>
          <w:b/>
          <w:sz w:val="22"/>
          <w:szCs w:val="22"/>
        </w:rPr>
        <w:t>witkac.pl</w:t>
      </w:r>
      <w:r w:rsidRPr="00B06CF0">
        <w:rPr>
          <w:rFonts w:ascii="Arial" w:hAnsi="Arial" w:cs="Arial"/>
          <w:sz w:val="22"/>
          <w:szCs w:val="22"/>
        </w:rPr>
        <w:t xml:space="preserve"> w terminie </w:t>
      </w:r>
      <w:r w:rsidRPr="00B06CF0">
        <w:rPr>
          <w:rFonts w:ascii="Arial" w:hAnsi="Arial" w:cs="Arial"/>
          <w:b/>
          <w:sz w:val="22"/>
          <w:szCs w:val="22"/>
        </w:rPr>
        <w:t>do</w:t>
      </w:r>
      <w:r w:rsidR="004C51FC" w:rsidRPr="00B06CF0">
        <w:rPr>
          <w:rFonts w:ascii="Arial" w:hAnsi="Arial" w:cs="Arial"/>
          <w:b/>
          <w:sz w:val="22"/>
          <w:szCs w:val="22"/>
        </w:rPr>
        <w:t xml:space="preserve"> </w:t>
      </w:r>
      <w:r w:rsidR="00F5396C" w:rsidRPr="00B06CF0">
        <w:rPr>
          <w:rFonts w:ascii="Arial" w:hAnsi="Arial" w:cs="Arial"/>
          <w:b/>
          <w:sz w:val="22"/>
          <w:szCs w:val="22"/>
        </w:rPr>
        <w:t>17</w:t>
      </w:r>
      <w:r w:rsidR="00AB1EDB" w:rsidRPr="00B06CF0">
        <w:rPr>
          <w:rFonts w:ascii="Arial" w:hAnsi="Arial" w:cs="Arial"/>
          <w:b/>
          <w:sz w:val="22"/>
          <w:szCs w:val="22"/>
        </w:rPr>
        <w:t xml:space="preserve"> </w:t>
      </w:r>
      <w:r w:rsidR="00F5396C" w:rsidRPr="00B06CF0">
        <w:rPr>
          <w:rFonts w:ascii="Arial" w:hAnsi="Arial" w:cs="Arial"/>
          <w:b/>
          <w:sz w:val="22"/>
          <w:szCs w:val="22"/>
        </w:rPr>
        <w:t>listopada</w:t>
      </w:r>
      <w:r w:rsidR="00063618" w:rsidRPr="00B06CF0">
        <w:rPr>
          <w:rFonts w:ascii="Arial" w:hAnsi="Arial" w:cs="Arial"/>
          <w:b/>
          <w:sz w:val="22"/>
          <w:szCs w:val="22"/>
        </w:rPr>
        <w:t xml:space="preserve"> 202</w:t>
      </w:r>
      <w:r w:rsidR="00AB1EDB" w:rsidRPr="00B06CF0">
        <w:rPr>
          <w:rFonts w:ascii="Arial" w:hAnsi="Arial" w:cs="Arial"/>
          <w:b/>
          <w:sz w:val="22"/>
          <w:szCs w:val="22"/>
        </w:rPr>
        <w:t>6</w:t>
      </w:r>
      <w:r w:rsidRPr="00B06CF0">
        <w:rPr>
          <w:rFonts w:ascii="Arial" w:hAnsi="Arial" w:cs="Arial"/>
          <w:b/>
          <w:sz w:val="22"/>
          <w:szCs w:val="22"/>
        </w:rPr>
        <w:t xml:space="preserve"> roku.</w:t>
      </w:r>
    </w:p>
    <w:p w14:paraId="0C3DDA4C" w14:textId="77777777" w:rsidR="00F5396C" w:rsidRPr="00B06CF0" w:rsidRDefault="005F6702" w:rsidP="00B06CF0">
      <w:pPr>
        <w:numPr>
          <w:ilvl w:val="0"/>
          <w:numId w:val="5"/>
        </w:numPr>
        <w:tabs>
          <w:tab w:val="num" w:pos="709"/>
        </w:tabs>
        <w:spacing w:line="360" w:lineRule="auto"/>
        <w:ind w:left="709" w:hanging="283"/>
        <w:rPr>
          <w:rFonts w:ascii="Arial" w:hAnsi="Arial" w:cs="Arial"/>
          <w:sz w:val="22"/>
          <w:szCs w:val="22"/>
        </w:rPr>
      </w:pPr>
      <w:r w:rsidRPr="00B06CF0">
        <w:rPr>
          <w:rFonts w:ascii="Arial" w:hAnsi="Arial" w:cs="Arial"/>
          <w:color w:val="000000"/>
          <w:sz w:val="22"/>
          <w:szCs w:val="22"/>
        </w:rPr>
        <w:t xml:space="preserve">Wygenerowane za pomocą platformy, wydrukowane potwierdzenie złożenia oferty należy podpisać i złożyć (pocztą, kurierem lub osobiście) w Kancelarii Urzędu Miasta Poznania (parter) przy </w:t>
      </w:r>
      <w:r w:rsidRPr="00B06CF0">
        <w:rPr>
          <w:rFonts w:ascii="Arial" w:hAnsi="Arial" w:cs="Arial"/>
          <w:sz w:val="22"/>
          <w:szCs w:val="22"/>
        </w:rPr>
        <w:t>ul.  3 Maja 46, 61-728 Poznań</w:t>
      </w:r>
      <w:r w:rsidRPr="00B06CF0">
        <w:rPr>
          <w:rFonts w:ascii="Arial" w:hAnsi="Arial" w:cs="Arial"/>
          <w:color w:val="000000"/>
          <w:sz w:val="22"/>
          <w:szCs w:val="22"/>
        </w:rPr>
        <w:t xml:space="preserve"> albo przesłać drogą e-mailową w formie skanu lub dokumentu podpisanego kwalifikowanym podpisem elektronicznym </w:t>
      </w:r>
      <w:r w:rsidR="00F5396C" w:rsidRPr="00B06CF0">
        <w:rPr>
          <w:rFonts w:ascii="Arial" w:hAnsi="Arial" w:cs="Arial"/>
          <w:color w:val="000000"/>
          <w:sz w:val="22"/>
          <w:szCs w:val="22"/>
        </w:rPr>
        <w:t xml:space="preserve">albo profilem zaufanym </w:t>
      </w:r>
      <w:r w:rsidRPr="00B06CF0">
        <w:rPr>
          <w:rFonts w:ascii="Arial" w:hAnsi="Arial" w:cs="Arial"/>
          <w:color w:val="000000"/>
          <w:sz w:val="22"/>
          <w:szCs w:val="22"/>
        </w:rPr>
        <w:t xml:space="preserve">na adres </w:t>
      </w:r>
      <w:r w:rsidRPr="00B06CF0">
        <w:rPr>
          <w:rFonts w:ascii="Arial" w:hAnsi="Arial" w:cs="Arial"/>
          <w:b/>
          <w:color w:val="000000"/>
          <w:sz w:val="22"/>
          <w:szCs w:val="22"/>
        </w:rPr>
        <w:t>wziss@um.poznan.pl</w:t>
      </w:r>
      <w:r w:rsidRPr="00B06CF0">
        <w:rPr>
          <w:rFonts w:ascii="Arial" w:hAnsi="Arial" w:cs="Arial"/>
          <w:color w:val="000000"/>
          <w:sz w:val="22"/>
          <w:szCs w:val="22"/>
        </w:rPr>
        <w:t>, nie później niż w terminie do 3 dni roboczych od dnia zakończeniu naboru za pomocą platform</w:t>
      </w:r>
      <w:r w:rsidR="00F51323" w:rsidRPr="00B06CF0">
        <w:rPr>
          <w:rFonts w:ascii="Arial" w:hAnsi="Arial" w:cs="Arial"/>
          <w:color w:val="000000"/>
          <w:sz w:val="22"/>
          <w:szCs w:val="22"/>
        </w:rPr>
        <w:t xml:space="preserve">y, tj. do </w:t>
      </w:r>
      <w:r w:rsidR="00F5396C" w:rsidRPr="00B06CF0">
        <w:rPr>
          <w:rFonts w:ascii="Arial" w:hAnsi="Arial" w:cs="Arial"/>
          <w:b/>
          <w:color w:val="000000"/>
          <w:sz w:val="22"/>
          <w:szCs w:val="22"/>
        </w:rPr>
        <w:t>20</w:t>
      </w:r>
      <w:r w:rsidR="006E0641" w:rsidRPr="00B06CF0">
        <w:rPr>
          <w:rFonts w:ascii="Arial" w:hAnsi="Arial" w:cs="Arial"/>
          <w:b/>
          <w:color w:val="000000"/>
          <w:sz w:val="22"/>
          <w:szCs w:val="22"/>
        </w:rPr>
        <w:t xml:space="preserve"> </w:t>
      </w:r>
      <w:r w:rsidR="00F5396C" w:rsidRPr="00B06CF0">
        <w:rPr>
          <w:rFonts w:ascii="Arial" w:hAnsi="Arial" w:cs="Arial"/>
          <w:b/>
          <w:color w:val="000000"/>
          <w:sz w:val="22"/>
          <w:szCs w:val="22"/>
        </w:rPr>
        <w:t>listopada</w:t>
      </w:r>
      <w:r w:rsidR="00063618" w:rsidRPr="00B06CF0">
        <w:rPr>
          <w:rFonts w:ascii="Arial" w:hAnsi="Arial" w:cs="Arial"/>
          <w:b/>
          <w:color w:val="000000"/>
          <w:sz w:val="22"/>
          <w:szCs w:val="22"/>
        </w:rPr>
        <w:t xml:space="preserve"> 2026</w:t>
      </w:r>
      <w:r w:rsidRPr="00B06CF0">
        <w:rPr>
          <w:rFonts w:ascii="Arial" w:hAnsi="Arial" w:cs="Arial"/>
          <w:b/>
          <w:color w:val="000000"/>
          <w:sz w:val="22"/>
          <w:szCs w:val="22"/>
        </w:rPr>
        <w:t xml:space="preserve"> r. </w:t>
      </w:r>
    </w:p>
    <w:p w14:paraId="7DAE5072" w14:textId="3D775698" w:rsidR="00786B34" w:rsidRPr="00B06CF0" w:rsidRDefault="00786B34" w:rsidP="00B06CF0">
      <w:pPr>
        <w:numPr>
          <w:ilvl w:val="0"/>
          <w:numId w:val="5"/>
        </w:numPr>
        <w:tabs>
          <w:tab w:val="num" w:pos="709"/>
        </w:tabs>
        <w:spacing w:line="360" w:lineRule="auto"/>
        <w:ind w:left="709" w:hanging="283"/>
        <w:rPr>
          <w:rFonts w:ascii="Arial" w:hAnsi="Arial" w:cs="Arial"/>
          <w:sz w:val="22"/>
          <w:szCs w:val="22"/>
        </w:rPr>
      </w:pPr>
      <w:r w:rsidRPr="00B06CF0">
        <w:rPr>
          <w:rFonts w:ascii="Arial" w:hAnsi="Arial" w:cs="Arial"/>
          <w:color w:val="000000"/>
          <w:sz w:val="22"/>
          <w:szCs w:val="22"/>
        </w:rPr>
        <w:t>Za datę dostarczenia potwierdzenia złożenia oferty do Urzędu Miasta Poznania uznaje się datę wpływu skanu lub dokumentu podpisanego kwalifikowanym podpisem elektronicznym</w:t>
      </w:r>
      <w:r w:rsidR="00F5396C" w:rsidRPr="00B06CF0">
        <w:rPr>
          <w:rFonts w:ascii="Arial" w:hAnsi="Arial" w:cs="Arial"/>
          <w:color w:val="000000"/>
          <w:sz w:val="22"/>
          <w:szCs w:val="22"/>
        </w:rPr>
        <w:t xml:space="preserve"> albo profilem zaufanym</w:t>
      </w:r>
      <w:r w:rsidRPr="00B06CF0">
        <w:rPr>
          <w:rFonts w:ascii="Arial" w:hAnsi="Arial" w:cs="Arial"/>
          <w:color w:val="000000"/>
          <w:sz w:val="22"/>
          <w:szCs w:val="22"/>
        </w:rPr>
        <w:t xml:space="preserve"> na adres e-mailowy wziss@um.poznan.pl lub w przypadku potwierdzenia złożenia oferty pocztą, kurierem lub osobiście decyduje data wpływu potwierdzenia do Urzędu Miasta Poznania.</w:t>
      </w:r>
    </w:p>
    <w:p w14:paraId="235123F8" w14:textId="77777777" w:rsidR="009D58D6" w:rsidRPr="00B06CF0" w:rsidRDefault="00786B34" w:rsidP="00B06CF0">
      <w:pPr>
        <w:numPr>
          <w:ilvl w:val="0"/>
          <w:numId w:val="5"/>
        </w:numPr>
        <w:tabs>
          <w:tab w:val="num" w:pos="709"/>
        </w:tabs>
        <w:spacing w:line="360" w:lineRule="auto"/>
        <w:ind w:left="709" w:hanging="283"/>
        <w:rPr>
          <w:rFonts w:ascii="Arial" w:hAnsi="Arial" w:cs="Arial"/>
          <w:sz w:val="22"/>
          <w:szCs w:val="22"/>
        </w:rPr>
      </w:pPr>
      <w:r w:rsidRPr="00B06CF0">
        <w:rPr>
          <w:rFonts w:ascii="Arial" w:hAnsi="Arial" w:cs="Arial"/>
          <w:color w:val="000000"/>
          <w:sz w:val="22"/>
          <w:szCs w:val="22"/>
        </w:rPr>
        <w:t xml:space="preserve">W przypadku przesłania skanu potwierdzenia złożenia oferty na adres e-mailowy wziss@um.poznan.pl potwierdzenie złożenia oferty w formie papierowej </w:t>
      </w:r>
      <w:r w:rsidR="00F51323" w:rsidRPr="00B06CF0">
        <w:rPr>
          <w:rFonts w:ascii="Arial" w:hAnsi="Arial" w:cs="Arial"/>
          <w:color w:val="000000"/>
          <w:sz w:val="22"/>
          <w:szCs w:val="22"/>
        </w:rPr>
        <w:t xml:space="preserve">wraz z potwierdzonymi za zgodność z oryginałem załącznikami, które zostały złożone w formie elektronicznej/oświadczeniem o składanych załącznikach </w:t>
      </w:r>
      <w:r w:rsidRPr="00B06CF0">
        <w:rPr>
          <w:rFonts w:ascii="Arial" w:hAnsi="Arial" w:cs="Arial"/>
          <w:color w:val="000000"/>
          <w:sz w:val="22"/>
          <w:szCs w:val="22"/>
        </w:rPr>
        <w:t>należy dostarczyć do Urzędu Miasta Poznania przy podpisaniu umowy. Potwierdzenie złożenia oferty w formie papierowej dotyczy organizacji, które otrzymały dofinansowanie.</w:t>
      </w:r>
    </w:p>
    <w:p w14:paraId="26288235" w14:textId="6283E848" w:rsidR="006D3CD3" w:rsidRPr="00B06CF0" w:rsidRDefault="00786B34" w:rsidP="00B06CF0">
      <w:pPr>
        <w:numPr>
          <w:ilvl w:val="0"/>
          <w:numId w:val="5"/>
        </w:numPr>
        <w:tabs>
          <w:tab w:val="num" w:pos="709"/>
        </w:tabs>
        <w:spacing w:line="360" w:lineRule="auto"/>
        <w:ind w:left="709" w:hanging="283"/>
        <w:rPr>
          <w:rFonts w:ascii="Arial" w:hAnsi="Arial" w:cs="Arial"/>
          <w:sz w:val="22"/>
          <w:szCs w:val="22"/>
        </w:rPr>
      </w:pPr>
      <w:r w:rsidRPr="00B06CF0">
        <w:rPr>
          <w:rFonts w:ascii="Arial" w:hAnsi="Arial" w:cs="Arial"/>
          <w:color w:val="000000"/>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    </w:t>
      </w:r>
    </w:p>
    <w:p w14:paraId="7B17ED1D" w14:textId="77777777" w:rsidR="006D3CD3" w:rsidRPr="00B06CF0" w:rsidRDefault="00C501BF" w:rsidP="00B06CF0">
      <w:pPr>
        <w:spacing w:line="360" w:lineRule="auto"/>
        <w:ind w:left="360"/>
        <w:rPr>
          <w:rFonts w:ascii="Arial" w:hAnsi="Arial" w:cs="Arial"/>
          <w:b/>
          <w:sz w:val="22"/>
          <w:szCs w:val="22"/>
        </w:rPr>
      </w:pPr>
      <w:r w:rsidRPr="00B06CF0">
        <w:rPr>
          <w:rFonts w:ascii="Arial" w:hAnsi="Arial" w:cs="Arial"/>
          <w:b/>
          <w:sz w:val="22"/>
          <w:szCs w:val="22"/>
        </w:rPr>
        <w:t xml:space="preserve">VI. </w:t>
      </w:r>
      <w:r w:rsidR="006D3CD3" w:rsidRPr="00B06CF0">
        <w:rPr>
          <w:rFonts w:ascii="Arial" w:hAnsi="Arial" w:cs="Arial"/>
          <w:b/>
          <w:sz w:val="22"/>
          <w:szCs w:val="22"/>
        </w:rPr>
        <w:t xml:space="preserve">Tryb i kryteria stosowane przy wyborze ofert oraz termin dokonania wyboru </w:t>
      </w:r>
    </w:p>
    <w:p w14:paraId="5FF064C6" w14:textId="061E2D7F" w:rsidR="006D3CD3" w:rsidRPr="00B06CF0" w:rsidRDefault="006D3CD3" w:rsidP="00B06CF0">
      <w:pPr>
        <w:numPr>
          <w:ilvl w:val="0"/>
          <w:numId w:val="7"/>
        </w:numPr>
        <w:spacing w:line="360" w:lineRule="auto"/>
        <w:rPr>
          <w:rFonts w:ascii="Arial" w:hAnsi="Arial" w:cs="Arial"/>
          <w:b/>
          <w:color w:val="000000" w:themeColor="text1"/>
          <w:sz w:val="22"/>
          <w:szCs w:val="22"/>
        </w:rPr>
      </w:pPr>
      <w:r w:rsidRPr="00B06CF0">
        <w:rPr>
          <w:rFonts w:ascii="Arial" w:hAnsi="Arial" w:cs="Arial"/>
          <w:sz w:val="22"/>
          <w:szCs w:val="22"/>
        </w:rPr>
        <w:t>Rozstrzygnięcie konkursu przewiduje się w terminie nieprzekraczającym</w:t>
      </w:r>
      <w:r w:rsidR="009D58D6" w:rsidRPr="00B06CF0">
        <w:rPr>
          <w:rFonts w:ascii="Arial" w:hAnsi="Arial" w:cs="Arial"/>
          <w:b/>
          <w:color w:val="FF0000"/>
          <w:sz w:val="22"/>
          <w:szCs w:val="22"/>
        </w:rPr>
        <w:t xml:space="preserve"> </w:t>
      </w:r>
      <w:r w:rsidR="00727A9B" w:rsidRPr="00B06CF0">
        <w:rPr>
          <w:rFonts w:ascii="Arial" w:hAnsi="Arial" w:cs="Arial"/>
          <w:b/>
          <w:color w:val="000000" w:themeColor="text1"/>
          <w:sz w:val="22"/>
          <w:szCs w:val="22"/>
        </w:rPr>
        <w:t>30</w:t>
      </w:r>
      <w:r w:rsidR="009D58D6" w:rsidRPr="00B06CF0">
        <w:rPr>
          <w:rFonts w:ascii="Arial" w:hAnsi="Arial" w:cs="Arial"/>
          <w:b/>
          <w:color w:val="000000" w:themeColor="text1"/>
          <w:sz w:val="22"/>
          <w:szCs w:val="22"/>
        </w:rPr>
        <w:t xml:space="preserve"> </w:t>
      </w:r>
      <w:r w:rsidR="00F5396C" w:rsidRPr="00B06CF0">
        <w:rPr>
          <w:rFonts w:ascii="Arial" w:hAnsi="Arial" w:cs="Arial"/>
          <w:b/>
          <w:color w:val="000000" w:themeColor="text1"/>
          <w:sz w:val="22"/>
          <w:szCs w:val="22"/>
        </w:rPr>
        <w:t>grudnia</w:t>
      </w:r>
      <w:r w:rsidR="00063618" w:rsidRPr="00B06CF0">
        <w:rPr>
          <w:rFonts w:ascii="Arial" w:hAnsi="Arial" w:cs="Arial"/>
          <w:b/>
          <w:bCs/>
          <w:color w:val="000000" w:themeColor="text1"/>
          <w:sz w:val="22"/>
          <w:szCs w:val="22"/>
        </w:rPr>
        <w:t xml:space="preserve"> 2026</w:t>
      </w:r>
      <w:r w:rsidRPr="00B06CF0">
        <w:rPr>
          <w:rFonts w:ascii="Arial" w:hAnsi="Arial" w:cs="Arial"/>
          <w:b/>
          <w:bCs/>
          <w:color w:val="000000" w:themeColor="text1"/>
          <w:sz w:val="22"/>
          <w:szCs w:val="22"/>
        </w:rPr>
        <w:t xml:space="preserve"> r.</w:t>
      </w:r>
    </w:p>
    <w:p w14:paraId="2456E7DB" w14:textId="4EC40554" w:rsidR="00B654E8" w:rsidRPr="00B06CF0" w:rsidRDefault="006D3CD3" w:rsidP="00B06CF0">
      <w:pPr>
        <w:numPr>
          <w:ilvl w:val="0"/>
          <w:numId w:val="7"/>
        </w:numPr>
        <w:spacing w:line="360" w:lineRule="auto"/>
        <w:rPr>
          <w:rFonts w:ascii="Arial" w:hAnsi="Arial" w:cs="Arial"/>
          <w:sz w:val="22"/>
          <w:szCs w:val="22"/>
        </w:rPr>
      </w:pPr>
      <w:r w:rsidRPr="00B06CF0">
        <w:rPr>
          <w:rFonts w:ascii="Arial" w:hAnsi="Arial" w:cs="Arial"/>
          <w:sz w:val="22"/>
          <w:szCs w:val="22"/>
        </w:rPr>
        <w:t xml:space="preserve">Przy wyborze ofert stosowany jest tryb otwartego konkursu ofert, określony w ustawie o działalności pożytku publicznego </w:t>
      </w:r>
      <w:r w:rsidR="00583BE1" w:rsidRPr="00B06CF0">
        <w:rPr>
          <w:rFonts w:ascii="Arial" w:hAnsi="Arial" w:cs="Arial"/>
          <w:sz w:val="22"/>
          <w:szCs w:val="22"/>
        </w:rPr>
        <w:t>i o wolontariacie</w:t>
      </w:r>
      <w:r w:rsidR="00F5396C" w:rsidRPr="00B06CF0">
        <w:rPr>
          <w:rFonts w:ascii="Arial" w:hAnsi="Arial" w:cs="Arial"/>
          <w:sz w:val="22"/>
          <w:szCs w:val="22"/>
        </w:rPr>
        <w:t>.</w:t>
      </w:r>
      <w:r w:rsidR="00583BE1" w:rsidRPr="00B06CF0">
        <w:rPr>
          <w:rFonts w:ascii="Arial" w:hAnsi="Arial" w:cs="Arial"/>
          <w:sz w:val="22"/>
          <w:szCs w:val="22"/>
        </w:rPr>
        <w:t xml:space="preserve"> </w:t>
      </w:r>
    </w:p>
    <w:p w14:paraId="350993ED" w14:textId="77777777" w:rsidR="006D3CD3" w:rsidRPr="00B06CF0" w:rsidRDefault="006D3CD3" w:rsidP="00B06CF0">
      <w:pPr>
        <w:numPr>
          <w:ilvl w:val="0"/>
          <w:numId w:val="7"/>
        </w:numPr>
        <w:spacing w:line="360" w:lineRule="auto"/>
        <w:rPr>
          <w:rFonts w:ascii="Arial" w:hAnsi="Arial" w:cs="Arial"/>
          <w:sz w:val="22"/>
          <w:szCs w:val="22"/>
        </w:rPr>
      </w:pPr>
      <w:r w:rsidRPr="00B06CF0">
        <w:rPr>
          <w:rFonts w:ascii="Arial" w:hAnsi="Arial" w:cs="Arial"/>
          <w:sz w:val="22"/>
          <w:szCs w:val="22"/>
        </w:rPr>
        <w:t>Za ofertę zaopiniowaną pozytywnie uważa się każdą, która uzyska średnią liczbę punktów powyżej 51</w:t>
      </w:r>
      <w:r w:rsidR="00F33D64" w:rsidRPr="00B06CF0">
        <w:rPr>
          <w:rFonts w:ascii="Arial" w:hAnsi="Arial" w:cs="Arial"/>
          <w:sz w:val="22"/>
          <w:szCs w:val="22"/>
        </w:rPr>
        <w:t xml:space="preserve"> w skali oceny od 0 do 100</w:t>
      </w:r>
      <w:r w:rsidRPr="00B06CF0">
        <w:rPr>
          <w:rFonts w:ascii="Arial" w:hAnsi="Arial" w:cs="Arial"/>
          <w:sz w:val="22"/>
          <w:szCs w:val="22"/>
        </w:rPr>
        <w:t>. Nie wszystkie oferty zaopiniowane pozytywnie muszą uzyskać środki finansowe z budżetu Miasta Poznania.</w:t>
      </w:r>
    </w:p>
    <w:p w14:paraId="4B7CBCFE" w14:textId="77777777" w:rsidR="006D3CD3" w:rsidRPr="00B06CF0" w:rsidRDefault="006D3CD3" w:rsidP="00B06CF0">
      <w:pPr>
        <w:numPr>
          <w:ilvl w:val="0"/>
          <w:numId w:val="7"/>
        </w:numPr>
        <w:spacing w:line="360" w:lineRule="auto"/>
        <w:rPr>
          <w:rFonts w:ascii="Arial" w:hAnsi="Arial" w:cs="Arial"/>
          <w:sz w:val="22"/>
          <w:szCs w:val="22"/>
        </w:rPr>
      </w:pPr>
      <w:r w:rsidRPr="00B06CF0">
        <w:rPr>
          <w:rFonts w:ascii="Arial" w:hAnsi="Arial" w:cs="Arial"/>
          <w:sz w:val="22"/>
          <w:szCs w:val="22"/>
        </w:rPr>
        <w:t>Ostatecznego w</w:t>
      </w:r>
      <w:r w:rsidR="00905ED6" w:rsidRPr="00B06CF0">
        <w:rPr>
          <w:rFonts w:ascii="Arial" w:hAnsi="Arial" w:cs="Arial"/>
          <w:sz w:val="22"/>
          <w:szCs w:val="22"/>
        </w:rPr>
        <w:t>yboru najkorzystniejszych ofert</w:t>
      </w:r>
      <w:r w:rsidRPr="00B06CF0">
        <w:rPr>
          <w:rFonts w:ascii="Arial" w:hAnsi="Arial" w:cs="Arial"/>
          <w:sz w:val="22"/>
          <w:szCs w:val="22"/>
        </w:rPr>
        <w:t xml:space="preserve"> wraz z decyzją o wysokości kwoty przyznanej dotacji, dokonuje Prezydent Miasta Poznania w formie zarządzenia. </w:t>
      </w:r>
    </w:p>
    <w:p w14:paraId="2E1884E7" w14:textId="7966DAA4" w:rsidR="000F2B18" w:rsidRPr="00B06CF0" w:rsidRDefault="006D3CD3" w:rsidP="00B06CF0">
      <w:pPr>
        <w:numPr>
          <w:ilvl w:val="0"/>
          <w:numId w:val="7"/>
        </w:numPr>
        <w:spacing w:line="360" w:lineRule="auto"/>
        <w:rPr>
          <w:rFonts w:ascii="Arial" w:hAnsi="Arial" w:cs="Arial"/>
          <w:sz w:val="22"/>
          <w:szCs w:val="22"/>
        </w:rPr>
      </w:pPr>
      <w:r w:rsidRPr="00B06CF0">
        <w:rPr>
          <w:rFonts w:ascii="Arial" w:hAnsi="Arial" w:cs="Arial"/>
          <w:sz w:val="22"/>
          <w:szCs w:val="22"/>
        </w:rPr>
        <w:t xml:space="preserve">W przypadku rezygnacji oferenta z przyznanej dotacji, dopuszcza się możliwość przyznania dotacji innemu oferentowi, którego oferta została oceniona pozytywnie, ale nie przyznano mu dotacji  </w:t>
      </w:r>
      <w:r w:rsidR="00B26431" w:rsidRPr="00B06CF0">
        <w:rPr>
          <w:rFonts w:ascii="Arial" w:hAnsi="Arial" w:cs="Arial"/>
          <w:sz w:val="22"/>
          <w:szCs w:val="22"/>
        </w:rPr>
        <w:t xml:space="preserve">z </w:t>
      </w:r>
      <w:r w:rsidRPr="00B06CF0">
        <w:rPr>
          <w:rFonts w:ascii="Arial" w:hAnsi="Arial" w:cs="Arial"/>
          <w:sz w:val="22"/>
          <w:szCs w:val="22"/>
        </w:rPr>
        <w:t>powodu wyczerpania środków finansowych.</w:t>
      </w:r>
    </w:p>
    <w:p w14:paraId="7DAF5ECA" w14:textId="77777777" w:rsidR="00B12A75" w:rsidRPr="00B06CF0" w:rsidRDefault="006D3CD3" w:rsidP="00B06CF0">
      <w:pPr>
        <w:numPr>
          <w:ilvl w:val="0"/>
          <w:numId w:val="7"/>
        </w:numPr>
        <w:spacing w:line="360" w:lineRule="auto"/>
        <w:rPr>
          <w:rFonts w:ascii="Arial" w:hAnsi="Arial" w:cs="Arial"/>
          <w:sz w:val="22"/>
          <w:szCs w:val="22"/>
        </w:rPr>
      </w:pPr>
      <w:r w:rsidRPr="00B06CF0">
        <w:rPr>
          <w:rFonts w:ascii="Arial" w:hAnsi="Arial" w:cs="Arial"/>
          <w:sz w:val="22"/>
          <w:szCs w:val="22"/>
        </w:rPr>
        <w:t xml:space="preserve">Kryteria szczegółowe wyboru oferty: </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165"/>
        <w:gridCol w:w="3407"/>
        <w:gridCol w:w="1602"/>
      </w:tblGrid>
      <w:tr w:rsidR="009528EA" w:rsidRPr="00B06CF0" w14:paraId="4DBB3522" w14:textId="77777777">
        <w:trPr>
          <w:trHeight w:val="70"/>
        </w:trPr>
        <w:tc>
          <w:tcPr>
            <w:tcW w:w="756" w:type="dxa"/>
            <w:vAlign w:val="center"/>
          </w:tcPr>
          <w:p w14:paraId="4BD47985"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Lp.</w:t>
            </w:r>
          </w:p>
        </w:tc>
        <w:tc>
          <w:tcPr>
            <w:tcW w:w="6572" w:type="dxa"/>
            <w:gridSpan w:val="2"/>
            <w:vAlign w:val="center"/>
          </w:tcPr>
          <w:p w14:paraId="3146D330" w14:textId="77777777" w:rsidR="009528EA" w:rsidRPr="00B06CF0" w:rsidRDefault="009528EA" w:rsidP="00B06CF0">
            <w:pPr>
              <w:pStyle w:val="Nagwek2"/>
              <w:spacing w:line="360" w:lineRule="auto"/>
              <w:jc w:val="left"/>
              <w:rPr>
                <w:rFonts w:ascii="Arial" w:hAnsi="Arial" w:cs="Arial"/>
                <w:szCs w:val="22"/>
              </w:rPr>
            </w:pPr>
            <w:r w:rsidRPr="00B06CF0">
              <w:rPr>
                <w:rFonts w:ascii="Arial" w:hAnsi="Arial" w:cs="Arial"/>
                <w:szCs w:val="22"/>
              </w:rPr>
              <w:t>Kryteria szczegółowe wyboru oferty</w:t>
            </w:r>
          </w:p>
        </w:tc>
        <w:tc>
          <w:tcPr>
            <w:tcW w:w="1602" w:type="dxa"/>
            <w:vAlign w:val="center"/>
          </w:tcPr>
          <w:p w14:paraId="0520932F"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Maksymalna liczba punktów</w:t>
            </w:r>
          </w:p>
        </w:tc>
      </w:tr>
      <w:tr w:rsidR="009528EA" w:rsidRPr="00B06CF0" w14:paraId="7508AE8F" w14:textId="77777777">
        <w:tc>
          <w:tcPr>
            <w:tcW w:w="756" w:type="dxa"/>
          </w:tcPr>
          <w:p w14:paraId="21F248FF"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1</w:t>
            </w:r>
          </w:p>
        </w:tc>
        <w:tc>
          <w:tcPr>
            <w:tcW w:w="6572" w:type="dxa"/>
            <w:gridSpan w:val="2"/>
          </w:tcPr>
          <w:p w14:paraId="66E72AD6"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Możliwość realizacji zadania publicznego:</w:t>
            </w:r>
          </w:p>
        </w:tc>
        <w:tc>
          <w:tcPr>
            <w:tcW w:w="1602" w:type="dxa"/>
          </w:tcPr>
          <w:p w14:paraId="4D634987" w14:textId="77777777" w:rsidR="009528EA" w:rsidRPr="00B06CF0" w:rsidRDefault="009F1981" w:rsidP="00B06CF0">
            <w:pPr>
              <w:spacing w:line="360" w:lineRule="auto"/>
              <w:rPr>
                <w:rFonts w:ascii="Arial" w:hAnsi="Arial" w:cs="Arial"/>
                <w:b/>
                <w:bCs/>
                <w:sz w:val="22"/>
                <w:szCs w:val="22"/>
              </w:rPr>
            </w:pPr>
            <w:r w:rsidRPr="00B06CF0">
              <w:rPr>
                <w:rFonts w:ascii="Arial" w:hAnsi="Arial" w:cs="Arial"/>
                <w:b/>
                <w:bCs/>
                <w:sz w:val="22"/>
                <w:szCs w:val="22"/>
              </w:rPr>
              <w:t>28</w:t>
            </w:r>
          </w:p>
        </w:tc>
      </w:tr>
      <w:tr w:rsidR="009528EA" w:rsidRPr="00B06CF0" w14:paraId="0178E3D5" w14:textId="77777777">
        <w:tc>
          <w:tcPr>
            <w:tcW w:w="756" w:type="dxa"/>
          </w:tcPr>
          <w:p w14:paraId="691DA114"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1.1</w:t>
            </w:r>
          </w:p>
        </w:tc>
        <w:tc>
          <w:tcPr>
            <w:tcW w:w="6572" w:type="dxa"/>
            <w:gridSpan w:val="2"/>
          </w:tcPr>
          <w:p w14:paraId="30B9634B" w14:textId="77777777" w:rsidR="009528EA" w:rsidRPr="00B06CF0" w:rsidRDefault="009528EA" w:rsidP="00B06CF0">
            <w:pPr>
              <w:spacing w:before="120" w:line="360" w:lineRule="auto"/>
              <w:rPr>
                <w:rFonts w:ascii="Arial" w:hAnsi="Arial" w:cs="Arial"/>
                <w:sz w:val="22"/>
                <w:szCs w:val="22"/>
              </w:rPr>
            </w:pPr>
            <w:r w:rsidRPr="00B06CF0">
              <w:rPr>
                <w:rFonts w:ascii="Arial" w:hAnsi="Arial" w:cs="Arial"/>
                <w:sz w:val="22"/>
                <w:szCs w:val="22"/>
              </w:rPr>
              <w:t>Doświadczenie oferenta w realizacji zadań w obszarze wspieranie rodziny i systemu pieczy zastępczej</w:t>
            </w:r>
            <w:r w:rsidR="00B654E8" w:rsidRPr="00B06CF0">
              <w:rPr>
                <w:rFonts w:ascii="Arial" w:hAnsi="Arial" w:cs="Arial"/>
                <w:sz w:val="22"/>
                <w:szCs w:val="22"/>
              </w:rPr>
              <w:t>, w tym zadaniu publicznym do którego składa ofertę.</w:t>
            </w:r>
          </w:p>
        </w:tc>
        <w:tc>
          <w:tcPr>
            <w:tcW w:w="1602" w:type="dxa"/>
          </w:tcPr>
          <w:p w14:paraId="532304B8"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8</w:t>
            </w:r>
          </w:p>
        </w:tc>
      </w:tr>
      <w:tr w:rsidR="009528EA" w:rsidRPr="00B06CF0" w14:paraId="63E6B82D" w14:textId="77777777">
        <w:tc>
          <w:tcPr>
            <w:tcW w:w="756" w:type="dxa"/>
          </w:tcPr>
          <w:p w14:paraId="15C925D1"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1.2</w:t>
            </w:r>
          </w:p>
        </w:tc>
        <w:tc>
          <w:tcPr>
            <w:tcW w:w="6572" w:type="dxa"/>
            <w:gridSpan w:val="2"/>
          </w:tcPr>
          <w:p w14:paraId="60BC88AF" w14:textId="002252BE"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 xml:space="preserve">Liczebność (w odniesieniu </w:t>
            </w:r>
            <w:r w:rsidR="00CA1AB9" w:rsidRPr="00B06CF0">
              <w:rPr>
                <w:rFonts w:ascii="Arial" w:hAnsi="Arial" w:cs="Arial"/>
                <w:sz w:val="22"/>
                <w:szCs w:val="22"/>
              </w:rPr>
              <w:t xml:space="preserve">do zakresu rzeczowego zadania) </w:t>
            </w:r>
            <w:r w:rsidRPr="00B06CF0">
              <w:rPr>
                <w:rFonts w:ascii="Arial" w:hAnsi="Arial" w:cs="Arial"/>
                <w:sz w:val="22"/>
                <w:szCs w:val="22"/>
              </w:rPr>
              <w:t>i charakterystyka grupy odbiorców (jakość, szczegółowość opisu grupy docelowej), sposób rekrutacji</w:t>
            </w:r>
            <w:r w:rsidR="00BB4569" w:rsidRPr="00B06CF0">
              <w:rPr>
                <w:rFonts w:ascii="Arial" w:hAnsi="Arial" w:cs="Arial"/>
                <w:sz w:val="22"/>
                <w:szCs w:val="22"/>
              </w:rPr>
              <w:t>.</w:t>
            </w:r>
          </w:p>
        </w:tc>
        <w:tc>
          <w:tcPr>
            <w:tcW w:w="1602" w:type="dxa"/>
          </w:tcPr>
          <w:p w14:paraId="3BD48B09" w14:textId="77777777" w:rsidR="009528EA" w:rsidRPr="00B06CF0" w:rsidRDefault="009F1981" w:rsidP="00B06CF0">
            <w:pPr>
              <w:spacing w:line="360" w:lineRule="auto"/>
              <w:rPr>
                <w:rFonts w:ascii="Arial" w:hAnsi="Arial" w:cs="Arial"/>
                <w:sz w:val="22"/>
                <w:szCs w:val="22"/>
              </w:rPr>
            </w:pPr>
            <w:r w:rsidRPr="00B06CF0">
              <w:rPr>
                <w:rFonts w:ascii="Arial" w:hAnsi="Arial" w:cs="Arial"/>
                <w:sz w:val="22"/>
                <w:szCs w:val="22"/>
              </w:rPr>
              <w:t>5</w:t>
            </w:r>
          </w:p>
        </w:tc>
      </w:tr>
      <w:tr w:rsidR="009528EA" w:rsidRPr="00B06CF0" w14:paraId="0BB92073" w14:textId="77777777">
        <w:tc>
          <w:tcPr>
            <w:tcW w:w="756" w:type="dxa"/>
          </w:tcPr>
          <w:p w14:paraId="2534835F"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1.3</w:t>
            </w:r>
          </w:p>
        </w:tc>
        <w:tc>
          <w:tcPr>
            <w:tcW w:w="6572" w:type="dxa"/>
            <w:gridSpan w:val="2"/>
          </w:tcPr>
          <w:p w14:paraId="6AA09200" w14:textId="0BC32A99"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Zasoby lokalowe i rzeczowe niezbędne do prawidłowego wdrożenia działań</w:t>
            </w:r>
            <w:r w:rsidR="00CB4845" w:rsidRPr="00B06CF0">
              <w:rPr>
                <w:rFonts w:ascii="Arial" w:hAnsi="Arial" w:cs="Arial"/>
                <w:sz w:val="22"/>
                <w:szCs w:val="22"/>
              </w:rPr>
              <w:t>.</w:t>
            </w:r>
          </w:p>
        </w:tc>
        <w:tc>
          <w:tcPr>
            <w:tcW w:w="1602" w:type="dxa"/>
          </w:tcPr>
          <w:p w14:paraId="2D0DF693"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5</w:t>
            </w:r>
          </w:p>
        </w:tc>
      </w:tr>
      <w:tr w:rsidR="009528EA" w:rsidRPr="00B06CF0" w14:paraId="6D891DA8" w14:textId="77777777">
        <w:tc>
          <w:tcPr>
            <w:tcW w:w="756" w:type="dxa"/>
          </w:tcPr>
          <w:p w14:paraId="581E9459"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1.4</w:t>
            </w:r>
          </w:p>
        </w:tc>
        <w:tc>
          <w:tcPr>
            <w:tcW w:w="6572" w:type="dxa"/>
            <w:gridSpan w:val="2"/>
          </w:tcPr>
          <w:p w14:paraId="282DF97E" w14:textId="28F9E9FE"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 xml:space="preserve">Kwalifikacje kadry, w tym wolontariuszy (wykształcenie </w:t>
            </w:r>
            <w:r w:rsidRPr="00B06CF0">
              <w:rPr>
                <w:rFonts w:ascii="Arial" w:hAnsi="Arial" w:cs="Arial"/>
                <w:sz w:val="22"/>
                <w:szCs w:val="22"/>
              </w:rPr>
              <w:br/>
              <w:t>i doświadczenie)</w:t>
            </w:r>
            <w:r w:rsidR="009A245D" w:rsidRPr="00B06CF0">
              <w:rPr>
                <w:rFonts w:ascii="Arial" w:hAnsi="Arial" w:cs="Arial"/>
                <w:sz w:val="22"/>
                <w:szCs w:val="22"/>
              </w:rPr>
              <w:t>.</w:t>
            </w:r>
          </w:p>
        </w:tc>
        <w:tc>
          <w:tcPr>
            <w:tcW w:w="1602" w:type="dxa"/>
          </w:tcPr>
          <w:p w14:paraId="06C9247A"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10</w:t>
            </w:r>
          </w:p>
        </w:tc>
      </w:tr>
      <w:tr w:rsidR="009528EA" w:rsidRPr="00B06CF0" w14:paraId="6A97558C" w14:textId="77777777">
        <w:tc>
          <w:tcPr>
            <w:tcW w:w="756" w:type="dxa"/>
          </w:tcPr>
          <w:p w14:paraId="40439EDB"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w:t>
            </w:r>
          </w:p>
        </w:tc>
        <w:tc>
          <w:tcPr>
            <w:tcW w:w="6572" w:type="dxa"/>
            <w:gridSpan w:val="2"/>
          </w:tcPr>
          <w:p w14:paraId="7D3215E4" w14:textId="77777777" w:rsidR="009528EA" w:rsidRPr="00B06CF0" w:rsidRDefault="009528EA" w:rsidP="00B06CF0">
            <w:pPr>
              <w:spacing w:line="360" w:lineRule="auto"/>
              <w:rPr>
                <w:rFonts w:ascii="Arial" w:hAnsi="Arial" w:cs="Arial"/>
                <w:b/>
                <w:sz w:val="22"/>
                <w:szCs w:val="22"/>
              </w:rPr>
            </w:pPr>
            <w:r w:rsidRPr="00B06CF0">
              <w:rPr>
                <w:rFonts w:ascii="Arial" w:hAnsi="Arial" w:cs="Arial"/>
                <w:b/>
                <w:sz w:val="22"/>
                <w:szCs w:val="22"/>
              </w:rPr>
              <w:t>Jakość wykonania zadania publicznego:</w:t>
            </w:r>
          </w:p>
        </w:tc>
        <w:tc>
          <w:tcPr>
            <w:tcW w:w="1602" w:type="dxa"/>
          </w:tcPr>
          <w:p w14:paraId="057EBFF9" w14:textId="77777777" w:rsidR="009528EA" w:rsidRPr="00B06CF0" w:rsidRDefault="009F1981" w:rsidP="00B06CF0">
            <w:pPr>
              <w:spacing w:line="360" w:lineRule="auto"/>
              <w:rPr>
                <w:rFonts w:ascii="Arial" w:hAnsi="Arial" w:cs="Arial"/>
                <w:b/>
                <w:sz w:val="22"/>
                <w:szCs w:val="22"/>
              </w:rPr>
            </w:pPr>
            <w:r w:rsidRPr="00B06CF0">
              <w:rPr>
                <w:rFonts w:ascii="Arial" w:hAnsi="Arial" w:cs="Arial"/>
                <w:b/>
                <w:sz w:val="22"/>
                <w:szCs w:val="22"/>
              </w:rPr>
              <w:t>48</w:t>
            </w:r>
          </w:p>
        </w:tc>
      </w:tr>
      <w:tr w:rsidR="009528EA" w:rsidRPr="00B06CF0" w14:paraId="4BF65336" w14:textId="77777777">
        <w:tc>
          <w:tcPr>
            <w:tcW w:w="756" w:type="dxa"/>
          </w:tcPr>
          <w:p w14:paraId="4AB9CE80"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2.1</w:t>
            </w:r>
          </w:p>
        </w:tc>
        <w:tc>
          <w:tcPr>
            <w:tcW w:w="6572" w:type="dxa"/>
            <w:gridSpan w:val="2"/>
          </w:tcPr>
          <w:p w14:paraId="5533DAE4" w14:textId="47FB09F2"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Analiza potrzeb i stopień identyfikacji problemu</w:t>
            </w:r>
            <w:r w:rsidR="009A245D" w:rsidRPr="00B06CF0">
              <w:rPr>
                <w:rFonts w:ascii="Arial" w:hAnsi="Arial" w:cs="Arial"/>
                <w:sz w:val="22"/>
                <w:szCs w:val="22"/>
              </w:rPr>
              <w:t>.</w:t>
            </w:r>
          </w:p>
        </w:tc>
        <w:tc>
          <w:tcPr>
            <w:tcW w:w="1602" w:type="dxa"/>
          </w:tcPr>
          <w:p w14:paraId="4161473A" w14:textId="77777777" w:rsidR="009528EA" w:rsidRPr="00B06CF0" w:rsidRDefault="009F1981" w:rsidP="00B06CF0">
            <w:pPr>
              <w:spacing w:line="360" w:lineRule="auto"/>
              <w:rPr>
                <w:rFonts w:ascii="Arial" w:hAnsi="Arial" w:cs="Arial"/>
                <w:sz w:val="22"/>
                <w:szCs w:val="22"/>
              </w:rPr>
            </w:pPr>
            <w:r w:rsidRPr="00B06CF0">
              <w:rPr>
                <w:rFonts w:ascii="Arial" w:hAnsi="Arial" w:cs="Arial"/>
                <w:sz w:val="22"/>
                <w:szCs w:val="22"/>
              </w:rPr>
              <w:t>5</w:t>
            </w:r>
          </w:p>
        </w:tc>
      </w:tr>
      <w:tr w:rsidR="009528EA" w:rsidRPr="00B06CF0" w14:paraId="5C02E7A3" w14:textId="77777777">
        <w:tc>
          <w:tcPr>
            <w:tcW w:w="756" w:type="dxa"/>
          </w:tcPr>
          <w:p w14:paraId="43E321F9"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2.2</w:t>
            </w:r>
          </w:p>
        </w:tc>
        <w:tc>
          <w:tcPr>
            <w:tcW w:w="6572" w:type="dxa"/>
            <w:gridSpan w:val="2"/>
          </w:tcPr>
          <w:p w14:paraId="7B9B21C0" w14:textId="7633431E" w:rsidR="009528EA" w:rsidRPr="00B06CF0" w:rsidRDefault="009F1981" w:rsidP="00B06CF0">
            <w:pPr>
              <w:spacing w:line="360" w:lineRule="auto"/>
              <w:rPr>
                <w:rFonts w:ascii="Arial" w:hAnsi="Arial" w:cs="Arial"/>
                <w:sz w:val="22"/>
                <w:szCs w:val="22"/>
              </w:rPr>
            </w:pPr>
            <w:r w:rsidRPr="00B06CF0">
              <w:rPr>
                <w:rFonts w:ascii="Arial" w:hAnsi="Arial" w:cs="Arial"/>
                <w:sz w:val="22"/>
                <w:szCs w:val="22"/>
              </w:rPr>
              <w:t xml:space="preserve">Osiągalność </w:t>
            </w:r>
            <w:r w:rsidR="000A1F38" w:rsidRPr="00B06CF0">
              <w:rPr>
                <w:rFonts w:ascii="Arial" w:hAnsi="Arial" w:cs="Arial"/>
                <w:sz w:val="22"/>
                <w:szCs w:val="22"/>
              </w:rPr>
              <w:t xml:space="preserve">celu </w:t>
            </w:r>
            <w:r w:rsidR="00CB4845" w:rsidRPr="00B06CF0">
              <w:rPr>
                <w:rFonts w:ascii="Arial" w:hAnsi="Arial" w:cs="Arial"/>
                <w:sz w:val="22"/>
                <w:szCs w:val="22"/>
              </w:rPr>
              <w:t>poprzez proponowane działania</w:t>
            </w:r>
            <w:r w:rsidR="009A245D" w:rsidRPr="00B06CF0">
              <w:rPr>
                <w:rFonts w:ascii="Arial" w:hAnsi="Arial" w:cs="Arial"/>
                <w:sz w:val="22"/>
                <w:szCs w:val="22"/>
              </w:rPr>
              <w:t>.</w:t>
            </w:r>
          </w:p>
        </w:tc>
        <w:tc>
          <w:tcPr>
            <w:tcW w:w="1602" w:type="dxa"/>
          </w:tcPr>
          <w:p w14:paraId="096AA9DB" w14:textId="77777777" w:rsidR="009528EA" w:rsidRPr="00B06CF0" w:rsidRDefault="009F1981" w:rsidP="00B06CF0">
            <w:pPr>
              <w:spacing w:line="360" w:lineRule="auto"/>
              <w:rPr>
                <w:rFonts w:ascii="Arial" w:hAnsi="Arial" w:cs="Arial"/>
                <w:sz w:val="22"/>
                <w:szCs w:val="22"/>
              </w:rPr>
            </w:pPr>
            <w:r w:rsidRPr="00B06CF0">
              <w:rPr>
                <w:rFonts w:ascii="Arial" w:hAnsi="Arial" w:cs="Arial"/>
                <w:sz w:val="22"/>
                <w:szCs w:val="22"/>
              </w:rPr>
              <w:t>15</w:t>
            </w:r>
          </w:p>
        </w:tc>
      </w:tr>
      <w:tr w:rsidR="009528EA" w:rsidRPr="00B06CF0" w14:paraId="3466F31C" w14:textId="77777777">
        <w:tc>
          <w:tcPr>
            <w:tcW w:w="756" w:type="dxa"/>
          </w:tcPr>
          <w:p w14:paraId="767D3114"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2.3</w:t>
            </w:r>
          </w:p>
        </w:tc>
        <w:tc>
          <w:tcPr>
            <w:tcW w:w="6572" w:type="dxa"/>
            <w:gridSpan w:val="2"/>
          </w:tcPr>
          <w:p w14:paraId="3BD0B671" w14:textId="62E35549"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 xml:space="preserve">Przydatność i adekwatność </w:t>
            </w:r>
            <w:r w:rsidR="00CA1AB9" w:rsidRPr="00B06CF0">
              <w:rPr>
                <w:rFonts w:ascii="Arial" w:hAnsi="Arial" w:cs="Arial"/>
                <w:sz w:val="22"/>
                <w:szCs w:val="22"/>
              </w:rPr>
              <w:t xml:space="preserve">działań oraz dostosowanie form </w:t>
            </w:r>
            <w:r w:rsidRPr="00B06CF0">
              <w:rPr>
                <w:rFonts w:ascii="Arial" w:hAnsi="Arial" w:cs="Arial"/>
                <w:sz w:val="22"/>
                <w:szCs w:val="22"/>
              </w:rPr>
              <w:t>i metod do potrzeb adresatów, spójność działań</w:t>
            </w:r>
            <w:r w:rsidR="009A245D" w:rsidRPr="00B06CF0">
              <w:rPr>
                <w:rFonts w:ascii="Arial" w:hAnsi="Arial" w:cs="Arial"/>
                <w:sz w:val="22"/>
                <w:szCs w:val="22"/>
              </w:rPr>
              <w:t>.</w:t>
            </w:r>
          </w:p>
        </w:tc>
        <w:tc>
          <w:tcPr>
            <w:tcW w:w="1602" w:type="dxa"/>
          </w:tcPr>
          <w:p w14:paraId="50F3CF5D" w14:textId="77777777" w:rsidR="009528EA" w:rsidRPr="00B06CF0" w:rsidRDefault="00833594" w:rsidP="00B06CF0">
            <w:pPr>
              <w:spacing w:line="360" w:lineRule="auto"/>
              <w:rPr>
                <w:rFonts w:ascii="Arial" w:hAnsi="Arial" w:cs="Arial"/>
                <w:sz w:val="22"/>
                <w:szCs w:val="22"/>
              </w:rPr>
            </w:pPr>
            <w:r w:rsidRPr="00B06CF0">
              <w:rPr>
                <w:rFonts w:ascii="Arial" w:hAnsi="Arial" w:cs="Arial"/>
                <w:sz w:val="22"/>
                <w:szCs w:val="22"/>
              </w:rPr>
              <w:t>1</w:t>
            </w:r>
            <w:r w:rsidR="009F1981" w:rsidRPr="00B06CF0">
              <w:rPr>
                <w:rFonts w:ascii="Arial" w:hAnsi="Arial" w:cs="Arial"/>
                <w:sz w:val="22"/>
                <w:szCs w:val="22"/>
              </w:rPr>
              <w:t>0</w:t>
            </w:r>
          </w:p>
        </w:tc>
      </w:tr>
      <w:tr w:rsidR="009528EA" w:rsidRPr="00B06CF0" w14:paraId="7247D533" w14:textId="77777777">
        <w:tc>
          <w:tcPr>
            <w:tcW w:w="756" w:type="dxa"/>
          </w:tcPr>
          <w:p w14:paraId="6C894838"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2.4</w:t>
            </w:r>
          </w:p>
        </w:tc>
        <w:tc>
          <w:tcPr>
            <w:tcW w:w="6572" w:type="dxa"/>
            <w:gridSpan w:val="2"/>
          </w:tcPr>
          <w:p w14:paraId="69A47E62" w14:textId="6A338EC6"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Dostosowanie zakresu i rodzaju działań do celów</w:t>
            </w:r>
            <w:r w:rsidR="009A245D" w:rsidRPr="00B06CF0">
              <w:rPr>
                <w:rFonts w:ascii="Arial" w:hAnsi="Arial" w:cs="Arial"/>
                <w:sz w:val="22"/>
                <w:szCs w:val="22"/>
              </w:rPr>
              <w:t>.</w:t>
            </w:r>
          </w:p>
        </w:tc>
        <w:tc>
          <w:tcPr>
            <w:tcW w:w="1602" w:type="dxa"/>
          </w:tcPr>
          <w:p w14:paraId="6691611F" w14:textId="77777777" w:rsidR="009528EA" w:rsidRPr="00B06CF0" w:rsidRDefault="006A5471" w:rsidP="00B06CF0">
            <w:pPr>
              <w:spacing w:line="360" w:lineRule="auto"/>
              <w:rPr>
                <w:rFonts w:ascii="Arial" w:hAnsi="Arial" w:cs="Arial"/>
                <w:sz w:val="22"/>
                <w:szCs w:val="22"/>
              </w:rPr>
            </w:pPr>
            <w:r w:rsidRPr="00B06CF0">
              <w:rPr>
                <w:rFonts w:ascii="Arial" w:hAnsi="Arial" w:cs="Arial"/>
                <w:sz w:val="22"/>
                <w:szCs w:val="22"/>
              </w:rPr>
              <w:t>5</w:t>
            </w:r>
          </w:p>
        </w:tc>
      </w:tr>
      <w:tr w:rsidR="009528EA" w:rsidRPr="00B06CF0" w14:paraId="6493946D" w14:textId="77777777">
        <w:tc>
          <w:tcPr>
            <w:tcW w:w="756" w:type="dxa"/>
          </w:tcPr>
          <w:p w14:paraId="48CAF7CB"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2.5</w:t>
            </w:r>
          </w:p>
        </w:tc>
        <w:tc>
          <w:tcPr>
            <w:tcW w:w="6572" w:type="dxa"/>
            <w:gridSpan w:val="2"/>
          </w:tcPr>
          <w:p w14:paraId="2D9100BD" w14:textId="047F6815"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 xml:space="preserve">Dostosowanie terminów do </w:t>
            </w:r>
            <w:r w:rsidR="00CA1AB9" w:rsidRPr="00B06CF0">
              <w:rPr>
                <w:rFonts w:ascii="Arial" w:hAnsi="Arial" w:cs="Arial"/>
                <w:sz w:val="22"/>
                <w:szCs w:val="22"/>
              </w:rPr>
              <w:t xml:space="preserve">planowanych działań – zgodność </w:t>
            </w:r>
            <w:r w:rsidRPr="00B06CF0">
              <w:rPr>
                <w:rFonts w:ascii="Arial" w:hAnsi="Arial" w:cs="Arial"/>
                <w:sz w:val="22"/>
                <w:szCs w:val="22"/>
              </w:rPr>
              <w:t>i spójność z harmonogramem</w:t>
            </w:r>
            <w:r w:rsidR="009A245D" w:rsidRPr="00B06CF0">
              <w:rPr>
                <w:rFonts w:ascii="Arial" w:hAnsi="Arial" w:cs="Arial"/>
                <w:sz w:val="22"/>
                <w:szCs w:val="22"/>
              </w:rPr>
              <w:t>.</w:t>
            </w:r>
          </w:p>
        </w:tc>
        <w:tc>
          <w:tcPr>
            <w:tcW w:w="1602" w:type="dxa"/>
          </w:tcPr>
          <w:p w14:paraId="2ED60BE8"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7</w:t>
            </w:r>
          </w:p>
        </w:tc>
      </w:tr>
      <w:tr w:rsidR="006A5471" w:rsidRPr="00B06CF0" w14:paraId="3B8D7734" w14:textId="77777777">
        <w:tc>
          <w:tcPr>
            <w:tcW w:w="756" w:type="dxa"/>
          </w:tcPr>
          <w:p w14:paraId="0CB20EF0" w14:textId="77777777" w:rsidR="006A5471" w:rsidRPr="00B06CF0" w:rsidRDefault="006A5471" w:rsidP="00B06CF0">
            <w:pPr>
              <w:spacing w:line="360" w:lineRule="auto"/>
              <w:rPr>
                <w:rFonts w:ascii="Arial" w:hAnsi="Arial" w:cs="Arial"/>
                <w:sz w:val="22"/>
                <w:szCs w:val="22"/>
              </w:rPr>
            </w:pPr>
            <w:r w:rsidRPr="00B06CF0">
              <w:rPr>
                <w:rFonts w:ascii="Arial" w:hAnsi="Arial" w:cs="Arial"/>
                <w:sz w:val="22"/>
                <w:szCs w:val="22"/>
              </w:rPr>
              <w:t>2.6</w:t>
            </w:r>
          </w:p>
        </w:tc>
        <w:tc>
          <w:tcPr>
            <w:tcW w:w="6572" w:type="dxa"/>
            <w:gridSpan w:val="2"/>
          </w:tcPr>
          <w:p w14:paraId="25F3D1E6" w14:textId="77777777" w:rsidR="006A5471" w:rsidRPr="00B06CF0" w:rsidRDefault="00282E41" w:rsidP="00B06CF0">
            <w:pPr>
              <w:spacing w:line="360" w:lineRule="auto"/>
              <w:rPr>
                <w:rFonts w:ascii="Arial" w:hAnsi="Arial" w:cs="Arial"/>
                <w:sz w:val="22"/>
                <w:szCs w:val="22"/>
              </w:rPr>
            </w:pPr>
            <w:r w:rsidRPr="00B06CF0">
              <w:rPr>
                <w:rFonts w:ascii="Arial" w:hAnsi="Arial" w:cs="Arial"/>
                <w:sz w:val="22"/>
                <w:szCs w:val="22"/>
              </w:rPr>
              <w:t xml:space="preserve">Założone rezultaty są realne </w:t>
            </w:r>
            <w:r w:rsidR="001B790F" w:rsidRPr="00B06CF0">
              <w:rPr>
                <w:rFonts w:ascii="Arial" w:hAnsi="Arial" w:cs="Arial"/>
                <w:sz w:val="22"/>
                <w:szCs w:val="22"/>
              </w:rPr>
              <w:t xml:space="preserve">do osiągniecia, powiązane z celami przedstawionymi w ofercie oraz planowanymi działaniami. Przedstawiono sposób ich </w:t>
            </w:r>
            <w:r w:rsidR="006A5471" w:rsidRPr="00B06CF0">
              <w:rPr>
                <w:rFonts w:ascii="Arial" w:hAnsi="Arial" w:cs="Arial"/>
                <w:sz w:val="22"/>
                <w:szCs w:val="22"/>
              </w:rPr>
              <w:t>mierzenia</w:t>
            </w:r>
            <w:r w:rsidR="001B790F" w:rsidRPr="00B06CF0">
              <w:rPr>
                <w:rFonts w:ascii="Arial" w:hAnsi="Arial" w:cs="Arial"/>
                <w:sz w:val="22"/>
                <w:szCs w:val="22"/>
              </w:rPr>
              <w:t xml:space="preserve">, sposób monitorowania, planowany poziom osiągnięcia rezultatów, itp. </w:t>
            </w:r>
          </w:p>
        </w:tc>
        <w:tc>
          <w:tcPr>
            <w:tcW w:w="1602" w:type="dxa"/>
          </w:tcPr>
          <w:p w14:paraId="15C82DB0" w14:textId="77777777" w:rsidR="006A5471" w:rsidRPr="00B06CF0" w:rsidRDefault="006A5471" w:rsidP="00B06CF0">
            <w:pPr>
              <w:spacing w:line="360" w:lineRule="auto"/>
              <w:rPr>
                <w:rFonts w:ascii="Arial" w:hAnsi="Arial" w:cs="Arial"/>
                <w:sz w:val="22"/>
                <w:szCs w:val="22"/>
              </w:rPr>
            </w:pPr>
            <w:r w:rsidRPr="00B06CF0">
              <w:rPr>
                <w:rFonts w:ascii="Arial" w:hAnsi="Arial" w:cs="Arial"/>
                <w:sz w:val="22"/>
                <w:szCs w:val="22"/>
              </w:rPr>
              <w:t>6</w:t>
            </w:r>
          </w:p>
        </w:tc>
      </w:tr>
      <w:tr w:rsidR="009528EA" w:rsidRPr="00B06CF0" w14:paraId="12219C60" w14:textId="77777777">
        <w:tc>
          <w:tcPr>
            <w:tcW w:w="756" w:type="dxa"/>
          </w:tcPr>
          <w:p w14:paraId="3D22DD8F"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3</w:t>
            </w:r>
          </w:p>
        </w:tc>
        <w:tc>
          <w:tcPr>
            <w:tcW w:w="6572" w:type="dxa"/>
            <w:gridSpan w:val="2"/>
          </w:tcPr>
          <w:p w14:paraId="7D9A7E5A"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Kalkulacja kosztów:</w:t>
            </w:r>
          </w:p>
        </w:tc>
        <w:tc>
          <w:tcPr>
            <w:tcW w:w="1602" w:type="dxa"/>
          </w:tcPr>
          <w:p w14:paraId="2AEE46DF" w14:textId="77777777" w:rsidR="009528EA" w:rsidRPr="00B06CF0" w:rsidRDefault="006A5471" w:rsidP="00B06CF0">
            <w:pPr>
              <w:spacing w:line="360" w:lineRule="auto"/>
              <w:rPr>
                <w:rFonts w:ascii="Arial" w:hAnsi="Arial" w:cs="Arial"/>
                <w:b/>
                <w:bCs/>
                <w:sz w:val="22"/>
                <w:szCs w:val="22"/>
              </w:rPr>
            </w:pPr>
            <w:r w:rsidRPr="00B06CF0">
              <w:rPr>
                <w:rFonts w:ascii="Arial" w:hAnsi="Arial" w:cs="Arial"/>
                <w:b/>
                <w:bCs/>
                <w:sz w:val="22"/>
                <w:szCs w:val="22"/>
              </w:rPr>
              <w:t>2</w:t>
            </w:r>
            <w:r w:rsidR="009528EA" w:rsidRPr="00B06CF0">
              <w:rPr>
                <w:rFonts w:ascii="Arial" w:hAnsi="Arial" w:cs="Arial"/>
                <w:b/>
                <w:bCs/>
                <w:sz w:val="22"/>
                <w:szCs w:val="22"/>
              </w:rPr>
              <w:t>0</w:t>
            </w:r>
          </w:p>
        </w:tc>
      </w:tr>
      <w:tr w:rsidR="009528EA" w:rsidRPr="00B06CF0" w14:paraId="7090A5F9" w14:textId="77777777">
        <w:tc>
          <w:tcPr>
            <w:tcW w:w="756" w:type="dxa"/>
          </w:tcPr>
          <w:p w14:paraId="2E78CDAB" w14:textId="77777777" w:rsidR="009528EA" w:rsidRPr="00B06CF0" w:rsidRDefault="009528EA" w:rsidP="00B06CF0">
            <w:pPr>
              <w:pStyle w:val="Tekstprzypisudolnego"/>
              <w:spacing w:line="360" w:lineRule="auto"/>
              <w:rPr>
                <w:rFonts w:ascii="Arial" w:hAnsi="Arial" w:cs="Arial"/>
                <w:sz w:val="22"/>
                <w:szCs w:val="22"/>
              </w:rPr>
            </w:pPr>
            <w:r w:rsidRPr="00B06CF0">
              <w:rPr>
                <w:rFonts w:ascii="Arial" w:hAnsi="Arial" w:cs="Arial"/>
                <w:sz w:val="22"/>
                <w:szCs w:val="22"/>
              </w:rPr>
              <w:t>3.1</w:t>
            </w:r>
          </w:p>
        </w:tc>
        <w:tc>
          <w:tcPr>
            <w:tcW w:w="6572" w:type="dxa"/>
            <w:gridSpan w:val="2"/>
          </w:tcPr>
          <w:p w14:paraId="6B76D4D6" w14:textId="4F74292F" w:rsidR="009528EA" w:rsidRPr="00B06CF0" w:rsidRDefault="009A245D" w:rsidP="00B06CF0">
            <w:pPr>
              <w:pStyle w:val="Tekstkomentarza"/>
              <w:spacing w:line="360" w:lineRule="auto"/>
              <w:rPr>
                <w:rFonts w:ascii="Arial" w:hAnsi="Arial" w:cs="Arial"/>
                <w:sz w:val="22"/>
                <w:szCs w:val="22"/>
              </w:rPr>
            </w:pPr>
            <w:r w:rsidRPr="00B06CF0">
              <w:rPr>
                <w:rFonts w:ascii="Arial" w:hAnsi="Arial" w:cs="Arial"/>
                <w:sz w:val="22"/>
                <w:szCs w:val="22"/>
              </w:rPr>
              <w:t>Sposób i poprawność kalkulacji kosztów oraz zgodność budżetu z planowanymi zadaniami (czy koszty są uzasadnione?), zasadność i realność kosztów (czy koszty nie są zawyżone?).</w:t>
            </w:r>
          </w:p>
        </w:tc>
        <w:tc>
          <w:tcPr>
            <w:tcW w:w="1602" w:type="dxa"/>
          </w:tcPr>
          <w:p w14:paraId="48D00D07" w14:textId="77777777" w:rsidR="009528EA" w:rsidRPr="00B06CF0" w:rsidRDefault="001B790F" w:rsidP="00B06CF0">
            <w:pPr>
              <w:spacing w:line="360" w:lineRule="auto"/>
              <w:rPr>
                <w:rFonts w:ascii="Arial" w:hAnsi="Arial" w:cs="Arial"/>
                <w:sz w:val="22"/>
                <w:szCs w:val="22"/>
              </w:rPr>
            </w:pPr>
            <w:r w:rsidRPr="00B06CF0">
              <w:rPr>
                <w:rFonts w:ascii="Arial" w:hAnsi="Arial" w:cs="Arial"/>
                <w:sz w:val="22"/>
                <w:szCs w:val="22"/>
              </w:rPr>
              <w:t>1</w:t>
            </w:r>
            <w:r w:rsidR="009528EA" w:rsidRPr="00B06CF0">
              <w:rPr>
                <w:rFonts w:ascii="Arial" w:hAnsi="Arial" w:cs="Arial"/>
                <w:sz w:val="22"/>
                <w:szCs w:val="22"/>
              </w:rPr>
              <w:t>0</w:t>
            </w:r>
          </w:p>
        </w:tc>
      </w:tr>
      <w:tr w:rsidR="001B790F" w:rsidRPr="00B06CF0" w14:paraId="27A097D5" w14:textId="77777777">
        <w:tc>
          <w:tcPr>
            <w:tcW w:w="756" w:type="dxa"/>
          </w:tcPr>
          <w:p w14:paraId="783C38E4" w14:textId="77777777" w:rsidR="001B790F" w:rsidRPr="00B06CF0" w:rsidRDefault="001B790F" w:rsidP="00B06CF0">
            <w:pPr>
              <w:pStyle w:val="Tekstprzypisudolnego"/>
              <w:spacing w:line="360" w:lineRule="auto"/>
              <w:rPr>
                <w:rFonts w:ascii="Arial" w:hAnsi="Arial" w:cs="Arial"/>
                <w:sz w:val="22"/>
                <w:szCs w:val="22"/>
              </w:rPr>
            </w:pPr>
            <w:r w:rsidRPr="00B06CF0">
              <w:rPr>
                <w:rFonts w:ascii="Arial" w:hAnsi="Arial" w:cs="Arial"/>
                <w:sz w:val="22"/>
                <w:szCs w:val="22"/>
              </w:rPr>
              <w:t>3.2</w:t>
            </w:r>
          </w:p>
        </w:tc>
        <w:tc>
          <w:tcPr>
            <w:tcW w:w="6572" w:type="dxa"/>
            <w:gridSpan w:val="2"/>
          </w:tcPr>
          <w:p w14:paraId="395F7159" w14:textId="0010BF1F" w:rsidR="001B790F" w:rsidRPr="00B06CF0" w:rsidRDefault="001B790F" w:rsidP="00B06CF0">
            <w:pPr>
              <w:spacing w:line="360" w:lineRule="auto"/>
              <w:rPr>
                <w:rFonts w:ascii="Arial" w:hAnsi="Arial" w:cs="Arial"/>
                <w:sz w:val="22"/>
                <w:szCs w:val="22"/>
              </w:rPr>
            </w:pPr>
            <w:r w:rsidRPr="00B06CF0">
              <w:rPr>
                <w:rFonts w:ascii="Arial" w:eastAsia="Calibri" w:hAnsi="Arial" w:cs="Arial"/>
                <w:sz w:val="22"/>
                <w:szCs w:val="22"/>
                <w:lang w:eastAsia="en-US"/>
              </w:rPr>
              <w:t>Celowość i adekwatność planowanych kosztów merytorycznych i kosztów obsługi zadania w stosunku do planowanych rezultatów</w:t>
            </w:r>
            <w:r w:rsidR="009A245D" w:rsidRPr="00B06CF0">
              <w:rPr>
                <w:rFonts w:ascii="Arial" w:eastAsia="Calibri" w:hAnsi="Arial" w:cs="Arial"/>
                <w:sz w:val="22"/>
                <w:szCs w:val="22"/>
                <w:lang w:eastAsia="en-US"/>
              </w:rPr>
              <w:t>.</w:t>
            </w:r>
          </w:p>
        </w:tc>
        <w:tc>
          <w:tcPr>
            <w:tcW w:w="1602" w:type="dxa"/>
          </w:tcPr>
          <w:p w14:paraId="1D8C3A2D" w14:textId="77777777" w:rsidR="001B790F" w:rsidRPr="00B06CF0" w:rsidRDefault="001B790F" w:rsidP="00B06CF0">
            <w:pPr>
              <w:spacing w:line="360" w:lineRule="auto"/>
              <w:rPr>
                <w:rFonts w:ascii="Arial" w:hAnsi="Arial" w:cs="Arial"/>
                <w:sz w:val="22"/>
                <w:szCs w:val="22"/>
              </w:rPr>
            </w:pPr>
            <w:r w:rsidRPr="00B06CF0">
              <w:rPr>
                <w:rFonts w:ascii="Arial" w:hAnsi="Arial" w:cs="Arial"/>
                <w:sz w:val="22"/>
                <w:szCs w:val="22"/>
              </w:rPr>
              <w:t>10</w:t>
            </w:r>
          </w:p>
        </w:tc>
      </w:tr>
      <w:tr w:rsidR="009528EA" w:rsidRPr="00B06CF0" w14:paraId="250A728F" w14:textId="77777777">
        <w:tc>
          <w:tcPr>
            <w:tcW w:w="756" w:type="dxa"/>
          </w:tcPr>
          <w:p w14:paraId="56ED84CB" w14:textId="77777777" w:rsidR="009528EA" w:rsidRPr="00B06CF0" w:rsidRDefault="006A5471" w:rsidP="00B06CF0">
            <w:pPr>
              <w:spacing w:line="360" w:lineRule="auto"/>
              <w:rPr>
                <w:rFonts w:ascii="Arial" w:hAnsi="Arial" w:cs="Arial"/>
                <w:b/>
                <w:bCs/>
                <w:sz w:val="22"/>
                <w:szCs w:val="22"/>
              </w:rPr>
            </w:pPr>
            <w:r w:rsidRPr="00B06CF0">
              <w:rPr>
                <w:rFonts w:ascii="Arial" w:hAnsi="Arial" w:cs="Arial"/>
                <w:b/>
                <w:bCs/>
                <w:sz w:val="22"/>
                <w:szCs w:val="22"/>
              </w:rPr>
              <w:t>4</w:t>
            </w:r>
          </w:p>
        </w:tc>
        <w:tc>
          <w:tcPr>
            <w:tcW w:w="6572" w:type="dxa"/>
            <w:gridSpan w:val="2"/>
          </w:tcPr>
          <w:p w14:paraId="710C4559"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Współpraca z Miastem w realizacji zadań publicznych</w:t>
            </w:r>
          </w:p>
        </w:tc>
        <w:tc>
          <w:tcPr>
            <w:tcW w:w="1602" w:type="dxa"/>
          </w:tcPr>
          <w:p w14:paraId="7ECD4CDB"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4</w:t>
            </w:r>
          </w:p>
        </w:tc>
      </w:tr>
      <w:tr w:rsidR="009528EA" w:rsidRPr="00B06CF0" w14:paraId="0E5A57EB" w14:textId="77777777">
        <w:trPr>
          <w:trHeight w:val="375"/>
        </w:trPr>
        <w:tc>
          <w:tcPr>
            <w:tcW w:w="756" w:type="dxa"/>
            <w:vMerge w:val="restart"/>
          </w:tcPr>
          <w:p w14:paraId="1CD99B50" w14:textId="77777777" w:rsidR="009528EA" w:rsidRPr="00B06CF0" w:rsidRDefault="006A5471" w:rsidP="00B06CF0">
            <w:pPr>
              <w:pStyle w:val="Tekstprzypisudolnego"/>
              <w:spacing w:line="360" w:lineRule="auto"/>
              <w:rPr>
                <w:rFonts w:ascii="Arial" w:hAnsi="Arial" w:cs="Arial"/>
                <w:sz w:val="22"/>
                <w:szCs w:val="22"/>
              </w:rPr>
            </w:pPr>
            <w:r w:rsidRPr="00B06CF0">
              <w:rPr>
                <w:rFonts w:ascii="Arial" w:hAnsi="Arial" w:cs="Arial"/>
                <w:sz w:val="22"/>
                <w:szCs w:val="22"/>
              </w:rPr>
              <w:t>4</w:t>
            </w:r>
            <w:r w:rsidR="009528EA" w:rsidRPr="00B06CF0">
              <w:rPr>
                <w:rFonts w:ascii="Arial" w:hAnsi="Arial" w:cs="Arial"/>
                <w:sz w:val="22"/>
                <w:szCs w:val="22"/>
              </w:rPr>
              <w:t>.1</w:t>
            </w:r>
          </w:p>
        </w:tc>
        <w:tc>
          <w:tcPr>
            <w:tcW w:w="3165" w:type="dxa"/>
            <w:vMerge w:val="restart"/>
          </w:tcPr>
          <w:p w14:paraId="63280ADA" w14:textId="27425D54"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Analiza i ocena realizacji zleconych zadań publicznych w latach ubiegłych z uwzględnieniem rzetelności i terminowości oraz sposobu rozliczenia otrzymanych środków</w:t>
            </w:r>
            <w:r w:rsidR="009A245D" w:rsidRPr="00B06CF0">
              <w:rPr>
                <w:rFonts w:ascii="Arial" w:hAnsi="Arial" w:cs="Arial"/>
                <w:sz w:val="22"/>
                <w:szCs w:val="22"/>
              </w:rPr>
              <w:t>.</w:t>
            </w:r>
          </w:p>
        </w:tc>
        <w:tc>
          <w:tcPr>
            <w:tcW w:w="3407" w:type="dxa"/>
          </w:tcPr>
          <w:p w14:paraId="12352F48" w14:textId="77777777" w:rsidR="009528EA" w:rsidRPr="00B06CF0" w:rsidRDefault="009528EA" w:rsidP="00B06CF0">
            <w:pPr>
              <w:numPr>
                <w:ilvl w:val="0"/>
                <w:numId w:val="9"/>
              </w:numPr>
              <w:spacing w:line="360" w:lineRule="auto"/>
              <w:rPr>
                <w:rFonts w:ascii="Arial" w:hAnsi="Arial" w:cs="Arial"/>
                <w:sz w:val="22"/>
                <w:szCs w:val="22"/>
              </w:rPr>
            </w:pPr>
            <w:r w:rsidRPr="00B06CF0">
              <w:rPr>
                <w:rFonts w:ascii="Arial" w:hAnsi="Arial" w:cs="Arial"/>
                <w:sz w:val="22"/>
                <w:szCs w:val="22"/>
              </w:rPr>
              <w:t xml:space="preserve">ocena jest negatywna </w:t>
            </w:r>
          </w:p>
        </w:tc>
        <w:tc>
          <w:tcPr>
            <w:tcW w:w="1602" w:type="dxa"/>
          </w:tcPr>
          <w:p w14:paraId="1D6387B8"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0</w:t>
            </w:r>
          </w:p>
        </w:tc>
      </w:tr>
      <w:tr w:rsidR="009528EA" w:rsidRPr="00B06CF0" w14:paraId="759475AF" w14:textId="77777777">
        <w:trPr>
          <w:trHeight w:val="1125"/>
        </w:trPr>
        <w:tc>
          <w:tcPr>
            <w:tcW w:w="756" w:type="dxa"/>
            <w:vMerge/>
          </w:tcPr>
          <w:p w14:paraId="3AEB7D15" w14:textId="77777777" w:rsidR="009528EA" w:rsidRPr="00B06CF0" w:rsidRDefault="009528EA" w:rsidP="00B06CF0">
            <w:pPr>
              <w:pStyle w:val="Tekstprzypisudolnego"/>
              <w:spacing w:line="360" w:lineRule="auto"/>
              <w:rPr>
                <w:rFonts w:ascii="Arial" w:hAnsi="Arial" w:cs="Arial"/>
                <w:sz w:val="22"/>
                <w:szCs w:val="22"/>
              </w:rPr>
            </w:pPr>
          </w:p>
        </w:tc>
        <w:tc>
          <w:tcPr>
            <w:tcW w:w="3165" w:type="dxa"/>
            <w:vMerge/>
          </w:tcPr>
          <w:p w14:paraId="772A56A2" w14:textId="77777777" w:rsidR="009528EA" w:rsidRPr="00B06CF0" w:rsidRDefault="009528EA" w:rsidP="00B06CF0">
            <w:pPr>
              <w:spacing w:line="360" w:lineRule="auto"/>
              <w:ind w:left="360"/>
              <w:rPr>
                <w:rFonts w:ascii="Arial" w:hAnsi="Arial" w:cs="Arial"/>
                <w:sz w:val="22"/>
                <w:szCs w:val="22"/>
              </w:rPr>
            </w:pPr>
          </w:p>
        </w:tc>
        <w:tc>
          <w:tcPr>
            <w:tcW w:w="3407" w:type="dxa"/>
          </w:tcPr>
          <w:p w14:paraId="2E4A740C" w14:textId="77777777" w:rsidR="009528EA" w:rsidRPr="00B06CF0" w:rsidRDefault="009528EA" w:rsidP="00B06CF0">
            <w:pPr>
              <w:numPr>
                <w:ilvl w:val="0"/>
                <w:numId w:val="9"/>
              </w:numPr>
              <w:spacing w:line="360" w:lineRule="auto"/>
              <w:rPr>
                <w:rFonts w:ascii="Arial" w:hAnsi="Arial" w:cs="Arial"/>
                <w:sz w:val="22"/>
                <w:szCs w:val="22"/>
              </w:rPr>
            </w:pPr>
            <w:r w:rsidRPr="00B06CF0">
              <w:rPr>
                <w:rFonts w:ascii="Arial" w:hAnsi="Arial" w:cs="Arial"/>
                <w:sz w:val="22"/>
                <w:szCs w:val="22"/>
              </w:rPr>
              <w:t xml:space="preserve">ocena jest neutralna oraz dla nowych organizacji, które dotychczas nie otrzymywały środków z Miasta </w:t>
            </w:r>
          </w:p>
        </w:tc>
        <w:tc>
          <w:tcPr>
            <w:tcW w:w="1602" w:type="dxa"/>
          </w:tcPr>
          <w:p w14:paraId="7952B91D"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2</w:t>
            </w:r>
          </w:p>
        </w:tc>
      </w:tr>
      <w:tr w:rsidR="009528EA" w:rsidRPr="00B06CF0" w14:paraId="6BC9D2B1" w14:textId="77777777">
        <w:trPr>
          <w:trHeight w:val="306"/>
        </w:trPr>
        <w:tc>
          <w:tcPr>
            <w:tcW w:w="756" w:type="dxa"/>
            <w:vMerge/>
          </w:tcPr>
          <w:p w14:paraId="5B73A6FE" w14:textId="77777777" w:rsidR="009528EA" w:rsidRPr="00B06CF0" w:rsidRDefault="009528EA" w:rsidP="00B06CF0">
            <w:pPr>
              <w:pStyle w:val="Tekstprzypisudolnego"/>
              <w:spacing w:line="360" w:lineRule="auto"/>
              <w:rPr>
                <w:rFonts w:ascii="Arial" w:hAnsi="Arial" w:cs="Arial"/>
                <w:sz w:val="22"/>
                <w:szCs w:val="22"/>
              </w:rPr>
            </w:pPr>
          </w:p>
        </w:tc>
        <w:tc>
          <w:tcPr>
            <w:tcW w:w="3165" w:type="dxa"/>
            <w:vMerge/>
          </w:tcPr>
          <w:p w14:paraId="7EDA582E" w14:textId="77777777" w:rsidR="009528EA" w:rsidRPr="00B06CF0" w:rsidRDefault="009528EA" w:rsidP="00B06CF0">
            <w:pPr>
              <w:spacing w:line="360" w:lineRule="auto"/>
              <w:ind w:left="360"/>
              <w:rPr>
                <w:rFonts w:ascii="Arial" w:hAnsi="Arial" w:cs="Arial"/>
                <w:sz w:val="22"/>
                <w:szCs w:val="22"/>
              </w:rPr>
            </w:pPr>
          </w:p>
        </w:tc>
        <w:tc>
          <w:tcPr>
            <w:tcW w:w="3407" w:type="dxa"/>
          </w:tcPr>
          <w:p w14:paraId="1975CADC" w14:textId="77777777" w:rsidR="009528EA" w:rsidRPr="00B06CF0" w:rsidRDefault="009528EA" w:rsidP="00B06CF0">
            <w:pPr>
              <w:numPr>
                <w:ilvl w:val="0"/>
                <w:numId w:val="9"/>
              </w:numPr>
              <w:spacing w:line="360" w:lineRule="auto"/>
              <w:rPr>
                <w:rFonts w:ascii="Arial" w:hAnsi="Arial" w:cs="Arial"/>
                <w:sz w:val="22"/>
                <w:szCs w:val="22"/>
              </w:rPr>
            </w:pPr>
            <w:r w:rsidRPr="00B06CF0">
              <w:rPr>
                <w:rFonts w:ascii="Arial" w:hAnsi="Arial" w:cs="Arial"/>
                <w:sz w:val="22"/>
                <w:szCs w:val="22"/>
              </w:rPr>
              <w:t xml:space="preserve">ocena jest pozytywna </w:t>
            </w:r>
          </w:p>
        </w:tc>
        <w:tc>
          <w:tcPr>
            <w:tcW w:w="1602" w:type="dxa"/>
          </w:tcPr>
          <w:p w14:paraId="56F40DFF" w14:textId="77777777" w:rsidR="009528EA" w:rsidRPr="00B06CF0" w:rsidRDefault="009528EA" w:rsidP="00B06CF0">
            <w:pPr>
              <w:spacing w:line="360" w:lineRule="auto"/>
              <w:rPr>
                <w:rFonts w:ascii="Arial" w:hAnsi="Arial" w:cs="Arial"/>
                <w:sz w:val="22"/>
                <w:szCs w:val="22"/>
              </w:rPr>
            </w:pPr>
            <w:r w:rsidRPr="00B06CF0">
              <w:rPr>
                <w:rFonts w:ascii="Arial" w:hAnsi="Arial" w:cs="Arial"/>
                <w:sz w:val="22"/>
                <w:szCs w:val="22"/>
              </w:rPr>
              <w:t>4</w:t>
            </w:r>
          </w:p>
        </w:tc>
      </w:tr>
      <w:tr w:rsidR="009528EA" w:rsidRPr="00B06CF0" w14:paraId="49EFC594" w14:textId="77777777">
        <w:tc>
          <w:tcPr>
            <w:tcW w:w="756" w:type="dxa"/>
          </w:tcPr>
          <w:p w14:paraId="38A4AF16" w14:textId="77777777" w:rsidR="009528EA" w:rsidRPr="00B06CF0" w:rsidRDefault="009528EA" w:rsidP="00B06CF0">
            <w:pPr>
              <w:pStyle w:val="Tekstprzypisudolnego"/>
              <w:spacing w:line="360" w:lineRule="auto"/>
              <w:rPr>
                <w:rFonts w:ascii="Arial" w:hAnsi="Arial" w:cs="Arial"/>
                <w:b/>
                <w:bCs/>
                <w:sz w:val="22"/>
                <w:szCs w:val="22"/>
              </w:rPr>
            </w:pPr>
          </w:p>
        </w:tc>
        <w:tc>
          <w:tcPr>
            <w:tcW w:w="6572" w:type="dxa"/>
            <w:gridSpan w:val="2"/>
          </w:tcPr>
          <w:p w14:paraId="20DDB04B"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 xml:space="preserve">Ogółem </w:t>
            </w:r>
          </w:p>
        </w:tc>
        <w:tc>
          <w:tcPr>
            <w:tcW w:w="1602" w:type="dxa"/>
          </w:tcPr>
          <w:p w14:paraId="73C0E3CB" w14:textId="77777777" w:rsidR="009528EA" w:rsidRPr="00B06CF0" w:rsidRDefault="009528EA" w:rsidP="00B06CF0">
            <w:pPr>
              <w:spacing w:line="360" w:lineRule="auto"/>
              <w:rPr>
                <w:rFonts w:ascii="Arial" w:hAnsi="Arial" w:cs="Arial"/>
                <w:b/>
                <w:bCs/>
                <w:sz w:val="22"/>
                <w:szCs w:val="22"/>
              </w:rPr>
            </w:pPr>
            <w:r w:rsidRPr="00B06CF0">
              <w:rPr>
                <w:rFonts w:ascii="Arial" w:hAnsi="Arial" w:cs="Arial"/>
                <w:b/>
                <w:bCs/>
                <w:sz w:val="22"/>
                <w:szCs w:val="22"/>
              </w:rPr>
              <w:t xml:space="preserve">100 </w:t>
            </w:r>
          </w:p>
        </w:tc>
      </w:tr>
    </w:tbl>
    <w:p w14:paraId="0E7B88B9" w14:textId="77777777" w:rsidR="00B12A75" w:rsidRPr="00B06CF0" w:rsidRDefault="00B12A75" w:rsidP="00B06CF0">
      <w:pPr>
        <w:suppressAutoHyphens w:val="0"/>
        <w:spacing w:line="360" w:lineRule="auto"/>
        <w:rPr>
          <w:rFonts w:ascii="Arial" w:hAnsi="Arial" w:cs="Arial"/>
          <w:sz w:val="22"/>
          <w:szCs w:val="22"/>
        </w:rPr>
      </w:pPr>
    </w:p>
    <w:p w14:paraId="3438DF66" w14:textId="77777777" w:rsidR="000A1F38" w:rsidRPr="00B06CF0" w:rsidRDefault="000A1F38" w:rsidP="00B06CF0">
      <w:pPr>
        <w:pStyle w:val="Akapitzlist1"/>
        <w:suppressAutoHyphens w:val="0"/>
        <w:spacing w:line="360" w:lineRule="auto"/>
        <w:ind w:left="142"/>
        <w:rPr>
          <w:rFonts w:ascii="Arial" w:hAnsi="Arial" w:cs="Arial"/>
          <w:b/>
          <w:sz w:val="22"/>
          <w:szCs w:val="22"/>
        </w:rPr>
      </w:pPr>
    </w:p>
    <w:p w14:paraId="04DF1CC2" w14:textId="77777777" w:rsidR="00480B5C" w:rsidRPr="00B06CF0" w:rsidRDefault="00480B5C" w:rsidP="00B06CF0">
      <w:pPr>
        <w:pStyle w:val="Akapitzlist1"/>
        <w:suppressAutoHyphens w:val="0"/>
        <w:spacing w:line="360" w:lineRule="auto"/>
        <w:ind w:left="142"/>
        <w:rPr>
          <w:rFonts w:ascii="Arial" w:hAnsi="Arial" w:cs="Arial"/>
          <w:b/>
          <w:sz w:val="22"/>
          <w:szCs w:val="22"/>
        </w:rPr>
      </w:pPr>
    </w:p>
    <w:p w14:paraId="7E5EE3A3" w14:textId="77777777" w:rsidR="006D3CD3" w:rsidRPr="00B06CF0" w:rsidRDefault="00C501BF" w:rsidP="00B06CF0">
      <w:pPr>
        <w:pStyle w:val="Akapitzlist1"/>
        <w:suppressAutoHyphens w:val="0"/>
        <w:spacing w:line="360" w:lineRule="auto"/>
        <w:ind w:left="142"/>
        <w:rPr>
          <w:rFonts w:ascii="Arial" w:hAnsi="Arial" w:cs="Arial"/>
          <w:b/>
          <w:sz w:val="22"/>
          <w:szCs w:val="22"/>
        </w:rPr>
      </w:pPr>
      <w:r w:rsidRPr="00B06CF0">
        <w:rPr>
          <w:rFonts w:ascii="Arial" w:hAnsi="Arial" w:cs="Arial"/>
          <w:b/>
          <w:sz w:val="22"/>
          <w:szCs w:val="22"/>
        </w:rPr>
        <w:t xml:space="preserve">VII. </w:t>
      </w:r>
      <w:r w:rsidR="006D3CD3" w:rsidRPr="00B06CF0">
        <w:rPr>
          <w:rFonts w:ascii="Arial" w:hAnsi="Arial" w:cs="Arial"/>
          <w:b/>
          <w:sz w:val="22"/>
          <w:szCs w:val="22"/>
        </w:rPr>
        <w:t>Przetwarzanie danych osobowych</w:t>
      </w:r>
    </w:p>
    <w:p w14:paraId="194FE804" w14:textId="77777777" w:rsidR="009D58D6" w:rsidRPr="00B06CF0" w:rsidRDefault="009D58D6" w:rsidP="00B06CF0">
      <w:pPr>
        <w:pStyle w:val="Akapitzlist1"/>
        <w:suppressAutoHyphens w:val="0"/>
        <w:spacing w:line="360" w:lineRule="auto"/>
        <w:ind w:left="142"/>
        <w:rPr>
          <w:rFonts w:ascii="Arial" w:hAnsi="Arial" w:cs="Arial"/>
          <w:b/>
          <w:sz w:val="22"/>
          <w:szCs w:val="22"/>
        </w:rPr>
      </w:pPr>
    </w:p>
    <w:p w14:paraId="2984A869" w14:textId="77777777" w:rsidR="006D3CD3" w:rsidRPr="00B06CF0" w:rsidRDefault="006D3CD3" w:rsidP="00B06CF0">
      <w:pPr>
        <w:numPr>
          <w:ilvl w:val="0"/>
          <w:numId w:val="12"/>
        </w:numPr>
        <w:tabs>
          <w:tab w:val="clear" w:pos="502"/>
          <w:tab w:val="num" w:pos="709"/>
        </w:tabs>
        <w:suppressAutoHyphens w:val="0"/>
        <w:spacing w:line="360" w:lineRule="auto"/>
        <w:ind w:left="709" w:hanging="283"/>
        <w:rPr>
          <w:rFonts w:ascii="Arial" w:hAnsi="Arial" w:cs="Arial"/>
          <w:sz w:val="22"/>
          <w:szCs w:val="22"/>
        </w:rPr>
      </w:pPr>
      <w:r w:rsidRPr="00B06CF0">
        <w:rPr>
          <w:rFonts w:ascii="Arial" w:hAnsi="Arial" w:cs="Arial"/>
          <w:sz w:val="22"/>
          <w:szCs w:val="22"/>
        </w:rPr>
        <w:t>Administratorem danych osobowych, przetwarzanych w ramach konkursu, jest Prezydent Miasta Poznania z siedzibą przy placu Kolegiackim 17, 61-841 Poznań.</w:t>
      </w:r>
    </w:p>
    <w:p w14:paraId="613D9E82" w14:textId="77777777" w:rsidR="006D3CD3" w:rsidRPr="00B06CF0" w:rsidRDefault="006D3CD3" w:rsidP="00B06CF0">
      <w:pPr>
        <w:numPr>
          <w:ilvl w:val="0"/>
          <w:numId w:val="12"/>
        </w:numPr>
        <w:tabs>
          <w:tab w:val="clear" w:pos="502"/>
          <w:tab w:val="num" w:pos="709"/>
        </w:tabs>
        <w:suppressAutoHyphens w:val="0"/>
        <w:spacing w:line="360" w:lineRule="auto"/>
        <w:ind w:left="709" w:hanging="283"/>
        <w:rPr>
          <w:rFonts w:ascii="Arial" w:hAnsi="Arial" w:cs="Arial"/>
          <w:sz w:val="22"/>
          <w:szCs w:val="22"/>
        </w:rPr>
      </w:pPr>
      <w:r w:rsidRPr="00B06CF0">
        <w:rPr>
          <w:rFonts w:ascii="Arial" w:hAnsi="Arial" w:cs="Arial"/>
          <w:sz w:val="22"/>
          <w:szCs w:val="22"/>
        </w:rPr>
        <w:t xml:space="preserve">Wyznaczono inspektora ochrony danych, z którym </w:t>
      </w:r>
      <w:r w:rsidR="005F28DF" w:rsidRPr="00B06CF0">
        <w:rPr>
          <w:rFonts w:ascii="Arial" w:hAnsi="Arial" w:cs="Arial"/>
          <w:sz w:val="22"/>
          <w:szCs w:val="22"/>
        </w:rPr>
        <w:t>można kontaktować się poprzez  e</w:t>
      </w:r>
      <w:r w:rsidRPr="00B06CF0">
        <w:rPr>
          <w:rFonts w:ascii="Arial" w:hAnsi="Arial" w:cs="Arial"/>
          <w:sz w:val="22"/>
          <w:szCs w:val="22"/>
        </w:rPr>
        <w:t>mail: iod@um.poznan.pl lub pisemnie na adres: plac Kolegiacki 17, 61-841 Poznań.</w:t>
      </w:r>
    </w:p>
    <w:p w14:paraId="13F6BD51" w14:textId="77777777" w:rsidR="006D3CD3" w:rsidRPr="00B06CF0" w:rsidRDefault="006D3CD3" w:rsidP="00B06CF0">
      <w:pPr>
        <w:numPr>
          <w:ilvl w:val="0"/>
          <w:numId w:val="12"/>
        </w:numPr>
        <w:tabs>
          <w:tab w:val="clear" w:pos="502"/>
          <w:tab w:val="num" w:pos="709"/>
        </w:tabs>
        <w:suppressAutoHyphens w:val="0"/>
        <w:spacing w:line="360" w:lineRule="auto"/>
        <w:ind w:left="709" w:hanging="283"/>
        <w:rPr>
          <w:rFonts w:ascii="Arial" w:hAnsi="Arial" w:cs="Arial"/>
          <w:sz w:val="22"/>
          <w:szCs w:val="22"/>
        </w:rPr>
      </w:pPr>
      <w:r w:rsidRPr="00B06CF0">
        <w:rPr>
          <w:rFonts w:ascii="Arial" w:hAnsi="Arial" w:cs="Arial"/>
          <w:sz w:val="22"/>
          <w:szCs w:val="22"/>
        </w:rPr>
        <w:t>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w:t>
      </w:r>
    </w:p>
    <w:p w14:paraId="7BC988F7" w14:textId="77777777" w:rsidR="006D3CD3" w:rsidRPr="00B06CF0" w:rsidRDefault="006D3CD3" w:rsidP="00B06CF0">
      <w:pPr>
        <w:numPr>
          <w:ilvl w:val="0"/>
          <w:numId w:val="12"/>
        </w:numPr>
        <w:tabs>
          <w:tab w:val="clear" w:pos="502"/>
          <w:tab w:val="num" w:pos="709"/>
        </w:tabs>
        <w:suppressAutoHyphens w:val="0"/>
        <w:spacing w:line="360" w:lineRule="auto"/>
        <w:ind w:left="709" w:hanging="283"/>
        <w:rPr>
          <w:rFonts w:ascii="Arial" w:hAnsi="Arial" w:cs="Arial"/>
          <w:sz w:val="22"/>
          <w:szCs w:val="22"/>
        </w:rPr>
      </w:pPr>
      <w:r w:rsidRPr="00B06CF0">
        <w:rPr>
          <w:rFonts w:ascii="Arial" w:hAnsi="Arial" w:cs="Arial"/>
          <w:sz w:val="22"/>
          <w:szCs w:val="22"/>
        </w:rPr>
        <w:t>Dane po zrealizowaniu celu, dla którego zostały zebrane, będą przetwarzane do celów archiwalnych i przechowywane przez okres niezbędny do zrealizowania przepisów dotyczących archiwizowania danych obowiązujących u Administratora.</w:t>
      </w:r>
    </w:p>
    <w:p w14:paraId="7D9862F0" w14:textId="77777777" w:rsidR="006D3CD3" w:rsidRPr="00B06CF0" w:rsidRDefault="006D3CD3" w:rsidP="00B06CF0">
      <w:pPr>
        <w:numPr>
          <w:ilvl w:val="0"/>
          <w:numId w:val="12"/>
        </w:numPr>
        <w:tabs>
          <w:tab w:val="clear" w:pos="502"/>
          <w:tab w:val="num" w:pos="709"/>
        </w:tabs>
        <w:suppressAutoHyphens w:val="0"/>
        <w:spacing w:line="360" w:lineRule="auto"/>
        <w:ind w:left="709" w:hanging="283"/>
        <w:rPr>
          <w:rFonts w:ascii="Arial" w:hAnsi="Arial" w:cs="Arial"/>
          <w:sz w:val="22"/>
          <w:szCs w:val="22"/>
        </w:rPr>
      </w:pPr>
      <w:r w:rsidRPr="00B06CF0">
        <w:rPr>
          <w:rFonts w:ascii="Arial" w:hAnsi="Arial" w:cs="Arial"/>
          <w:sz w:val="22"/>
          <w:szCs w:val="22"/>
        </w:rPr>
        <w:t>Osoby, których dane dotyczą, mają prawo do:</w:t>
      </w:r>
    </w:p>
    <w:p w14:paraId="5A189117" w14:textId="77777777" w:rsidR="006D3CD3" w:rsidRPr="00B06CF0" w:rsidRDefault="006D3CD3" w:rsidP="00B06CF0">
      <w:pPr>
        <w:suppressAutoHyphens w:val="0"/>
        <w:spacing w:line="360" w:lineRule="auto"/>
        <w:ind w:firstLine="426"/>
        <w:rPr>
          <w:rFonts w:ascii="Arial" w:hAnsi="Arial" w:cs="Arial"/>
          <w:sz w:val="22"/>
          <w:szCs w:val="22"/>
        </w:rPr>
      </w:pPr>
      <w:r w:rsidRPr="00B06CF0">
        <w:rPr>
          <w:rFonts w:ascii="Arial" w:hAnsi="Arial" w:cs="Arial"/>
          <w:sz w:val="22"/>
          <w:szCs w:val="22"/>
        </w:rPr>
        <w:t xml:space="preserve">        1)    dostępu do swoich danych osobowych,</w:t>
      </w:r>
      <w:r w:rsidRPr="00B06CF0">
        <w:rPr>
          <w:rFonts w:ascii="Arial" w:hAnsi="Arial" w:cs="Arial"/>
          <w:sz w:val="22"/>
          <w:szCs w:val="22"/>
        </w:rPr>
        <w:tab/>
      </w:r>
    </w:p>
    <w:p w14:paraId="7B82FB97" w14:textId="77777777" w:rsidR="006D3CD3" w:rsidRPr="00B06CF0" w:rsidRDefault="006D3CD3" w:rsidP="00B06CF0">
      <w:pPr>
        <w:suppressAutoHyphens w:val="0"/>
        <w:spacing w:line="360" w:lineRule="auto"/>
        <w:rPr>
          <w:rFonts w:ascii="Arial" w:hAnsi="Arial" w:cs="Arial"/>
          <w:sz w:val="22"/>
          <w:szCs w:val="22"/>
        </w:rPr>
      </w:pPr>
      <w:r w:rsidRPr="00B06CF0">
        <w:rPr>
          <w:rFonts w:ascii="Arial" w:hAnsi="Arial" w:cs="Arial"/>
          <w:sz w:val="22"/>
          <w:szCs w:val="22"/>
        </w:rPr>
        <w:t xml:space="preserve">               2)    żądania sprostowania danych, które są nieprawidłowe;</w:t>
      </w:r>
    </w:p>
    <w:p w14:paraId="6AFAC0B2" w14:textId="77777777" w:rsidR="006D3CD3" w:rsidRPr="00B06CF0" w:rsidRDefault="006D3CD3" w:rsidP="00B06CF0">
      <w:pPr>
        <w:suppressAutoHyphens w:val="0"/>
        <w:spacing w:line="360" w:lineRule="auto"/>
        <w:rPr>
          <w:rFonts w:ascii="Arial" w:hAnsi="Arial" w:cs="Arial"/>
          <w:sz w:val="22"/>
          <w:szCs w:val="22"/>
        </w:rPr>
      </w:pPr>
      <w:r w:rsidRPr="00B06CF0">
        <w:rPr>
          <w:rFonts w:ascii="Arial" w:hAnsi="Arial" w:cs="Arial"/>
          <w:sz w:val="22"/>
          <w:szCs w:val="22"/>
        </w:rPr>
        <w:t xml:space="preserve">               3)     żądania usunięcia danych, gdy:</w:t>
      </w:r>
    </w:p>
    <w:p w14:paraId="30BF5BC9" w14:textId="77777777" w:rsidR="006D3CD3" w:rsidRPr="00B06CF0" w:rsidRDefault="006D3CD3" w:rsidP="00B06CF0">
      <w:pPr>
        <w:numPr>
          <w:ilvl w:val="1"/>
          <w:numId w:val="13"/>
        </w:numPr>
        <w:tabs>
          <w:tab w:val="clear" w:pos="1440"/>
          <w:tab w:val="num" w:pos="1843"/>
        </w:tabs>
        <w:suppressAutoHyphens w:val="0"/>
        <w:spacing w:line="360" w:lineRule="auto"/>
        <w:ind w:left="1843" w:hanging="283"/>
        <w:rPr>
          <w:rFonts w:ascii="Arial" w:hAnsi="Arial" w:cs="Arial"/>
          <w:sz w:val="22"/>
          <w:szCs w:val="22"/>
        </w:rPr>
      </w:pPr>
      <w:r w:rsidRPr="00B06CF0">
        <w:rPr>
          <w:rFonts w:ascii="Arial" w:hAnsi="Arial" w:cs="Arial"/>
          <w:sz w:val="22"/>
          <w:szCs w:val="22"/>
        </w:rPr>
        <w:t xml:space="preserve">dane nie są już niezbędne do celów, dla których zostały zebrane, </w:t>
      </w:r>
    </w:p>
    <w:p w14:paraId="3830EFE2" w14:textId="77777777" w:rsidR="006D3CD3" w:rsidRPr="00B06CF0" w:rsidRDefault="006D3CD3" w:rsidP="00B06CF0">
      <w:pPr>
        <w:numPr>
          <w:ilvl w:val="1"/>
          <w:numId w:val="13"/>
        </w:numPr>
        <w:tabs>
          <w:tab w:val="clear" w:pos="1440"/>
          <w:tab w:val="num" w:pos="1843"/>
        </w:tabs>
        <w:suppressAutoHyphens w:val="0"/>
        <w:spacing w:line="360" w:lineRule="auto"/>
        <w:ind w:left="1843" w:hanging="283"/>
        <w:rPr>
          <w:rFonts w:ascii="Arial" w:hAnsi="Arial" w:cs="Arial"/>
          <w:sz w:val="22"/>
          <w:szCs w:val="22"/>
        </w:rPr>
      </w:pPr>
      <w:r w:rsidRPr="00B06CF0">
        <w:rPr>
          <w:rFonts w:ascii="Arial" w:hAnsi="Arial" w:cs="Arial"/>
          <w:sz w:val="22"/>
          <w:szCs w:val="22"/>
        </w:rPr>
        <w:t>dane przetwarzane są niezgodnie z prawem;</w:t>
      </w:r>
    </w:p>
    <w:p w14:paraId="486F7DFA" w14:textId="77777777" w:rsidR="006D3CD3" w:rsidRPr="00B06CF0" w:rsidRDefault="006D3CD3" w:rsidP="00B06CF0">
      <w:pPr>
        <w:numPr>
          <w:ilvl w:val="0"/>
          <w:numId w:val="14"/>
        </w:numPr>
        <w:tabs>
          <w:tab w:val="clear" w:pos="720"/>
          <w:tab w:val="num" w:pos="1418"/>
        </w:tabs>
        <w:suppressAutoHyphens w:val="0"/>
        <w:spacing w:line="360" w:lineRule="auto"/>
        <w:ind w:left="1418" w:hanging="425"/>
        <w:rPr>
          <w:rFonts w:ascii="Arial" w:hAnsi="Arial" w:cs="Arial"/>
          <w:sz w:val="22"/>
          <w:szCs w:val="22"/>
        </w:rPr>
      </w:pPr>
      <w:r w:rsidRPr="00B06CF0">
        <w:rPr>
          <w:rFonts w:ascii="Arial" w:hAnsi="Arial" w:cs="Arial"/>
          <w:sz w:val="22"/>
          <w:szCs w:val="22"/>
        </w:rPr>
        <w:t>żądania ograniczenia przetwarzania, gdy:</w:t>
      </w:r>
    </w:p>
    <w:p w14:paraId="7840C798" w14:textId="77777777" w:rsidR="006D3CD3" w:rsidRPr="00B06CF0" w:rsidRDefault="006D3CD3" w:rsidP="00B06CF0">
      <w:pPr>
        <w:numPr>
          <w:ilvl w:val="0"/>
          <w:numId w:val="15"/>
        </w:numPr>
        <w:tabs>
          <w:tab w:val="clear" w:pos="720"/>
          <w:tab w:val="num" w:pos="1843"/>
        </w:tabs>
        <w:suppressAutoHyphens w:val="0"/>
        <w:spacing w:line="360" w:lineRule="auto"/>
        <w:ind w:left="1843" w:hanging="283"/>
        <w:rPr>
          <w:rFonts w:ascii="Arial" w:hAnsi="Arial" w:cs="Arial"/>
          <w:sz w:val="22"/>
          <w:szCs w:val="22"/>
        </w:rPr>
      </w:pPr>
      <w:r w:rsidRPr="00B06CF0">
        <w:rPr>
          <w:rFonts w:ascii="Arial" w:hAnsi="Arial" w:cs="Arial"/>
          <w:sz w:val="22"/>
          <w:szCs w:val="22"/>
        </w:rPr>
        <w:t>osoby te kwestionują prawidłowość danych,</w:t>
      </w:r>
    </w:p>
    <w:p w14:paraId="68360202" w14:textId="77777777" w:rsidR="006D3CD3" w:rsidRPr="00B06CF0" w:rsidRDefault="006D3CD3" w:rsidP="00B06CF0">
      <w:pPr>
        <w:numPr>
          <w:ilvl w:val="0"/>
          <w:numId w:val="15"/>
        </w:numPr>
        <w:tabs>
          <w:tab w:val="clear" w:pos="720"/>
          <w:tab w:val="num" w:pos="1843"/>
        </w:tabs>
        <w:suppressAutoHyphens w:val="0"/>
        <w:spacing w:line="360" w:lineRule="auto"/>
        <w:ind w:left="1843" w:hanging="283"/>
        <w:rPr>
          <w:rFonts w:ascii="Arial" w:hAnsi="Arial" w:cs="Arial"/>
          <w:sz w:val="22"/>
          <w:szCs w:val="22"/>
        </w:rPr>
      </w:pPr>
      <w:r w:rsidRPr="00B06CF0">
        <w:rPr>
          <w:rFonts w:ascii="Arial" w:hAnsi="Arial" w:cs="Arial"/>
          <w:sz w:val="22"/>
          <w:szCs w:val="22"/>
        </w:rPr>
        <w:t>przetwarzanie jest niezgodne z prawem, a osoby te sprzeciwiają się usunięciu danych,</w:t>
      </w:r>
    </w:p>
    <w:p w14:paraId="7AF8073A" w14:textId="77777777" w:rsidR="006D3CD3" w:rsidRPr="00B06CF0" w:rsidRDefault="006D3CD3" w:rsidP="00B06CF0">
      <w:pPr>
        <w:numPr>
          <w:ilvl w:val="0"/>
          <w:numId w:val="15"/>
        </w:numPr>
        <w:tabs>
          <w:tab w:val="clear" w:pos="720"/>
          <w:tab w:val="num" w:pos="1843"/>
        </w:tabs>
        <w:suppressAutoHyphens w:val="0"/>
        <w:spacing w:line="360" w:lineRule="auto"/>
        <w:ind w:left="1843" w:hanging="283"/>
        <w:rPr>
          <w:rFonts w:ascii="Arial" w:hAnsi="Arial" w:cs="Arial"/>
          <w:sz w:val="22"/>
          <w:szCs w:val="22"/>
        </w:rPr>
      </w:pPr>
      <w:r w:rsidRPr="00B06CF0">
        <w:rPr>
          <w:rFonts w:ascii="Arial" w:hAnsi="Arial" w:cs="Arial"/>
          <w:sz w:val="22"/>
          <w:szCs w:val="22"/>
        </w:rPr>
        <w:t>Administrator nie potrzebuje już danych osobowych do celów przetwarzania, ale są one potrzebne osobom, których dane dotyczą, do ustalenia, dochodzenia lub obrony roszczeń.</w:t>
      </w:r>
    </w:p>
    <w:p w14:paraId="183A299E" w14:textId="77777777" w:rsidR="006D3CD3" w:rsidRPr="00B06CF0" w:rsidRDefault="006D3CD3" w:rsidP="00B06CF0">
      <w:pPr>
        <w:numPr>
          <w:ilvl w:val="0"/>
          <w:numId w:val="16"/>
        </w:numPr>
        <w:suppressAutoHyphens w:val="0"/>
        <w:spacing w:line="360" w:lineRule="auto"/>
        <w:ind w:hanging="294"/>
        <w:rPr>
          <w:rFonts w:ascii="Arial" w:hAnsi="Arial" w:cs="Arial"/>
          <w:sz w:val="22"/>
          <w:szCs w:val="22"/>
        </w:rPr>
      </w:pPr>
      <w:r w:rsidRPr="00B06CF0">
        <w:rPr>
          <w:rFonts w:ascii="Arial" w:hAnsi="Arial" w:cs="Arial"/>
          <w:sz w:val="22"/>
          <w:szCs w:val="22"/>
        </w:rPr>
        <w:t>Oferent ma prawo do wniesienia skargi do organu nadzorczego, którym jest Prezes Urzędu Ochrony Danych Osobowych.</w:t>
      </w:r>
    </w:p>
    <w:p w14:paraId="0A5B5B75" w14:textId="77777777" w:rsidR="006D3CD3" w:rsidRPr="00B06CF0" w:rsidRDefault="006D3CD3" w:rsidP="00B06CF0">
      <w:pPr>
        <w:numPr>
          <w:ilvl w:val="0"/>
          <w:numId w:val="16"/>
        </w:numPr>
        <w:suppressAutoHyphens w:val="0"/>
        <w:spacing w:line="360" w:lineRule="auto"/>
        <w:ind w:hanging="294"/>
        <w:rPr>
          <w:rFonts w:ascii="Arial" w:hAnsi="Arial" w:cs="Arial"/>
          <w:sz w:val="22"/>
          <w:szCs w:val="22"/>
        </w:rPr>
      </w:pPr>
      <w:r w:rsidRPr="00B06CF0">
        <w:rPr>
          <w:rFonts w:ascii="Arial" w:hAnsi="Arial" w:cs="Arial"/>
          <w:sz w:val="22"/>
          <w:szCs w:val="22"/>
        </w:rPr>
        <w:t>Podanie danych osobowych jest dobrowolne, jednakże ich niepodanie uniemożliwia wzięcie udziału w otwartym konkursie ofert.</w:t>
      </w:r>
    </w:p>
    <w:p w14:paraId="6DD04ECC" w14:textId="77777777" w:rsidR="006D3CD3" w:rsidRPr="00B06CF0" w:rsidRDefault="006D3CD3" w:rsidP="00B06CF0">
      <w:pPr>
        <w:numPr>
          <w:ilvl w:val="0"/>
          <w:numId w:val="16"/>
        </w:numPr>
        <w:suppressAutoHyphens w:val="0"/>
        <w:spacing w:line="360" w:lineRule="auto"/>
        <w:ind w:hanging="294"/>
        <w:rPr>
          <w:rFonts w:ascii="Arial" w:hAnsi="Arial" w:cs="Arial"/>
          <w:sz w:val="22"/>
          <w:szCs w:val="22"/>
        </w:rPr>
      </w:pPr>
      <w:r w:rsidRPr="00B06CF0">
        <w:rPr>
          <w:rFonts w:ascii="Arial" w:hAnsi="Arial" w:cs="Arial"/>
          <w:sz w:val="22"/>
          <w:szCs w:val="22"/>
        </w:rPr>
        <w:t xml:space="preserve">Dane osobowe nie będą przetwarzane w </w:t>
      </w:r>
      <w:r w:rsidR="005F28DF" w:rsidRPr="00B06CF0">
        <w:rPr>
          <w:rFonts w:ascii="Arial" w:hAnsi="Arial" w:cs="Arial"/>
          <w:sz w:val="22"/>
          <w:szCs w:val="22"/>
        </w:rPr>
        <w:t>sposób opierający się wyłącznie</w:t>
      </w:r>
      <w:r w:rsidR="00A265CA" w:rsidRPr="00B06CF0">
        <w:rPr>
          <w:rFonts w:ascii="Arial" w:hAnsi="Arial" w:cs="Arial"/>
          <w:sz w:val="22"/>
          <w:szCs w:val="22"/>
        </w:rPr>
        <w:t xml:space="preserve"> </w:t>
      </w:r>
      <w:r w:rsidRPr="00B06CF0">
        <w:rPr>
          <w:rFonts w:ascii="Arial" w:hAnsi="Arial" w:cs="Arial"/>
          <w:sz w:val="22"/>
          <w:szCs w:val="22"/>
        </w:rPr>
        <w:t>na zautomatyzowanym przetwarzaniu, w tym profilowaniu.</w:t>
      </w:r>
    </w:p>
    <w:p w14:paraId="6B6BEA42" w14:textId="77777777" w:rsidR="002B0B63" w:rsidRPr="00B06CF0" w:rsidRDefault="006D3CD3" w:rsidP="00B06CF0">
      <w:pPr>
        <w:numPr>
          <w:ilvl w:val="0"/>
          <w:numId w:val="16"/>
        </w:numPr>
        <w:suppressAutoHyphens w:val="0"/>
        <w:spacing w:line="360" w:lineRule="auto"/>
        <w:ind w:hanging="294"/>
        <w:rPr>
          <w:rFonts w:ascii="Arial" w:hAnsi="Arial" w:cs="Arial"/>
          <w:sz w:val="22"/>
          <w:szCs w:val="22"/>
        </w:rPr>
      </w:pPr>
      <w:r w:rsidRPr="00B06CF0">
        <w:rPr>
          <w:rFonts w:ascii="Arial" w:hAnsi="Arial" w:cs="Arial"/>
          <w:sz w:val="22"/>
          <w:szCs w:val="22"/>
        </w:rPr>
        <w:t xml:space="preserve">Odbiorcami </w:t>
      </w:r>
      <w:r w:rsidR="00840ED4" w:rsidRPr="00B06CF0">
        <w:rPr>
          <w:rFonts w:ascii="Arial" w:hAnsi="Arial" w:cs="Arial"/>
          <w:sz w:val="22"/>
          <w:szCs w:val="22"/>
        </w:rPr>
        <w:t xml:space="preserve">Pani/Pana </w:t>
      </w:r>
      <w:r w:rsidRPr="00B06CF0">
        <w:rPr>
          <w:rFonts w:ascii="Arial" w:hAnsi="Arial" w:cs="Arial"/>
          <w:sz w:val="22"/>
          <w:szCs w:val="22"/>
        </w:rPr>
        <w:t xml:space="preserve">danych </w:t>
      </w:r>
      <w:r w:rsidR="002B0B63" w:rsidRPr="00B06CF0">
        <w:rPr>
          <w:rFonts w:ascii="Arial" w:hAnsi="Arial" w:cs="Arial"/>
          <w:sz w:val="22"/>
          <w:szCs w:val="22"/>
        </w:rPr>
        <w:t>mogą być:</w:t>
      </w:r>
    </w:p>
    <w:p w14:paraId="2606D373" w14:textId="77777777" w:rsidR="0081267F" w:rsidRPr="00B06CF0" w:rsidRDefault="002B0B63" w:rsidP="00B06CF0">
      <w:pPr>
        <w:numPr>
          <w:ilvl w:val="1"/>
          <w:numId w:val="10"/>
        </w:numPr>
        <w:suppressAutoHyphens w:val="0"/>
        <w:spacing w:line="360" w:lineRule="auto"/>
        <w:rPr>
          <w:rFonts w:ascii="Arial" w:hAnsi="Arial" w:cs="Arial"/>
          <w:sz w:val="22"/>
          <w:szCs w:val="22"/>
        </w:rPr>
      </w:pPr>
      <w:r w:rsidRPr="00B06CF0">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w:t>
      </w:r>
      <w:r w:rsidR="0081267F" w:rsidRPr="00B06CF0">
        <w:rPr>
          <w:rFonts w:ascii="Arial" w:hAnsi="Arial" w:cs="Arial"/>
          <w:sz w:val="22"/>
          <w:szCs w:val="22"/>
        </w:rPr>
        <w:t xml:space="preserve"> informatycznych,</w:t>
      </w:r>
    </w:p>
    <w:p w14:paraId="6EEAA4C9" w14:textId="77777777" w:rsidR="006D3CD3" w:rsidRPr="00B06CF0" w:rsidRDefault="002B0B63" w:rsidP="00B06CF0">
      <w:pPr>
        <w:numPr>
          <w:ilvl w:val="1"/>
          <w:numId w:val="10"/>
        </w:numPr>
        <w:suppressAutoHyphens w:val="0"/>
        <w:spacing w:line="360" w:lineRule="auto"/>
        <w:rPr>
          <w:rFonts w:ascii="Arial" w:hAnsi="Arial" w:cs="Arial"/>
          <w:sz w:val="22"/>
          <w:szCs w:val="22"/>
        </w:rPr>
      </w:pPr>
      <w:r w:rsidRPr="00B06CF0">
        <w:rPr>
          <w:rFonts w:ascii="Arial" w:hAnsi="Arial" w:cs="Arial"/>
          <w:sz w:val="22"/>
          <w:szCs w:val="22"/>
        </w:rPr>
        <w:t xml:space="preserve"> </w:t>
      </w:r>
      <w:r w:rsidR="0081267F" w:rsidRPr="00B06CF0">
        <w:rPr>
          <w:rFonts w:ascii="Arial" w:hAnsi="Arial" w:cs="Arial"/>
          <w:sz w:val="22"/>
          <w:szCs w:val="22"/>
        </w:rPr>
        <w:t xml:space="preserve">organy publiczne i inne podmioty uprawnione do dostępu do danych osobowych na podstawie przepisów prawa. </w:t>
      </w:r>
    </w:p>
    <w:p w14:paraId="3AC0B432" w14:textId="77777777" w:rsidR="00583BE1" w:rsidRPr="00B06CF0" w:rsidRDefault="006D3CD3" w:rsidP="00B06CF0">
      <w:pPr>
        <w:numPr>
          <w:ilvl w:val="0"/>
          <w:numId w:val="38"/>
        </w:numPr>
        <w:spacing w:line="360" w:lineRule="auto"/>
        <w:rPr>
          <w:rFonts w:ascii="Arial" w:eastAsia="Calibri" w:hAnsi="Arial" w:cs="Arial"/>
          <w:iCs/>
          <w:sz w:val="22"/>
          <w:szCs w:val="22"/>
          <w:lang w:eastAsia="en-US"/>
        </w:rPr>
      </w:pPr>
      <w:r w:rsidRPr="00B06CF0">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w:t>
      </w:r>
      <w:r w:rsidR="0008337A" w:rsidRPr="00B06CF0">
        <w:rPr>
          <w:rFonts w:ascii="Arial" w:hAnsi="Arial" w:cs="Arial"/>
          <w:sz w:val="22"/>
          <w:szCs w:val="22"/>
        </w:rPr>
        <w:t xml:space="preserve"> r. o ochronie danych osobowych</w:t>
      </w:r>
      <w:r w:rsidR="001A13FF" w:rsidRPr="00B06CF0">
        <w:rPr>
          <w:rFonts w:ascii="Arial" w:hAnsi="Arial" w:cs="Arial"/>
          <w:sz w:val="22"/>
          <w:szCs w:val="22"/>
        </w:rPr>
        <w:t xml:space="preserve"> </w:t>
      </w:r>
      <w:r w:rsidRPr="00B06CF0">
        <w:rPr>
          <w:rFonts w:ascii="Arial" w:hAnsi="Arial" w:cs="Arial"/>
          <w:sz w:val="22"/>
          <w:szCs w:val="22"/>
        </w:rPr>
        <w:t>(tj. D</w:t>
      </w:r>
      <w:r w:rsidR="00583BE1" w:rsidRPr="00B06CF0">
        <w:rPr>
          <w:rFonts w:ascii="Arial" w:hAnsi="Arial" w:cs="Arial"/>
          <w:sz w:val="22"/>
          <w:szCs w:val="22"/>
        </w:rPr>
        <w:t>z. U. z 2019 r. poz. 1781</w:t>
      </w:r>
      <w:r w:rsidRPr="00B06CF0">
        <w:rPr>
          <w:rFonts w:ascii="Arial" w:hAnsi="Arial" w:cs="Arial"/>
          <w:sz w:val="22"/>
          <w:szCs w:val="22"/>
        </w:rPr>
        <w:t xml:space="preserve">) </w:t>
      </w:r>
      <w:r w:rsidR="00583BE1" w:rsidRPr="00B06CF0">
        <w:rPr>
          <w:rFonts w:ascii="Arial" w:hAnsi="Arial" w:cs="Arial"/>
          <w:sz w:val="22"/>
          <w:szCs w:val="22"/>
        </w:rPr>
        <w:t>przetwarzanych w związku z wykonywaniem zadania publicznego, które realizowane będzie po rozstrzygnięciu niniejszego otwartego konkursu ofert, będzie oferent.</w:t>
      </w:r>
    </w:p>
    <w:p w14:paraId="0DCDC1B3" w14:textId="77777777" w:rsidR="006D3CD3" w:rsidRPr="00B06CF0" w:rsidRDefault="006D3CD3" w:rsidP="00B06CF0">
      <w:pPr>
        <w:numPr>
          <w:ilvl w:val="0"/>
          <w:numId w:val="38"/>
        </w:numPr>
        <w:suppressAutoHyphens w:val="0"/>
        <w:spacing w:line="360" w:lineRule="auto"/>
        <w:rPr>
          <w:rFonts w:ascii="Arial" w:hAnsi="Arial" w:cs="Arial"/>
          <w:sz w:val="22"/>
          <w:szCs w:val="22"/>
        </w:rPr>
      </w:pPr>
      <w:r w:rsidRPr="00B06CF0">
        <w:rPr>
          <w:rFonts w:ascii="Arial" w:hAnsi="Arial" w:cs="Arial"/>
          <w:sz w:val="22"/>
          <w:szCs w:val="22"/>
        </w:rPr>
        <w:t>Zleceniobiorca zobowiązany jest stosować RODO oraz ustawę z dnia 10 maja 2018 r. o ochronie danych osobowych przy przetwarzaniu danych osobowych, gromadzonych zarówno w wersji papierowej, jak i elektronicznej, w ramach realizacji zadania publicznego, realizowanego na podstawie niniejszego konkursu ofert.</w:t>
      </w:r>
    </w:p>
    <w:p w14:paraId="16D0565A" w14:textId="75A9F2CF" w:rsidR="000A658F" w:rsidRPr="00CD7EA2" w:rsidRDefault="000A658F" w:rsidP="00B06CF0">
      <w:pPr>
        <w:suppressAutoHyphens w:val="0"/>
        <w:spacing w:line="360" w:lineRule="auto"/>
        <w:rPr>
          <w:rFonts w:ascii="Arial" w:hAnsi="Arial" w:cs="Arial"/>
          <w:b/>
          <w:sz w:val="22"/>
          <w:szCs w:val="22"/>
        </w:rPr>
      </w:pPr>
    </w:p>
    <w:p w14:paraId="59821D4F" w14:textId="50CDF982" w:rsidR="00CD7EA2" w:rsidRPr="00CD7EA2" w:rsidRDefault="00CD7EA2" w:rsidP="00CD7EA2">
      <w:pPr>
        <w:spacing w:line="360" w:lineRule="auto"/>
        <w:ind w:left="142"/>
        <w:rPr>
          <w:rFonts w:ascii="Arial" w:hAnsi="Arial" w:cs="Arial"/>
          <w:sz w:val="22"/>
          <w:szCs w:val="22"/>
        </w:rPr>
      </w:pPr>
      <w:r w:rsidRPr="00CD7EA2">
        <w:rPr>
          <w:rFonts w:ascii="Arial" w:hAnsi="Arial" w:cs="Arial"/>
          <w:b/>
          <w:sz w:val="22"/>
          <w:szCs w:val="22"/>
        </w:rPr>
        <w:t>VIII.</w:t>
      </w:r>
      <w:r>
        <w:rPr>
          <w:rFonts w:ascii="Arial" w:hAnsi="Arial" w:cs="Arial"/>
          <w:sz w:val="22"/>
          <w:szCs w:val="22"/>
        </w:rPr>
        <w:t xml:space="preserve"> </w:t>
      </w:r>
      <w:r w:rsidRPr="00CD7EA2">
        <w:rPr>
          <w:rFonts w:ascii="Arial" w:hAnsi="Arial" w:cs="Arial"/>
          <w:sz w:val="22"/>
          <w:szCs w:val="22"/>
        </w:rPr>
        <w:t xml:space="preserve">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t>
      </w:r>
    </w:p>
    <w:p w14:paraId="3C4F228F" w14:textId="34C23164" w:rsidR="006D3CD3" w:rsidRDefault="00CD7EA2" w:rsidP="00CD7EA2">
      <w:pPr>
        <w:spacing w:line="360" w:lineRule="auto"/>
        <w:ind w:left="142"/>
        <w:rPr>
          <w:rFonts w:ascii="Arial" w:hAnsi="Arial" w:cs="Arial"/>
          <w:sz w:val="22"/>
          <w:szCs w:val="22"/>
        </w:rPr>
      </w:pPr>
      <w:r w:rsidRPr="00CD7EA2">
        <w:rPr>
          <w:rFonts w:ascii="Arial" w:hAnsi="Arial" w:cs="Arial"/>
          <w:b/>
          <w:sz w:val="22"/>
          <w:szCs w:val="22"/>
        </w:rPr>
        <w:t>IX.</w:t>
      </w:r>
      <w:r>
        <w:rPr>
          <w:rFonts w:ascii="Arial" w:hAnsi="Arial" w:cs="Arial"/>
          <w:sz w:val="22"/>
          <w:szCs w:val="22"/>
        </w:rPr>
        <w:t xml:space="preserve"> </w:t>
      </w:r>
      <w:r w:rsidRPr="00CD7EA2">
        <w:rPr>
          <w:rFonts w:ascii="Arial" w:hAnsi="Arial" w:cs="Arial"/>
          <w:sz w:val="22"/>
          <w:szCs w:val="22"/>
        </w:rPr>
        <w:t>Dodatkowe informacje o otwartym konkursie ofert można uzyskać w Wydziale Zdrowia i Spraw Społecznych Urzędu Miasta Poznania przy ul. 3 Maja 46, 61-728 Poznań oraz pod numerem telefonu 61 878 46 83 oraz 61 878 58 62.</w:t>
      </w:r>
    </w:p>
    <w:p w14:paraId="18EDA99D" w14:textId="2FD53334" w:rsidR="00CD7EA2" w:rsidRDefault="00CD7EA2" w:rsidP="00CD7EA2">
      <w:pPr>
        <w:spacing w:line="360" w:lineRule="auto"/>
        <w:rPr>
          <w:rFonts w:ascii="Arial" w:hAnsi="Arial" w:cs="Arial"/>
          <w:sz w:val="22"/>
          <w:szCs w:val="22"/>
        </w:rPr>
      </w:pPr>
    </w:p>
    <w:p w14:paraId="5C4E9803" w14:textId="77777777" w:rsidR="00CD7EA2" w:rsidRPr="0038294A" w:rsidRDefault="00CD7EA2" w:rsidP="00CD7EA2">
      <w:pPr>
        <w:spacing w:line="360" w:lineRule="auto"/>
        <w:rPr>
          <w:rFonts w:ascii="Arial" w:hAnsi="Arial" w:cs="Arial"/>
          <w:sz w:val="22"/>
          <w:szCs w:val="22"/>
        </w:rPr>
      </w:pPr>
      <w:r w:rsidRPr="0038294A">
        <w:rPr>
          <w:rFonts w:ascii="Arial" w:hAnsi="Arial" w:cs="Arial"/>
          <w:sz w:val="22"/>
          <w:szCs w:val="22"/>
        </w:rPr>
        <w:t>Z upoważnienia Prezydenta Miasta Poznania</w:t>
      </w:r>
    </w:p>
    <w:p w14:paraId="4E2A981C" w14:textId="77777777" w:rsidR="00CD7EA2" w:rsidRPr="0038294A" w:rsidRDefault="00CD7EA2" w:rsidP="00CD7EA2">
      <w:pPr>
        <w:spacing w:line="360" w:lineRule="auto"/>
        <w:rPr>
          <w:rFonts w:ascii="Arial" w:hAnsi="Arial" w:cs="Arial"/>
          <w:sz w:val="22"/>
          <w:szCs w:val="22"/>
        </w:rPr>
      </w:pPr>
      <w:r w:rsidRPr="0038294A">
        <w:rPr>
          <w:rFonts w:ascii="Arial" w:hAnsi="Arial" w:cs="Arial"/>
          <w:sz w:val="22"/>
          <w:szCs w:val="22"/>
        </w:rPr>
        <w:t xml:space="preserve">Mariusz </w:t>
      </w:r>
      <w:proofErr w:type="spellStart"/>
      <w:r w:rsidRPr="0038294A">
        <w:rPr>
          <w:rFonts w:ascii="Arial" w:hAnsi="Arial" w:cs="Arial"/>
          <w:sz w:val="22"/>
          <w:szCs w:val="22"/>
        </w:rPr>
        <w:t>Zielaskowski</w:t>
      </w:r>
      <w:proofErr w:type="spellEnd"/>
      <w:r w:rsidRPr="0038294A">
        <w:rPr>
          <w:rFonts w:ascii="Arial" w:hAnsi="Arial" w:cs="Arial"/>
          <w:sz w:val="22"/>
          <w:szCs w:val="22"/>
        </w:rPr>
        <w:br/>
        <w:t>po. Zastępcy Dyrektora Wydziału</w:t>
      </w:r>
    </w:p>
    <w:p w14:paraId="531A4F06" w14:textId="75B94183" w:rsidR="00CD7EA2" w:rsidRPr="0038294A" w:rsidRDefault="00371791" w:rsidP="00CD7EA2">
      <w:pPr>
        <w:spacing w:line="360" w:lineRule="auto"/>
        <w:rPr>
          <w:rFonts w:ascii="Arial" w:hAnsi="Arial" w:cs="Arial"/>
          <w:sz w:val="22"/>
          <w:szCs w:val="22"/>
        </w:rPr>
      </w:pPr>
      <w:r>
        <w:rPr>
          <w:rFonts w:ascii="Arial" w:hAnsi="Arial" w:cs="Arial"/>
          <w:sz w:val="22"/>
          <w:szCs w:val="22"/>
          <w:u w:val="single"/>
        </w:rPr>
        <w:t>27.10.2026 r.</w:t>
      </w:r>
      <w:r w:rsidR="00CD7EA2" w:rsidRPr="0038294A">
        <w:rPr>
          <w:rFonts w:ascii="Arial" w:hAnsi="Arial" w:cs="Arial"/>
          <w:sz w:val="22"/>
          <w:szCs w:val="22"/>
          <w:u w:val="single"/>
        </w:rPr>
        <w:tab/>
      </w:r>
      <w:r w:rsidR="00CD7EA2" w:rsidRPr="0038294A">
        <w:rPr>
          <w:rFonts w:ascii="Arial" w:hAnsi="Arial" w:cs="Arial"/>
          <w:sz w:val="22"/>
          <w:szCs w:val="22"/>
          <w:u w:val="single"/>
        </w:rPr>
        <w:tab/>
      </w:r>
      <w:r w:rsidR="00CD7EA2" w:rsidRPr="0038294A">
        <w:rPr>
          <w:rFonts w:ascii="Arial" w:hAnsi="Arial" w:cs="Arial"/>
          <w:sz w:val="22"/>
          <w:szCs w:val="22"/>
          <w:u w:val="single"/>
        </w:rPr>
        <w:tab/>
      </w:r>
      <w:r w:rsidR="00CD7EA2" w:rsidRPr="0038294A">
        <w:rPr>
          <w:rFonts w:ascii="Arial" w:hAnsi="Arial" w:cs="Arial"/>
          <w:sz w:val="22"/>
          <w:szCs w:val="22"/>
          <w:u w:val="single"/>
        </w:rPr>
        <w:tab/>
      </w:r>
      <w:r w:rsidR="00CD7EA2" w:rsidRPr="0038294A">
        <w:rPr>
          <w:rFonts w:ascii="Arial" w:hAnsi="Arial" w:cs="Arial"/>
          <w:sz w:val="22"/>
          <w:szCs w:val="22"/>
          <w:u w:val="single"/>
        </w:rPr>
        <w:tab/>
      </w:r>
      <w:r w:rsidR="00CD7EA2" w:rsidRPr="0038294A">
        <w:rPr>
          <w:rFonts w:ascii="Arial" w:hAnsi="Arial" w:cs="Arial"/>
          <w:sz w:val="22"/>
          <w:szCs w:val="22"/>
          <w:u w:val="single"/>
        </w:rPr>
        <w:tab/>
      </w:r>
      <w:r w:rsidR="00CD7EA2" w:rsidRPr="0038294A">
        <w:rPr>
          <w:rFonts w:ascii="Arial" w:hAnsi="Arial" w:cs="Arial"/>
          <w:sz w:val="22"/>
          <w:szCs w:val="22"/>
          <w:u w:val="single"/>
        </w:rPr>
        <w:tab/>
      </w:r>
      <w:r w:rsidR="00CD7EA2" w:rsidRPr="0038294A">
        <w:rPr>
          <w:rFonts w:ascii="Arial" w:hAnsi="Arial" w:cs="Arial"/>
          <w:sz w:val="22"/>
          <w:szCs w:val="22"/>
          <w:u w:val="single"/>
        </w:rPr>
        <w:tab/>
      </w:r>
    </w:p>
    <w:p w14:paraId="335685C0" w14:textId="77777777" w:rsidR="00CD7EA2" w:rsidRPr="0038294A" w:rsidRDefault="00CD7EA2" w:rsidP="00CD7EA2">
      <w:pPr>
        <w:spacing w:line="360" w:lineRule="auto"/>
        <w:rPr>
          <w:rFonts w:ascii="Arial" w:hAnsi="Arial" w:cs="Arial"/>
          <w:sz w:val="22"/>
          <w:szCs w:val="22"/>
        </w:rPr>
      </w:pPr>
      <w:r w:rsidRPr="0038294A">
        <w:rPr>
          <w:rFonts w:ascii="Arial" w:hAnsi="Arial" w:cs="Arial"/>
          <w:sz w:val="22"/>
          <w:szCs w:val="22"/>
        </w:rPr>
        <w:t>Data i podpis Prezydenta Miasta lub upoważnionego dyrektora wydziału</w:t>
      </w:r>
    </w:p>
    <w:p w14:paraId="211A2AC2" w14:textId="77777777" w:rsidR="00CD7EA2" w:rsidRPr="00B06CF0" w:rsidRDefault="00CD7EA2" w:rsidP="00CD7EA2">
      <w:pPr>
        <w:spacing w:line="360" w:lineRule="auto"/>
        <w:rPr>
          <w:rFonts w:ascii="Arial" w:hAnsi="Arial" w:cs="Arial"/>
          <w:sz w:val="22"/>
          <w:szCs w:val="22"/>
          <w:u w:val="single"/>
        </w:rPr>
      </w:pPr>
    </w:p>
    <w:p w14:paraId="0727271D" w14:textId="77777777" w:rsidR="00270B46" w:rsidRPr="00B06CF0" w:rsidRDefault="00270B46" w:rsidP="00B06CF0">
      <w:pPr>
        <w:spacing w:line="360" w:lineRule="auto"/>
        <w:rPr>
          <w:rFonts w:ascii="Arial" w:hAnsi="Arial" w:cs="Arial"/>
          <w:sz w:val="22"/>
          <w:szCs w:val="22"/>
          <w:u w:val="single"/>
        </w:rPr>
      </w:pPr>
    </w:p>
    <w:sectPr w:rsidR="00270B46" w:rsidRPr="00B06CF0" w:rsidSect="00F80EEF">
      <w:footerReference w:type="even" r:id="rId10"/>
      <w:footerReference w:type="default" r:id="rId11"/>
      <w:footnotePr>
        <w:pos w:val="beneathText"/>
      </w:footnotePr>
      <w:pgSz w:w="11906" w:h="16838"/>
      <w:pgMar w:top="993" w:right="1417" w:bottom="1276" w:left="1417" w:header="708" w:footer="720" w:gutter="0"/>
      <w:cols w:space="708"/>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653E82F" w16cex:dateUtc="2025-11-30T18:19:00Z"/>
  <w16cex:commentExtensible w16cex:durableId="34B507F3" w16cex:dateUtc="2025-11-30T18:23:00Z"/>
  <w16cex:commentExtensible w16cex:durableId="6579F17B" w16cex:dateUtc="2025-11-30T18:20:00Z"/>
  <w16cex:commentExtensible w16cex:durableId="60A247F3" w16cex:dateUtc="2025-11-30T18:20:00Z"/>
  <w16cex:commentExtensible w16cex:durableId="62F4D373" w16cex:dateUtc="2025-11-30T18:22:00Z"/>
  <w16cex:commentExtensible w16cex:durableId="7A8FBF3F" w16cex:dateUtc="2025-11-30T18:26:00Z"/>
  <w16cex:commentExtensible w16cex:durableId="07FE4794" w16cex:dateUtc="2025-11-30T18:39:00Z"/>
  <w16cex:commentExtensible w16cex:durableId="718CD5CB" w16cex:dateUtc="2025-11-30T18:35:00Z"/>
  <w16cex:commentExtensible w16cex:durableId="499F8E26" w16cex:dateUtc="2025-11-30T18:30:00Z"/>
  <w16cex:commentExtensible w16cex:durableId="3E92B3D7" w16cex:dateUtc="2025-11-30T18:28:00Z"/>
  <w16cex:commentExtensible w16cex:durableId="75CAC0AA" w16cex:dateUtc="2025-11-30T18: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86165" w14:textId="77777777" w:rsidR="002D1C29" w:rsidRDefault="002D1C29">
      <w:r>
        <w:separator/>
      </w:r>
    </w:p>
  </w:endnote>
  <w:endnote w:type="continuationSeparator" w:id="0">
    <w:p w14:paraId="6483B341" w14:textId="77777777" w:rsidR="002D1C29" w:rsidRDefault="002D1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B5F91" w14:textId="77777777" w:rsidR="00BB4569" w:rsidRDefault="00BB456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F4E4033" w14:textId="77777777" w:rsidR="00BB4569" w:rsidRDefault="00BB456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DD1E2" w14:textId="0DE124BD" w:rsidR="00BB4569" w:rsidRDefault="00BB456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D7EA2">
      <w:rPr>
        <w:rStyle w:val="Numerstrony"/>
      </w:rPr>
      <w:t>2</w:t>
    </w:r>
    <w:r>
      <w:rPr>
        <w:rStyle w:val="Numerstrony"/>
      </w:rPr>
      <w:fldChar w:fldCharType="end"/>
    </w:r>
  </w:p>
  <w:p w14:paraId="2249C310" w14:textId="77777777" w:rsidR="00BB4569" w:rsidRDefault="00BB456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723F1" w14:textId="77777777" w:rsidR="002D1C29" w:rsidRDefault="002D1C29">
      <w:r>
        <w:separator/>
      </w:r>
    </w:p>
  </w:footnote>
  <w:footnote w:type="continuationSeparator" w:id="0">
    <w:p w14:paraId="269EACD0" w14:textId="77777777" w:rsidR="002D1C29" w:rsidRDefault="002D1C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sz w:val="24"/>
      </w:r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color w:val="auto"/>
        <w:sz w:val="24"/>
      </w:rPr>
    </w:lvl>
  </w:abstractNum>
  <w:abstractNum w:abstractNumId="2" w15:restartNumberingAfterBreak="0">
    <w:nsid w:val="00000003"/>
    <w:multiLevelType w:val="multilevel"/>
    <w:tmpl w:val="A9B40B90"/>
    <w:lvl w:ilvl="0">
      <w:start w:val="1"/>
      <w:numFmt w:val="decimal"/>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cs="Symbol" w:hint="default"/>
        <w:sz w:val="24"/>
      </w:rPr>
    </w:lvl>
    <w:lvl w:ilvl="1">
      <w:start w:val="1"/>
      <w:numFmt w:val="bullet"/>
      <w:lvlText w:val=""/>
      <w:lvlJc w:val="left"/>
      <w:pPr>
        <w:tabs>
          <w:tab w:val="num" w:pos="417"/>
        </w:tabs>
        <w:ind w:left="397" w:hanging="340"/>
      </w:pPr>
      <w:rPr>
        <w:rFonts w:ascii="Symbol" w:hAnsi="Symbol" w:cs="Symbol" w:hint="default"/>
        <w:sz w:val="24"/>
      </w:rPr>
    </w:lvl>
    <w:lvl w:ilvl="2">
      <w:start w:val="1"/>
      <w:numFmt w:val="bullet"/>
      <w:lvlText w:val=""/>
      <w:lvlJc w:val="left"/>
      <w:pPr>
        <w:tabs>
          <w:tab w:val="num" w:pos="2700"/>
        </w:tabs>
        <w:ind w:left="2700" w:hanging="360"/>
      </w:pPr>
      <w:rPr>
        <w:rFonts w:ascii="Wingdings" w:hAnsi="Wingdings" w:cs="Courier New" w:hint="default"/>
      </w:rPr>
    </w:lvl>
    <w:lvl w:ilvl="3">
      <w:start w:val="1"/>
      <w:numFmt w:val="bullet"/>
      <w:lvlText w:val=""/>
      <w:lvlJc w:val="left"/>
      <w:pPr>
        <w:tabs>
          <w:tab w:val="num" w:pos="3420"/>
        </w:tabs>
        <w:ind w:left="3420" w:hanging="360"/>
      </w:pPr>
      <w:rPr>
        <w:rFonts w:ascii="Symbol" w:hAnsi="Symbol" w:cs="Symbol" w:hint="default"/>
        <w:sz w:val="24"/>
      </w:rPr>
    </w:lvl>
    <w:lvl w:ilvl="4">
      <w:start w:val="1"/>
      <w:numFmt w:val="bullet"/>
      <w:lvlText w:val="o"/>
      <w:lvlJc w:val="left"/>
      <w:pPr>
        <w:tabs>
          <w:tab w:val="num" w:pos="4140"/>
        </w:tabs>
        <w:ind w:left="4140" w:hanging="360"/>
      </w:pPr>
      <w:rPr>
        <w:rFonts w:ascii="Courier New" w:hAnsi="Courier New" w:cs="Microsoft YaHei" w:hint="default"/>
      </w:rPr>
    </w:lvl>
    <w:lvl w:ilvl="5">
      <w:start w:val="1"/>
      <w:numFmt w:val="bullet"/>
      <w:lvlText w:val=""/>
      <w:lvlJc w:val="left"/>
      <w:pPr>
        <w:tabs>
          <w:tab w:val="num" w:pos="4860"/>
        </w:tabs>
        <w:ind w:left="4860" w:hanging="360"/>
      </w:pPr>
      <w:rPr>
        <w:rFonts w:ascii="Wingdings" w:hAnsi="Wingdings" w:cs="Courier New" w:hint="default"/>
      </w:rPr>
    </w:lvl>
    <w:lvl w:ilvl="6">
      <w:start w:val="1"/>
      <w:numFmt w:val="bullet"/>
      <w:lvlText w:val=""/>
      <w:lvlJc w:val="left"/>
      <w:pPr>
        <w:tabs>
          <w:tab w:val="num" w:pos="5580"/>
        </w:tabs>
        <w:ind w:left="5580" w:hanging="360"/>
      </w:pPr>
      <w:rPr>
        <w:rFonts w:ascii="Symbol" w:hAnsi="Symbol" w:cs="Symbol" w:hint="default"/>
        <w:sz w:val="24"/>
      </w:rPr>
    </w:lvl>
    <w:lvl w:ilvl="7">
      <w:start w:val="1"/>
      <w:numFmt w:val="bullet"/>
      <w:lvlText w:val="o"/>
      <w:lvlJc w:val="left"/>
      <w:pPr>
        <w:tabs>
          <w:tab w:val="num" w:pos="6300"/>
        </w:tabs>
        <w:ind w:left="6300" w:hanging="360"/>
      </w:pPr>
      <w:rPr>
        <w:rFonts w:ascii="Courier New" w:hAnsi="Courier New" w:cs="Microsoft YaHei" w:hint="default"/>
      </w:rPr>
    </w:lvl>
    <w:lvl w:ilvl="8">
      <w:start w:val="1"/>
      <w:numFmt w:val="bullet"/>
      <w:lvlText w:val=""/>
      <w:lvlJc w:val="left"/>
      <w:pPr>
        <w:tabs>
          <w:tab w:val="num" w:pos="7020"/>
        </w:tabs>
        <w:ind w:left="7020" w:hanging="360"/>
      </w:pPr>
      <w:rPr>
        <w:rFonts w:ascii="Wingdings" w:hAnsi="Wingdings" w:cs="Courier New"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hint="default"/>
        <w:lang w:val="pl-PL"/>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name w:val="WW8Num6"/>
    <w:lvl w:ilvl="0">
      <w:start w:val="1"/>
      <w:numFmt w:val="upperRoman"/>
      <w:lvlText w:val="%1."/>
      <w:lvlJc w:val="left"/>
      <w:pPr>
        <w:tabs>
          <w:tab w:val="num" w:pos="1080"/>
        </w:tabs>
        <w:ind w:left="1080" w:hanging="72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960"/>
        </w:tabs>
        <w:ind w:left="3960" w:hanging="360"/>
      </w:pPr>
      <w:rPr>
        <w:sz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cs="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cs="Microsoft YaHei"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7009B1"/>
    <w:multiLevelType w:val="hybridMultilevel"/>
    <w:tmpl w:val="0C50B850"/>
    <w:lvl w:ilvl="0" w:tplc="04150011">
      <w:start w:val="1"/>
      <w:numFmt w:val="decimal"/>
      <w:lvlText w:val="%1)"/>
      <w:lvlJc w:val="left"/>
      <w:pPr>
        <w:ind w:left="1140" w:hanging="360"/>
      </w:pPr>
    </w:lvl>
    <w:lvl w:ilvl="1" w:tplc="04150019">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 w15:restartNumberingAfterBreak="0">
    <w:nsid w:val="0E336866"/>
    <w:multiLevelType w:val="hybridMultilevel"/>
    <w:tmpl w:val="43EC1CC4"/>
    <w:lvl w:ilvl="0" w:tplc="79682060">
      <w:start w:val="1"/>
      <w:numFmt w:val="decimal"/>
      <w:lvlText w:val="%1)"/>
      <w:lvlJc w:val="left"/>
      <w:pPr>
        <w:tabs>
          <w:tab w:val="num" w:pos="1770"/>
        </w:tabs>
        <w:ind w:left="1770" w:hanging="360"/>
      </w:pPr>
      <w:rPr>
        <w:rFonts w:hint="default"/>
      </w:rPr>
    </w:lvl>
    <w:lvl w:ilvl="1" w:tplc="04150019" w:tentative="1">
      <w:start w:val="1"/>
      <w:numFmt w:val="lowerLetter"/>
      <w:lvlText w:val="%2."/>
      <w:lvlJc w:val="left"/>
      <w:pPr>
        <w:tabs>
          <w:tab w:val="num" w:pos="2490"/>
        </w:tabs>
        <w:ind w:left="2490" w:hanging="360"/>
      </w:pPr>
    </w:lvl>
    <w:lvl w:ilvl="2" w:tplc="0415001B" w:tentative="1">
      <w:start w:val="1"/>
      <w:numFmt w:val="lowerRoman"/>
      <w:lvlText w:val="%3."/>
      <w:lvlJc w:val="right"/>
      <w:pPr>
        <w:tabs>
          <w:tab w:val="num" w:pos="3210"/>
        </w:tabs>
        <w:ind w:left="3210" w:hanging="180"/>
      </w:pPr>
    </w:lvl>
    <w:lvl w:ilvl="3" w:tplc="0415000F" w:tentative="1">
      <w:start w:val="1"/>
      <w:numFmt w:val="decimal"/>
      <w:lvlText w:val="%4."/>
      <w:lvlJc w:val="left"/>
      <w:pPr>
        <w:tabs>
          <w:tab w:val="num" w:pos="3930"/>
        </w:tabs>
        <w:ind w:left="3930" w:hanging="360"/>
      </w:pPr>
    </w:lvl>
    <w:lvl w:ilvl="4" w:tplc="04150019" w:tentative="1">
      <w:start w:val="1"/>
      <w:numFmt w:val="lowerLetter"/>
      <w:lvlText w:val="%5."/>
      <w:lvlJc w:val="left"/>
      <w:pPr>
        <w:tabs>
          <w:tab w:val="num" w:pos="4650"/>
        </w:tabs>
        <w:ind w:left="4650" w:hanging="360"/>
      </w:pPr>
    </w:lvl>
    <w:lvl w:ilvl="5" w:tplc="0415001B" w:tentative="1">
      <w:start w:val="1"/>
      <w:numFmt w:val="lowerRoman"/>
      <w:lvlText w:val="%6."/>
      <w:lvlJc w:val="right"/>
      <w:pPr>
        <w:tabs>
          <w:tab w:val="num" w:pos="5370"/>
        </w:tabs>
        <w:ind w:left="5370" w:hanging="180"/>
      </w:pPr>
    </w:lvl>
    <w:lvl w:ilvl="6" w:tplc="0415000F" w:tentative="1">
      <w:start w:val="1"/>
      <w:numFmt w:val="decimal"/>
      <w:lvlText w:val="%7."/>
      <w:lvlJc w:val="left"/>
      <w:pPr>
        <w:tabs>
          <w:tab w:val="num" w:pos="6090"/>
        </w:tabs>
        <w:ind w:left="6090" w:hanging="360"/>
      </w:pPr>
    </w:lvl>
    <w:lvl w:ilvl="7" w:tplc="04150019" w:tentative="1">
      <w:start w:val="1"/>
      <w:numFmt w:val="lowerLetter"/>
      <w:lvlText w:val="%8."/>
      <w:lvlJc w:val="left"/>
      <w:pPr>
        <w:tabs>
          <w:tab w:val="num" w:pos="6810"/>
        </w:tabs>
        <w:ind w:left="6810" w:hanging="360"/>
      </w:pPr>
    </w:lvl>
    <w:lvl w:ilvl="8" w:tplc="0415001B" w:tentative="1">
      <w:start w:val="1"/>
      <w:numFmt w:val="lowerRoman"/>
      <w:lvlText w:val="%9."/>
      <w:lvlJc w:val="right"/>
      <w:pPr>
        <w:tabs>
          <w:tab w:val="num" w:pos="7530"/>
        </w:tabs>
        <w:ind w:left="7530" w:hanging="180"/>
      </w:pPr>
    </w:lvl>
  </w:abstractNum>
  <w:abstractNum w:abstractNumId="11" w15:restartNumberingAfterBreak="0">
    <w:nsid w:val="12630ECA"/>
    <w:multiLevelType w:val="hybridMultilevel"/>
    <w:tmpl w:val="3918D74A"/>
    <w:name w:val="WW8Num122"/>
    <w:lvl w:ilvl="0" w:tplc="00000005">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52F6B56"/>
    <w:multiLevelType w:val="hybridMultilevel"/>
    <w:tmpl w:val="73B09112"/>
    <w:lvl w:ilvl="0" w:tplc="84124156">
      <w:start w:val="1"/>
      <w:numFmt w:val="decimal"/>
      <w:lvlText w:val="%1."/>
      <w:lvlJc w:val="left"/>
      <w:pPr>
        <w:tabs>
          <w:tab w:val="num" w:pos="502"/>
        </w:tabs>
        <w:ind w:left="502"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1AC9439C"/>
    <w:multiLevelType w:val="hybridMultilevel"/>
    <w:tmpl w:val="A0742B46"/>
    <w:lvl w:ilvl="0" w:tplc="F014D1F8">
      <w:start w:val="1"/>
      <w:numFmt w:val="lowerLetter"/>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1BEE313A"/>
    <w:multiLevelType w:val="multilevel"/>
    <w:tmpl w:val="00000006"/>
    <w:lvl w:ilvl="0">
      <w:start w:val="1"/>
      <w:numFmt w:val="upperRoman"/>
      <w:lvlText w:val="%1."/>
      <w:lvlJc w:val="left"/>
      <w:pPr>
        <w:tabs>
          <w:tab w:val="num" w:pos="1080"/>
        </w:tabs>
        <w:ind w:left="1080" w:hanging="72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960"/>
        </w:tabs>
        <w:ind w:left="3960" w:hanging="360"/>
      </w:pPr>
      <w:rPr>
        <w:sz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BFC52C9"/>
    <w:multiLevelType w:val="multilevel"/>
    <w:tmpl w:val="2C2E317E"/>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 w15:restartNumberingAfterBreak="0">
    <w:nsid w:val="1EE60BA9"/>
    <w:multiLevelType w:val="hybridMultilevel"/>
    <w:tmpl w:val="1F30C480"/>
    <w:lvl w:ilvl="0" w:tplc="ECA06AD6">
      <w:start w:val="6"/>
      <w:numFmt w:val="upperRoman"/>
      <w:lvlText w:val="%1."/>
      <w:lvlJc w:val="left"/>
      <w:pPr>
        <w:ind w:left="862" w:hanging="720"/>
      </w:pPr>
      <w:rPr>
        <w:rFonts w:cs="Times New Roman" w:hint="default"/>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7"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57528A6"/>
    <w:multiLevelType w:val="hybridMultilevel"/>
    <w:tmpl w:val="2FB835BC"/>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96D6A8F"/>
    <w:multiLevelType w:val="hybridMultilevel"/>
    <w:tmpl w:val="9C5CDBAE"/>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0" w15:restartNumberingAfterBreak="0">
    <w:nsid w:val="2AA53BD4"/>
    <w:multiLevelType w:val="hybridMultilevel"/>
    <w:tmpl w:val="E74604B0"/>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1" w15:restartNumberingAfterBreak="0">
    <w:nsid w:val="2C3B1640"/>
    <w:multiLevelType w:val="hybridMultilevel"/>
    <w:tmpl w:val="84E232C0"/>
    <w:lvl w:ilvl="0" w:tplc="188AC500">
      <w:start w:val="4"/>
      <w:numFmt w:val="decimal"/>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2E6C2C31"/>
    <w:multiLevelType w:val="hybridMultilevel"/>
    <w:tmpl w:val="3EDC1324"/>
    <w:lvl w:ilvl="0" w:tplc="DE481280">
      <w:start w:val="1"/>
      <w:numFmt w:val="lowerLetter"/>
      <w:lvlText w:val="%1)"/>
      <w:lvlJc w:val="center"/>
      <w:pPr>
        <w:ind w:left="2138" w:hanging="360"/>
      </w:pPr>
      <w:rPr>
        <w:rFonts w:hint="default"/>
      </w:r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3"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38653D51"/>
    <w:multiLevelType w:val="hybridMultilevel"/>
    <w:tmpl w:val="357412AA"/>
    <w:lvl w:ilvl="0" w:tplc="04150011">
      <w:start w:val="1"/>
      <w:numFmt w:val="decimal"/>
      <w:lvlText w:val="%1)"/>
      <w:lvlJc w:val="left"/>
      <w:pPr>
        <w:tabs>
          <w:tab w:val="num" w:pos="1428"/>
        </w:tabs>
        <w:ind w:left="1428" w:hanging="360"/>
      </w:p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26" w15:restartNumberingAfterBreak="0">
    <w:nsid w:val="38DE51BE"/>
    <w:multiLevelType w:val="hybridMultilevel"/>
    <w:tmpl w:val="D7264868"/>
    <w:lvl w:ilvl="0" w:tplc="311EB452">
      <w:start w:val="1"/>
      <w:numFmt w:val="decimal"/>
      <w:lvlText w:val="%1."/>
      <w:lvlJc w:val="left"/>
      <w:pPr>
        <w:tabs>
          <w:tab w:val="num" w:pos="360"/>
        </w:tabs>
        <w:ind w:left="360" w:hanging="360"/>
      </w:pPr>
      <w:rPr>
        <w:rFonts w:hint="default"/>
        <w:color w:val="auto"/>
      </w:rPr>
    </w:lvl>
    <w:lvl w:ilvl="1" w:tplc="F490FA80">
      <w:start w:val="1"/>
      <w:numFmt w:val="decimal"/>
      <w:lvlText w:val="%2)"/>
      <w:lvlJc w:val="left"/>
      <w:pPr>
        <w:tabs>
          <w:tab w:val="num" w:pos="1069"/>
        </w:tabs>
        <w:ind w:left="1069" w:hanging="360"/>
      </w:pPr>
      <w:rPr>
        <w:color w:val="auto"/>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DD71057"/>
    <w:multiLevelType w:val="multilevel"/>
    <w:tmpl w:val="CDC8247E"/>
    <w:lvl w:ilvl="0">
      <w:start w:val="1"/>
      <w:numFmt w:val="decimal"/>
      <w:lvlText w:val="%1."/>
      <w:lvlJc w:val="left"/>
      <w:pPr>
        <w:tabs>
          <w:tab w:val="num" w:pos="1003"/>
        </w:tabs>
        <w:ind w:left="1003" w:hanging="720"/>
      </w:pPr>
      <w:rPr>
        <w:color w:val="auto"/>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3E8A765F"/>
    <w:multiLevelType w:val="hybridMultilevel"/>
    <w:tmpl w:val="CC4E880C"/>
    <w:lvl w:ilvl="0" w:tplc="79682060">
      <w:start w:val="1"/>
      <w:numFmt w:val="decimal"/>
      <w:lvlText w:val="%1)"/>
      <w:lvlJc w:val="left"/>
      <w:pPr>
        <w:tabs>
          <w:tab w:val="num" w:pos="1656"/>
        </w:tabs>
        <w:ind w:left="1656" w:hanging="360"/>
      </w:pPr>
      <w:rPr>
        <w:rFonts w:hint="default"/>
      </w:rPr>
    </w:lvl>
    <w:lvl w:ilvl="1" w:tplc="04150019" w:tentative="1">
      <w:start w:val="1"/>
      <w:numFmt w:val="lowerLetter"/>
      <w:lvlText w:val="%2."/>
      <w:lvlJc w:val="left"/>
      <w:pPr>
        <w:tabs>
          <w:tab w:val="num" w:pos="1326"/>
        </w:tabs>
        <w:ind w:left="1326" w:hanging="360"/>
      </w:pPr>
    </w:lvl>
    <w:lvl w:ilvl="2" w:tplc="0415001B" w:tentative="1">
      <w:start w:val="1"/>
      <w:numFmt w:val="lowerRoman"/>
      <w:lvlText w:val="%3."/>
      <w:lvlJc w:val="right"/>
      <w:pPr>
        <w:tabs>
          <w:tab w:val="num" w:pos="2046"/>
        </w:tabs>
        <w:ind w:left="2046" w:hanging="180"/>
      </w:pPr>
    </w:lvl>
    <w:lvl w:ilvl="3" w:tplc="0415000F" w:tentative="1">
      <w:start w:val="1"/>
      <w:numFmt w:val="decimal"/>
      <w:lvlText w:val="%4."/>
      <w:lvlJc w:val="left"/>
      <w:pPr>
        <w:tabs>
          <w:tab w:val="num" w:pos="2766"/>
        </w:tabs>
        <w:ind w:left="2766" w:hanging="360"/>
      </w:pPr>
    </w:lvl>
    <w:lvl w:ilvl="4" w:tplc="04150019" w:tentative="1">
      <w:start w:val="1"/>
      <w:numFmt w:val="lowerLetter"/>
      <w:lvlText w:val="%5."/>
      <w:lvlJc w:val="left"/>
      <w:pPr>
        <w:tabs>
          <w:tab w:val="num" w:pos="3486"/>
        </w:tabs>
        <w:ind w:left="3486" w:hanging="360"/>
      </w:pPr>
    </w:lvl>
    <w:lvl w:ilvl="5" w:tplc="0415001B" w:tentative="1">
      <w:start w:val="1"/>
      <w:numFmt w:val="lowerRoman"/>
      <w:lvlText w:val="%6."/>
      <w:lvlJc w:val="right"/>
      <w:pPr>
        <w:tabs>
          <w:tab w:val="num" w:pos="4206"/>
        </w:tabs>
        <w:ind w:left="4206" w:hanging="180"/>
      </w:pPr>
    </w:lvl>
    <w:lvl w:ilvl="6" w:tplc="0415000F" w:tentative="1">
      <w:start w:val="1"/>
      <w:numFmt w:val="decimal"/>
      <w:lvlText w:val="%7."/>
      <w:lvlJc w:val="left"/>
      <w:pPr>
        <w:tabs>
          <w:tab w:val="num" w:pos="4926"/>
        </w:tabs>
        <w:ind w:left="4926" w:hanging="360"/>
      </w:pPr>
    </w:lvl>
    <w:lvl w:ilvl="7" w:tplc="04150019" w:tentative="1">
      <w:start w:val="1"/>
      <w:numFmt w:val="lowerLetter"/>
      <w:lvlText w:val="%8."/>
      <w:lvlJc w:val="left"/>
      <w:pPr>
        <w:tabs>
          <w:tab w:val="num" w:pos="5646"/>
        </w:tabs>
        <w:ind w:left="5646" w:hanging="360"/>
      </w:pPr>
    </w:lvl>
    <w:lvl w:ilvl="8" w:tplc="0415001B" w:tentative="1">
      <w:start w:val="1"/>
      <w:numFmt w:val="lowerRoman"/>
      <w:lvlText w:val="%9."/>
      <w:lvlJc w:val="right"/>
      <w:pPr>
        <w:tabs>
          <w:tab w:val="num" w:pos="6366"/>
        </w:tabs>
        <w:ind w:left="6366" w:hanging="180"/>
      </w:pPr>
    </w:lvl>
  </w:abstractNum>
  <w:abstractNum w:abstractNumId="29" w15:restartNumberingAfterBreak="0">
    <w:nsid w:val="3F067FC2"/>
    <w:multiLevelType w:val="hybridMultilevel"/>
    <w:tmpl w:val="0164BDF8"/>
    <w:lvl w:ilvl="0" w:tplc="8C5C4CD8">
      <w:start w:val="1"/>
      <w:numFmt w:val="decimal"/>
      <w:lvlText w:val="%1)"/>
      <w:lvlJc w:val="left"/>
      <w:pPr>
        <w:tabs>
          <w:tab w:val="num" w:pos="1428"/>
        </w:tabs>
        <w:ind w:left="14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4AA0136"/>
    <w:multiLevelType w:val="hybridMultilevel"/>
    <w:tmpl w:val="ED8EE874"/>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6B180B9C">
      <w:start w:val="10"/>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81C3005"/>
    <w:multiLevelType w:val="hybridMultilevel"/>
    <w:tmpl w:val="D92C0268"/>
    <w:lvl w:ilvl="0" w:tplc="9F44A08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58061D"/>
    <w:multiLevelType w:val="hybridMultilevel"/>
    <w:tmpl w:val="C4767C70"/>
    <w:lvl w:ilvl="0" w:tplc="47EA37BC">
      <w:start w:val="1"/>
      <w:numFmt w:val="decimal"/>
      <w:lvlText w:val="%1)"/>
      <w:lvlJc w:val="left"/>
      <w:pPr>
        <w:ind w:left="1440" w:hanging="360"/>
      </w:pPr>
      <w:rPr>
        <w:rFonts w:ascii="Times New Roman" w:eastAsia="Times New Roman" w:hAnsi="Times New Roman" w:cs="Times New Roman"/>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4C966EAB"/>
    <w:multiLevelType w:val="hybridMultilevel"/>
    <w:tmpl w:val="BA722E26"/>
    <w:lvl w:ilvl="0" w:tplc="23A262E4">
      <w:start w:val="6"/>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hint="default"/>
        <w:sz w:val="24"/>
      </w:rPr>
    </w:lvl>
    <w:lvl w:ilvl="1">
      <w:start w:val="1"/>
      <w:numFmt w:val="lowerLetter"/>
      <w:lvlText w:val="%2)"/>
      <w:lvlJc w:val="left"/>
      <w:pPr>
        <w:tabs>
          <w:tab w:val="num" w:pos="1440"/>
        </w:tabs>
        <w:ind w:left="1440" w:hanging="360"/>
      </w:pPr>
      <w:rPr>
        <w:rFonts w:hint="default"/>
        <w:sz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sz w:val="24"/>
      </w:rPr>
    </w:lvl>
    <w:lvl w:ilvl="4">
      <w:start w:val="1"/>
      <w:numFmt w:val="lowerLetter"/>
      <w:lvlText w:val="%5)"/>
      <w:lvlJc w:val="left"/>
      <w:pPr>
        <w:tabs>
          <w:tab w:val="num" w:pos="3960"/>
        </w:tabs>
        <w:ind w:left="3960" w:hanging="360"/>
      </w:pPr>
      <w:rPr>
        <w:rFonts w:hint="default"/>
        <w:sz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5434041E"/>
    <w:multiLevelType w:val="hybridMultilevel"/>
    <w:tmpl w:val="23C6B88C"/>
    <w:lvl w:ilvl="0" w:tplc="652EECC2">
      <w:start w:val="7"/>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lvl>
    <w:lvl w:ilvl="2" w:tplc="A89AC11A">
      <w:start w:val="1"/>
      <w:numFmt w:val="decimal"/>
      <w:lvlText w:val="%3)"/>
      <w:lvlJc w:val="left"/>
      <w:pPr>
        <w:tabs>
          <w:tab w:val="num" w:pos="1980"/>
        </w:tabs>
        <w:ind w:left="1980" w:hanging="360"/>
      </w:pPr>
      <w:rPr>
        <w:rFonts w:cs="Times New Roman" w:hint="default"/>
        <w:i w:val="0"/>
        <w:sz w:val="24"/>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15:restartNumberingAfterBreak="0">
    <w:nsid w:val="54B57C0B"/>
    <w:multiLevelType w:val="multilevel"/>
    <w:tmpl w:val="2FB835B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59C92B87"/>
    <w:multiLevelType w:val="hybridMultilevel"/>
    <w:tmpl w:val="15B627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B70F9C"/>
    <w:multiLevelType w:val="multilevel"/>
    <w:tmpl w:val="693EF726"/>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rPr>
        <w:rFonts w:ascii="Arial" w:eastAsia="Times New Roman" w:hAnsi="Arial" w:cs="Arial" w:hint="default"/>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9" w15:restartNumberingAfterBreak="0">
    <w:nsid w:val="5FC41A37"/>
    <w:multiLevelType w:val="hybridMultilevel"/>
    <w:tmpl w:val="4A202BA4"/>
    <w:lvl w:ilvl="0" w:tplc="F6EAFCA8">
      <w:start w:val="4"/>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605F6F97"/>
    <w:multiLevelType w:val="hybridMultilevel"/>
    <w:tmpl w:val="31E8F494"/>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841CF1"/>
    <w:multiLevelType w:val="hybridMultilevel"/>
    <w:tmpl w:val="14B6D5DC"/>
    <w:lvl w:ilvl="0" w:tplc="04150011">
      <w:start w:val="1"/>
      <w:numFmt w:val="decimal"/>
      <w:lvlText w:val="%1)"/>
      <w:lvlJc w:val="left"/>
      <w:pPr>
        <w:tabs>
          <w:tab w:val="num" w:pos="720"/>
        </w:tabs>
        <w:ind w:left="720" w:hanging="360"/>
      </w:pPr>
      <w:rPr>
        <w:rFonts w:hint="default"/>
      </w:rPr>
    </w:lvl>
    <w:lvl w:ilvl="1" w:tplc="847C0B32">
      <w:start w:val="1"/>
      <w:numFmt w:val="decimal"/>
      <w:lvlText w:val="%2."/>
      <w:lvlJc w:val="left"/>
      <w:pPr>
        <w:tabs>
          <w:tab w:val="num" w:pos="108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BEA3C15"/>
    <w:multiLevelType w:val="hybridMultilevel"/>
    <w:tmpl w:val="2FC86088"/>
    <w:lvl w:ilvl="0" w:tplc="D0F045E0">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6C7C1FFE"/>
    <w:multiLevelType w:val="hybridMultilevel"/>
    <w:tmpl w:val="0D608EEC"/>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4" w15:restartNumberingAfterBreak="0">
    <w:nsid w:val="6FDC0AA6"/>
    <w:multiLevelType w:val="hybridMultilevel"/>
    <w:tmpl w:val="34E212CE"/>
    <w:lvl w:ilvl="0" w:tplc="63F291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08328C6"/>
    <w:multiLevelType w:val="hybridMultilevel"/>
    <w:tmpl w:val="016001DC"/>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0A83419"/>
    <w:multiLevelType w:val="hybridMultilevel"/>
    <w:tmpl w:val="E424CF62"/>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7" w15:restartNumberingAfterBreak="0">
    <w:nsid w:val="71D1342A"/>
    <w:multiLevelType w:val="hybridMultilevel"/>
    <w:tmpl w:val="FD7403E8"/>
    <w:lvl w:ilvl="0" w:tplc="DE481280">
      <w:start w:val="1"/>
      <w:numFmt w:val="lowerLetter"/>
      <w:lvlText w:val="%1)"/>
      <w:lvlJc w:val="center"/>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48" w15:restartNumberingAfterBreak="0">
    <w:nsid w:val="72492001"/>
    <w:multiLevelType w:val="hybridMultilevel"/>
    <w:tmpl w:val="1A06D4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15:restartNumberingAfterBreak="0">
    <w:nsid w:val="74385FA0"/>
    <w:multiLevelType w:val="hybridMultilevel"/>
    <w:tmpl w:val="B65EC1C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74DE4C4C"/>
    <w:multiLevelType w:val="hybridMultilevel"/>
    <w:tmpl w:val="E91C7E86"/>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79445F1"/>
    <w:multiLevelType w:val="hybridMultilevel"/>
    <w:tmpl w:val="2DA2EFD4"/>
    <w:lvl w:ilvl="0" w:tplc="04150017">
      <w:start w:val="2"/>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92E2B27"/>
    <w:multiLevelType w:val="hybridMultilevel"/>
    <w:tmpl w:val="50BA5DE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3" w15:restartNumberingAfterBreak="0">
    <w:nsid w:val="7A1B3B11"/>
    <w:multiLevelType w:val="hybridMultilevel"/>
    <w:tmpl w:val="5614C7A6"/>
    <w:lvl w:ilvl="0" w:tplc="925422C2">
      <w:start w:val="5"/>
      <w:numFmt w:val="upperRoman"/>
      <w:lvlText w:val="%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C437B87"/>
    <w:multiLevelType w:val="hybridMultilevel"/>
    <w:tmpl w:val="F46A08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38"/>
  </w:num>
  <w:num w:numId="5">
    <w:abstractNumId w:val="27"/>
  </w:num>
  <w:num w:numId="6">
    <w:abstractNumId w:val="53"/>
  </w:num>
  <w:num w:numId="7">
    <w:abstractNumId w:val="31"/>
  </w:num>
  <w:num w:numId="8">
    <w:abstractNumId w:val="48"/>
  </w:num>
  <w:num w:numId="9">
    <w:abstractNumId w:val="24"/>
  </w:num>
  <w:num w:numId="10">
    <w:abstractNumId w:val="26"/>
  </w:num>
  <w:num w:numId="11">
    <w:abstractNumId w:val="4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52"/>
  </w:num>
  <w:num w:numId="19">
    <w:abstractNumId w:val="32"/>
  </w:num>
  <w:num w:numId="20">
    <w:abstractNumId w:val="25"/>
  </w:num>
  <w:num w:numId="21">
    <w:abstractNumId w:val="10"/>
  </w:num>
  <w:num w:numId="22">
    <w:abstractNumId w:val="28"/>
  </w:num>
  <w:num w:numId="23">
    <w:abstractNumId w:val="41"/>
  </w:num>
  <w:num w:numId="24">
    <w:abstractNumId w:val="35"/>
  </w:num>
  <w:num w:numId="25">
    <w:abstractNumId w:val="45"/>
  </w:num>
  <w:num w:numId="26">
    <w:abstractNumId w:val="46"/>
  </w:num>
  <w:num w:numId="27">
    <w:abstractNumId w:val="29"/>
  </w:num>
  <w:num w:numId="28">
    <w:abstractNumId w:val="42"/>
  </w:num>
  <w:num w:numId="29">
    <w:abstractNumId w:val="44"/>
  </w:num>
  <w:num w:numId="30">
    <w:abstractNumId w:val="49"/>
  </w:num>
  <w:num w:numId="31">
    <w:abstractNumId w:val="19"/>
  </w:num>
  <w:num w:numId="32">
    <w:abstractNumId w:val="14"/>
  </w:num>
  <w:num w:numId="33">
    <w:abstractNumId w:val="23"/>
  </w:num>
  <w:num w:numId="34">
    <w:abstractNumId w:val="51"/>
  </w:num>
  <w:num w:numId="35">
    <w:abstractNumId w:val="18"/>
  </w:num>
  <w:num w:numId="36">
    <w:abstractNumId w:val="36"/>
  </w:num>
  <w:num w:numId="37">
    <w:abstractNumId w:val="50"/>
  </w:num>
  <w:num w:numId="38">
    <w:abstractNumId w:val="40"/>
  </w:num>
  <w:num w:numId="39">
    <w:abstractNumId w:val="4"/>
  </w:num>
  <w:num w:numId="40">
    <w:abstractNumId w:val="17"/>
  </w:num>
  <w:num w:numId="41">
    <w:abstractNumId w:val="30"/>
  </w:num>
  <w:num w:numId="42">
    <w:abstractNumId w:val="54"/>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9"/>
  </w:num>
  <w:num w:numId="46">
    <w:abstractNumId w:val="39"/>
  </w:num>
  <w:num w:numId="47">
    <w:abstractNumId w:val="37"/>
  </w:num>
  <w:num w:numId="48">
    <w:abstractNumId w:val="20"/>
  </w:num>
  <w:num w:numId="49">
    <w:abstractNumId w:val="22"/>
  </w:num>
  <w:num w:numId="50">
    <w:abstractNumId w:val="4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228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228"/>
    <w:rsid w:val="00003238"/>
    <w:rsid w:val="000109E5"/>
    <w:rsid w:val="00013FEE"/>
    <w:rsid w:val="0001430C"/>
    <w:rsid w:val="00015461"/>
    <w:rsid w:val="00027B99"/>
    <w:rsid w:val="000311DF"/>
    <w:rsid w:val="00032E21"/>
    <w:rsid w:val="000344E7"/>
    <w:rsid w:val="00034A91"/>
    <w:rsid w:val="00035036"/>
    <w:rsid w:val="00035B14"/>
    <w:rsid w:val="0004379A"/>
    <w:rsid w:val="000461DC"/>
    <w:rsid w:val="00046FBA"/>
    <w:rsid w:val="00052774"/>
    <w:rsid w:val="00052AC0"/>
    <w:rsid w:val="00052DBD"/>
    <w:rsid w:val="0005368C"/>
    <w:rsid w:val="00053C17"/>
    <w:rsid w:val="0005546C"/>
    <w:rsid w:val="00063618"/>
    <w:rsid w:val="00063642"/>
    <w:rsid w:val="00065494"/>
    <w:rsid w:val="0006561D"/>
    <w:rsid w:val="0007162C"/>
    <w:rsid w:val="00071B6F"/>
    <w:rsid w:val="00082129"/>
    <w:rsid w:val="00082349"/>
    <w:rsid w:val="0008337A"/>
    <w:rsid w:val="00083D57"/>
    <w:rsid w:val="00087790"/>
    <w:rsid w:val="00091BF1"/>
    <w:rsid w:val="00092D33"/>
    <w:rsid w:val="00096145"/>
    <w:rsid w:val="00097E13"/>
    <w:rsid w:val="000A0B9D"/>
    <w:rsid w:val="000A1F38"/>
    <w:rsid w:val="000A658F"/>
    <w:rsid w:val="000A70D2"/>
    <w:rsid w:val="000A716A"/>
    <w:rsid w:val="000B1935"/>
    <w:rsid w:val="000C0C35"/>
    <w:rsid w:val="000C278F"/>
    <w:rsid w:val="000C7FDB"/>
    <w:rsid w:val="000E0544"/>
    <w:rsid w:val="000E1F63"/>
    <w:rsid w:val="000E3614"/>
    <w:rsid w:val="000F0F19"/>
    <w:rsid w:val="000F17AF"/>
    <w:rsid w:val="000F2B18"/>
    <w:rsid w:val="000F3B53"/>
    <w:rsid w:val="000F66D6"/>
    <w:rsid w:val="001000A8"/>
    <w:rsid w:val="00100373"/>
    <w:rsid w:val="001017AE"/>
    <w:rsid w:val="001043B8"/>
    <w:rsid w:val="00110366"/>
    <w:rsid w:val="0011600E"/>
    <w:rsid w:val="00116BC9"/>
    <w:rsid w:val="00121C27"/>
    <w:rsid w:val="00126518"/>
    <w:rsid w:val="001274B0"/>
    <w:rsid w:val="0012750E"/>
    <w:rsid w:val="00133B61"/>
    <w:rsid w:val="00134695"/>
    <w:rsid w:val="00137C1A"/>
    <w:rsid w:val="0014126E"/>
    <w:rsid w:val="001436B2"/>
    <w:rsid w:val="00144ADC"/>
    <w:rsid w:val="00144F02"/>
    <w:rsid w:val="00150916"/>
    <w:rsid w:val="00154D46"/>
    <w:rsid w:val="001601FD"/>
    <w:rsid w:val="00164382"/>
    <w:rsid w:val="00166CA8"/>
    <w:rsid w:val="001706B7"/>
    <w:rsid w:val="00170FFE"/>
    <w:rsid w:val="00181884"/>
    <w:rsid w:val="00185E1A"/>
    <w:rsid w:val="00191EA8"/>
    <w:rsid w:val="00195165"/>
    <w:rsid w:val="00195263"/>
    <w:rsid w:val="001A0642"/>
    <w:rsid w:val="001A13FF"/>
    <w:rsid w:val="001A19DA"/>
    <w:rsid w:val="001A1C8D"/>
    <w:rsid w:val="001A22C7"/>
    <w:rsid w:val="001A2679"/>
    <w:rsid w:val="001A31C3"/>
    <w:rsid w:val="001A3B7D"/>
    <w:rsid w:val="001A689C"/>
    <w:rsid w:val="001A7343"/>
    <w:rsid w:val="001B28CA"/>
    <w:rsid w:val="001B54C5"/>
    <w:rsid w:val="001B790F"/>
    <w:rsid w:val="001C076E"/>
    <w:rsid w:val="001C0C8A"/>
    <w:rsid w:val="001C1DFE"/>
    <w:rsid w:val="001C49EE"/>
    <w:rsid w:val="001C62F4"/>
    <w:rsid w:val="001D287C"/>
    <w:rsid w:val="001D393A"/>
    <w:rsid w:val="001D6739"/>
    <w:rsid w:val="001E317C"/>
    <w:rsid w:val="001E4917"/>
    <w:rsid w:val="001F26CD"/>
    <w:rsid w:val="0020379A"/>
    <w:rsid w:val="00205654"/>
    <w:rsid w:val="00206089"/>
    <w:rsid w:val="00214934"/>
    <w:rsid w:val="00216958"/>
    <w:rsid w:val="002202CE"/>
    <w:rsid w:val="00221E2B"/>
    <w:rsid w:val="00234EB2"/>
    <w:rsid w:val="002374A3"/>
    <w:rsid w:val="00243229"/>
    <w:rsid w:val="00243312"/>
    <w:rsid w:val="00244AFD"/>
    <w:rsid w:val="002453B7"/>
    <w:rsid w:val="00246934"/>
    <w:rsid w:val="002501AE"/>
    <w:rsid w:val="002518C6"/>
    <w:rsid w:val="00253EE7"/>
    <w:rsid w:val="00254B21"/>
    <w:rsid w:val="0025770A"/>
    <w:rsid w:val="0026293D"/>
    <w:rsid w:val="00263B2D"/>
    <w:rsid w:val="0026612E"/>
    <w:rsid w:val="00266538"/>
    <w:rsid w:val="00270B46"/>
    <w:rsid w:val="00271A79"/>
    <w:rsid w:val="00271BD6"/>
    <w:rsid w:val="00275CC4"/>
    <w:rsid w:val="002762DB"/>
    <w:rsid w:val="00282E41"/>
    <w:rsid w:val="00285388"/>
    <w:rsid w:val="002A6B7F"/>
    <w:rsid w:val="002B0B63"/>
    <w:rsid w:val="002B2BE1"/>
    <w:rsid w:val="002B7804"/>
    <w:rsid w:val="002C0EB6"/>
    <w:rsid w:val="002C6793"/>
    <w:rsid w:val="002D1C29"/>
    <w:rsid w:val="002D7315"/>
    <w:rsid w:val="002E01F6"/>
    <w:rsid w:val="002E02D4"/>
    <w:rsid w:val="002E58D6"/>
    <w:rsid w:val="002F26B4"/>
    <w:rsid w:val="002F2B9E"/>
    <w:rsid w:val="002F508A"/>
    <w:rsid w:val="002F5C76"/>
    <w:rsid w:val="002F7954"/>
    <w:rsid w:val="00301FCD"/>
    <w:rsid w:val="00302DAE"/>
    <w:rsid w:val="00307D4D"/>
    <w:rsid w:val="00311C7A"/>
    <w:rsid w:val="00320D19"/>
    <w:rsid w:val="00322FA9"/>
    <w:rsid w:val="003254C6"/>
    <w:rsid w:val="00335558"/>
    <w:rsid w:val="00335B7E"/>
    <w:rsid w:val="00341611"/>
    <w:rsid w:val="00344F73"/>
    <w:rsid w:val="00350D43"/>
    <w:rsid w:val="00352E7F"/>
    <w:rsid w:val="00353EA9"/>
    <w:rsid w:val="003547CA"/>
    <w:rsid w:val="00354AF9"/>
    <w:rsid w:val="00360F8D"/>
    <w:rsid w:val="003625B9"/>
    <w:rsid w:val="00364F22"/>
    <w:rsid w:val="00365CB8"/>
    <w:rsid w:val="00371791"/>
    <w:rsid w:val="003742F6"/>
    <w:rsid w:val="00374FF7"/>
    <w:rsid w:val="0038777B"/>
    <w:rsid w:val="003937A4"/>
    <w:rsid w:val="00393BAA"/>
    <w:rsid w:val="00396831"/>
    <w:rsid w:val="003A2378"/>
    <w:rsid w:val="003A7117"/>
    <w:rsid w:val="003B1B00"/>
    <w:rsid w:val="003C23CC"/>
    <w:rsid w:val="003D1872"/>
    <w:rsid w:val="003D594C"/>
    <w:rsid w:val="003D715B"/>
    <w:rsid w:val="003E0F25"/>
    <w:rsid w:val="003E1B1A"/>
    <w:rsid w:val="003E211C"/>
    <w:rsid w:val="003E24B3"/>
    <w:rsid w:val="003E2EEA"/>
    <w:rsid w:val="003E3A2E"/>
    <w:rsid w:val="003E5671"/>
    <w:rsid w:val="003F401E"/>
    <w:rsid w:val="003F4791"/>
    <w:rsid w:val="003F4D13"/>
    <w:rsid w:val="003F7294"/>
    <w:rsid w:val="0040249D"/>
    <w:rsid w:val="00402B73"/>
    <w:rsid w:val="00404220"/>
    <w:rsid w:val="00411A58"/>
    <w:rsid w:val="004131C4"/>
    <w:rsid w:val="00413F23"/>
    <w:rsid w:val="00416548"/>
    <w:rsid w:val="00416C0C"/>
    <w:rsid w:val="004200C1"/>
    <w:rsid w:val="00421D7B"/>
    <w:rsid w:val="00424524"/>
    <w:rsid w:val="0043122D"/>
    <w:rsid w:val="00433259"/>
    <w:rsid w:val="00433EF7"/>
    <w:rsid w:val="0043449C"/>
    <w:rsid w:val="00435855"/>
    <w:rsid w:val="00437935"/>
    <w:rsid w:val="004435FA"/>
    <w:rsid w:val="0044646D"/>
    <w:rsid w:val="00452756"/>
    <w:rsid w:val="004561E8"/>
    <w:rsid w:val="00460427"/>
    <w:rsid w:val="00463DE0"/>
    <w:rsid w:val="00474325"/>
    <w:rsid w:val="00480B5C"/>
    <w:rsid w:val="00482D6D"/>
    <w:rsid w:val="00482DA1"/>
    <w:rsid w:val="00483BA3"/>
    <w:rsid w:val="00484437"/>
    <w:rsid w:val="004844A3"/>
    <w:rsid w:val="004845A0"/>
    <w:rsid w:val="00485FAF"/>
    <w:rsid w:val="004860E8"/>
    <w:rsid w:val="0048788C"/>
    <w:rsid w:val="00492FF2"/>
    <w:rsid w:val="004B0601"/>
    <w:rsid w:val="004B36A5"/>
    <w:rsid w:val="004B48AF"/>
    <w:rsid w:val="004B6D8D"/>
    <w:rsid w:val="004C51FC"/>
    <w:rsid w:val="004C5C44"/>
    <w:rsid w:val="004C6B6D"/>
    <w:rsid w:val="004C721E"/>
    <w:rsid w:val="004C7C2E"/>
    <w:rsid w:val="004D3A65"/>
    <w:rsid w:val="004D4AD8"/>
    <w:rsid w:val="004D544A"/>
    <w:rsid w:val="004D7313"/>
    <w:rsid w:val="004D761E"/>
    <w:rsid w:val="004E2B4C"/>
    <w:rsid w:val="004E3D9F"/>
    <w:rsid w:val="004E5B85"/>
    <w:rsid w:val="004E68C7"/>
    <w:rsid w:val="004F3CA3"/>
    <w:rsid w:val="004F7278"/>
    <w:rsid w:val="00502B01"/>
    <w:rsid w:val="005044EE"/>
    <w:rsid w:val="00507B46"/>
    <w:rsid w:val="00507CB7"/>
    <w:rsid w:val="005178D5"/>
    <w:rsid w:val="005216F6"/>
    <w:rsid w:val="005249C3"/>
    <w:rsid w:val="00524D07"/>
    <w:rsid w:val="0052586B"/>
    <w:rsid w:val="00533D03"/>
    <w:rsid w:val="00537B00"/>
    <w:rsid w:val="00540686"/>
    <w:rsid w:val="00542A45"/>
    <w:rsid w:val="005457D3"/>
    <w:rsid w:val="005468D5"/>
    <w:rsid w:val="00547057"/>
    <w:rsid w:val="0055558E"/>
    <w:rsid w:val="00560B94"/>
    <w:rsid w:val="005624F8"/>
    <w:rsid w:val="005625A2"/>
    <w:rsid w:val="00562DCE"/>
    <w:rsid w:val="005641AC"/>
    <w:rsid w:val="00567176"/>
    <w:rsid w:val="005677F0"/>
    <w:rsid w:val="00570EA1"/>
    <w:rsid w:val="0057144A"/>
    <w:rsid w:val="005722D1"/>
    <w:rsid w:val="00572609"/>
    <w:rsid w:val="005777CA"/>
    <w:rsid w:val="00583BE1"/>
    <w:rsid w:val="00592258"/>
    <w:rsid w:val="00595ED8"/>
    <w:rsid w:val="00596AA1"/>
    <w:rsid w:val="005A35E9"/>
    <w:rsid w:val="005A565C"/>
    <w:rsid w:val="005A6412"/>
    <w:rsid w:val="005B0EFA"/>
    <w:rsid w:val="005B1B5B"/>
    <w:rsid w:val="005B602F"/>
    <w:rsid w:val="005B7752"/>
    <w:rsid w:val="005B792C"/>
    <w:rsid w:val="005C116F"/>
    <w:rsid w:val="005C2D2D"/>
    <w:rsid w:val="005C347F"/>
    <w:rsid w:val="005C6FF9"/>
    <w:rsid w:val="005E21A8"/>
    <w:rsid w:val="005E3A4B"/>
    <w:rsid w:val="005E76BB"/>
    <w:rsid w:val="005F0C78"/>
    <w:rsid w:val="005F2298"/>
    <w:rsid w:val="005F28DF"/>
    <w:rsid w:val="005F3311"/>
    <w:rsid w:val="005F41A0"/>
    <w:rsid w:val="005F6702"/>
    <w:rsid w:val="00601038"/>
    <w:rsid w:val="006011E5"/>
    <w:rsid w:val="006046FD"/>
    <w:rsid w:val="00604E87"/>
    <w:rsid w:val="00610A9F"/>
    <w:rsid w:val="00612EE6"/>
    <w:rsid w:val="0061369D"/>
    <w:rsid w:val="00622F2E"/>
    <w:rsid w:val="00627004"/>
    <w:rsid w:val="0063195B"/>
    <w:rsid w:val="00633635"/>
    <w:rsid w:val="00636C0F"/>
    <w:rsid w:val="00640636"/>
    <w:rsid w:val="00640E29"/>
    <w:rsid w:val="006441FF"/>
    <w:rsid w:val="00644607"/>
    <w:rsid w:val="00646242"/>
    <w:rsid w:val="00647960"/>
    <w:rsid w:val="00650949"/>
    <w:rsid w:val="00652360"/>
    <w:rsid w:val="006537ED"/>
    <w:rsid w:val="00673B1E"/>
    <w:rsid w:val="00677B3A"/>
    <w:rsid w:val="00681FD6"/>
    <w:rsid w:val="00683DF8"/>
    <w:rsid w:val="00683E0F"/>
    <w:rsid w:val="00686842"/>
    <w:rsid w:val="00691FF6"/>
    <w:rsid w:val="00693E2F"/>
    <w:rsid w:val="0069569F"/>
    <w:rsid w:val="006A0DEF"/>
    <w:rsid w:val="006A5471"/>
    <w:rsid w:val="006A5E60"/>
    <w:rsid w:val="006A67C8"/>
    <w:rsid w:val="006A7FE2"/>
    <w:rsid w:val="006B003A"/>
    <w:rsid w:val="006B2AB5"/>
    <w:rsid w:val="006B3E32"/>
    <w:rsid w:val="006B3EBB"/>
    <w:rsid w:val="006B7712"/>
    <w:rsid w:val="006C474E"/>
    <w:rsid w:val="006C4EC6"/>
    <w:rsid w:val="006C58BB"/>
    <w:rsid w:val="006C6A2D"/>
    <w:rsid w:val="006D0A08"/>
    <w:rsid w:val="006D2C23"/>
    <w:rsid w:val="006D3CD3"/>
    <w:rsid w:val="006D470F"/>
    <w:rsid w:val="006D5192"/>
    <w:rsid w:val="006D586F"/>
    <w:rsid w:val="006D5F84"/>
    <w:rsid w:val="006E0641"/>
    <w:rsid w:val="006E0C7C"/>
    <w:rsid w:val="006E4DCF"/>
    <w:rsid w:val="006E7769"/>
    <w:rsid w:val="006F3A40"/>
    <w:rsid w:val="006F48CD"/>
    <w:rsid w:val="006F7C4A"/>
    <w:rsid w:val="007027E1"/>
    <w:rsid w:val="00703984"/>
    <w:rsid w:val="007065D1"/>
    <w:rsid w:val="00707DC8"/>
    <w:rsid w:val="007116D2"/>
    <w:rsid w:val="0071223D"/>
    <w:rsid w:val="00712725"/>
    <w:rsid w:val="00713E8C"/>
    <w:rsid w:val="007202DF"/>
    <w:rsid w:val="00720FA1"/>
    <w:rsid w:val="00721E5C"/>
    <w:rsid w:val="00727A9B"/>
    <w:rsid w:val="00731CCD"/>
    <w:rsid w:val="0074028E"/>
    <w:rsid w:val="00741E9F"/>
    <w:rsid w:val="0074671B"/>
    <w:rsid w:val="00747818"/>
    <w:rsid w:val="007479CD"/>
    <w:rsid w:val="00752A7A"/>
    <w:rsid w:val="00754049"/>
    <w:rsid w:val="007545A5"/>
    <w:rsid w:val="007557D8"/>
    <w:rsid w:val="0075634C"/>
    <w:rsid w:val="00762F3B"/>
    <w:rsid w:val="00764477"/>
    <w:rsid w:val="0076449D"/>
    <w:rsid w:val="0076539E"/>
    <w:rsid w:val="00766ECA"/>
    <w:rsid w:val="00771D18"/>
    <w:rsid w:val="007730C4"/>
    <w:rsid w:val="007747F1"/>
    <w:rsid w:val="0077496C"/>
    <w:rsid w:val="007760A2"/>
    <w:rsid w:val="00782479"/>
    <w:rsid w:val="007828A3"/>
    <w:rsid w:val="00784CAD"/>
    <w:rsid w:val="00786B34"/>
    <w:rsid w:val="00786EFE"/>
    <w:rsid w:val="00791232"/>
    <w:rsid w:val="00791C34"/>
    <w:rsid w:val="00793189"/>
    <w:rsid w:val="007953B7"/>
    <w:rsid w:val="007A7247"/>
    <w:rsid w:val="007B1EAB"/>
    <w:rsid w:val="007B3295"/>
    <w:rsid w:val="007B65C7"/>
    <w:rsid w:val="007B6D66"/>
    <w:rsid w:val="007B6DF7"/>
    <w:rsid w:val="007B7FEC"/>
    <w:rsid w:val="007C119F"/>
    <w:rsid w:val="007C31F2"/>
    <w:rsid w:val="007C32F8"/>
    <w:rsid w:val="007D1341"/>
    <w:rsid w:val="007D140A"/>
    <w:rsid w:val="007D7B3B"/>
    <w:rsid w:val="007E0545"/>
    <w:rsid w:val="007E1C3B"/>
    <w:rsid w:val="007F23F9"/>
    <w:rsid w:val="007F4029"/>
    <w:rsid w:val="00804D35"/>
    <w:rsid w:val="0080757C"/>
    <w:rsid w:val="00807C18"/>
    <w:rsid w:val="008112AE"/>
    <w:rsid w:val="0081267F"/>
    <w:rsid w:val="00814441"/>
    <w:rsid w:val="008203BE"/>
    <w:rsid w:val="00820AD1"/>
    <w:rsid w:val="0082230C"/>
    <w:rsid w:val="008232AA"/>
    <w:rsid w:val="008317A1"/>
    <w:rsid w:val="00832815"/>
    <w:rsid w:val="00833594"/>
    <w:rsid w:val="00840ED4"/>
    <w:rsid w:val="00842D92"/>
    <w:rsid w:val="008453A3"/>
    <w:rsid w:val="00850BBB"/>
    <w:rsid w:val="00852EE3"/>
    <w:rsid w:val="00856416"/>
    <w:rsid w:val="008622BC"/>
    <w:rsid w:val="00863F7A"/>
    <w:rsid w:val="00866D86"/>
    <w:rsid w:val="00867FFB"/>
    <w:rsid w:val="00871525"/>
    <w:rsid w:val="00877441"/>
    <w:rsid w:val="00884AF0"/>
    <w:rsid w:val="00895ACE"/>
    <w:rsid w:val="00896ABF"/>
    <w:rsid w:val="00897C43"/>
    <w:rsid w:val="008A071D"/>
    <w:rsid w:val="008A1D71"/>
    <w:rsid w:val="008A1E5F"/>
    <w:rsid w:val="008A204B"/>
    <w:rsid w:val="008A48A6"/>
    <w:rsid w:val="008B21F6"/>
    <w:rsid w:val="008B34C9"/>
    <w:rsid w:val="008B5135"/>
    <w:rsid w:val="008B6C95"/>
    <w:rsid w:val="008C2F5A"/>
    <w:rsid w:val="008C5A13"/>
    <w:rsid w:val="008C5BFC"/>
    <w:rsid w:val="008C74D9"/>
    <w:rsid w:val="008D25BD"/>
    <w:rsid w:val="008D408D"/>
    <w:rsid w:val="008D43C5"/>
    <w:rsid w:val="008D6467"/>
    <w:rsid w:val="008D66E6"/>
    <w:rsid w:val="008E2B68"/>
    <w:rsid w:val="008E3649"/>
    <w:rsid w:val="008E5D59"/>
    <w:rsid w:val="008E7F06"/>
    <w:rsid w:val="008F2949"/>
    <w:rsid w:val="008F3545"/>
    <w:rsid w:val="008F52CF"/>
    <w:rsid w:val="008F5BC0"/>
    <w:rsid w:val="008F5F99"/>
    <w:rsid w:val="00901380"/>
    <w:rsid w:val="00901B52"/>
    <w:rsid w:val="009029CC"/>
    <w:rsid w:val="009037B2"/>
    <w:rsid w:val="00905ED6"/>
    <w:rsid w:val="00907403"/>
    <w:rsid w:val="009109EA"/>
    <w:rsid w:val="00912E0F"/>
    <w:rsid w:val="00913E9C"/>
    <w:rsid w:val="00916201"/>
    <w:rsid w:val="0092295B"/>
    <w:rsid w:val="00924756"/>
    <w:rsid w:val="00927931"/>
    <w:rsid w:val="009371A5"/>
    <w:rsid w:val="0094089F"/>
    <w:rsid w:val="009456CF"/>
    <w:rsid w:val="00946600"/>
    <w:rsid w:val="00950333"/>
    <w:rsid w:val="0095200F"/>
    <w:rsid w:val="0095216B"/>
    <w:rsid w:val="009528EA"/>
    <w:rsid w:val="00953AD9"/>
    <w:rsid w:val="009541FE"/>
    <w:rsid w:val="009565DC"/>
    <w:rsid w:val="00956B92"/>
    <w:rsid w:val="00957167"/>
    <w:rsid w:val="00962CAB"/>
    <w:rsid w:val="009649EC"/>
    <w:rsid w:val="00971046"/>
    <w:rsid w:val="00975B0F"/>
    <w:rsid w:val="009810DA"/>
    <w:rsid w:val="00982091"/>
    <w:rsid w:val="00982228"/>
    <w:rsid w:val="00987291"/>
    <w:rsid w:val="00987A97"/>
    <w:rsid w:val="009903C7"/>
    <w:rsid w:val="009906A6"/>
    <w:rsid w:val="0099562B"/>
    <w:rsid w:val="0099684F"/>
    <w:rsid w:val="009A245D"/>
    <w:rsid w:val="009B28F4"/>
    <w:rsid w:val="009B3A50"/>
    <w:rsid w:val="009C0B94"/>
    <w:rsid w:val="009C3D8D"/>
    <w:rsid w:val="009D0865"/>
    <w:rsid w:val="009D18D3"/>
    <w:rsid w:val="009D39F0"/>
    <w:rsid w:val="009D58D6"/>
    <w:rsid w:val="009D5B4D"/>
    <w:rsid w:val="009D7A9E"/>
    <w:rsid w:val="009D7B26"/>
    <w:rsid w:val="009E26FD"/>
    <w:rsid w:val="009E3203"/>
    <w:rsid w:val="009E7CD4"/>
    <w:rsid w:val="009F1981"/>
    <w:rsid w:val="009F1BB2"/>
    <w:rsid w:val="009F3B41"/>
    <w:rsid w:val="00A01450"/>
    <w:rsid w:val="00A034A0"/>
    <w:rsid w:val="00A1044E"/>
    <w:rsid w:val="00A10CDC"/>
    <w:rsid w:val="00A138DE"/>
    <w:rsid w:val="00A211AE"/>
    <w:rsid w:val="00A21359"/>
    <w:rsid w:val="00A2172A"/>
    <w:rsid w:val="00A23CB4"/>
    <w:rsid w:val="00A24E91"/>
    <w:rsid w:val="00A25967"/>
    <w:rsid w:val="00A265CA"/>
    <w:rsid w:val="00A35FF7"/>
    <w:rsid w:val="00A400E7"/>
    <w:rsid w:val="00A40AAD"/>
    <w:rsid w:val="00A41BFD"/>
    <w:rsid w:val="00A4218B"/>
    <w:rsid w:val="00A438C2"/>
    <w:rsid w:val="00A445F1"/>
    <w:rsid w:val="00A44F6C"/>
    <w:rsid w:val="00A45320"/>
    <w:rsid w:val="00A5078C"/>
    <w:rsid w:val="00A50A70"/>
    <w:rsid w:val="00A52722"/>
    <w:rsid w:val="00A52ECE"/>
    <w:rsid w:val="00A52F22"/>
    <w:rsid w:val="00A53AE6"/>
    <w:rsid w:val="00A56008"/>
    <w:rsid w:val="00A57E05"/>
    <w:rsid w:val="00A61B75"/>
    <w:rsid w:val="00A61D2C"/>
    <w:rsid w:val="00A63420"/>
    <w:rsid w:val="00A63561"/>
    <w:rsid w:val="00A6433C"/>
    <w:rsid w:val="00A64902"/>
    <w:rsid w:val="00A6556F"/>
    <w:rsid w:val="00A670E6"/>
    <w:rsid w:val="00A67AF2"/>
    <w:rsid w:val="00A7080F"/>
    <w:rsid w:val="00A73745"/>
    <w:rsid w:val="00A82BEA"/>
    <w:rsid w:val="00A84BBD"/>
    <w:rsid w:val="00A86EF2"/>
    <w:rsid w:val="00A932F1"/>
    <w:rsid w:val="00A94E61"/>
    <w:rsid w:val="00AB16A6"/>
    <w:rsid w:val="00AB1EDB"/>
    <w:rsid w:val="00AB46E5"/>
    <w:rsid w:val="00AC1520"/>
    <w:rsid w:val="00AC2D05"/>
    <w:rsid w:val="00AC60F9"/>
    <w:rsid w:val="00AC6784"/>
    <w:rsid w:val="00AD0690"/>
    <w:rsid w:val="00AD0AC9"/>
    <w:rsid w:val="00AD1050"/>
    <w:rsid w:val="00AD6069"/>
    <w:rsid w:val="00AE16A4"/>
    <w:rsid w:val="00AE3E9E"/>
    <w:rsid w:val="00AE5070"/>
    <w:rsid w:val="00AE6F26"/>
    <w:rsid w:val="00AE793C"/>
    <w:rsid w:val="00AE7998"/>
    <w:rsid w:val="00AE7F56"/>
    <w:rsid w:val="00AF1314"/>
    <w:rsid w:val="00AF2D0D"/>
    <w:rsid w:val="00B01636"/>
    <w:rsid w:val="00B025EB"/>
    <w:rsid w:val="00B05D83"/>
    <w:rsid w:val="00B06CF0"/>
    <w:rsid w:val="00B12446"/>
    <w:rsid w:val="00B12A75"/>
    <w:rsid w:val="00B12AE0"/>
    <w:rsid w:val="00B25A8A"/>
    <w:rsid w:val="00B26431"/>
    <w:rsid w:val="00B31B8F"/>
    <w:rsid w:val="00B32BDA"/>
    <w:rsid w:val="00B346AD"/>
    <w:rsid w:val="00B34D24"/>
    <w:rsid w:val="00B368B7"/>
    <w:rsid w:val="00B5340F"/>
    <w:rsid w:val="00B63252"/>
    <w:rsid w:val="00B654E8"/>
    <w:rsid w:val="00B67848"/>
    <w:rsid w:val="00B715F5"/>
    <w:rsid w:val="00B72941"/>
    <w:rsid w:val="00B72F49"/>
    <w:rsid w:val="00B81933"/>
    <w:rsid w:val="00B825CC"/>
    <w:rsid w:val="00B82B6F"/>
    <w:rsid w:val="00B848B0"/>
    <w:rsid w:val="00B8613B"/>
    <w:rsid w:val="00B959CB"/>
    <w:rsid w:val="00B9678D"/>
    <w:rsid w:val="00BA2EEA"/>
    <w:rsid w:val="00BA5C52"/>
    <w:rsid w:val="00BA6DF1"/>
    <w:rsid w:val="00BB0E70"/>
    <w:rsid w:val="00BB2643"/>
    <w:rsid w:val="00BB4569"/>
    <w:rsid w:val="00BB50B3"/>
    <w:rsid w:val="00BC0359"/>
    <w:rsid w:val="00BC0EE3"/>
    <w:rsid w:val="00BC2F98"/>
    <w:rsid w:val="00BC4AAE"/>
    <w:rsid w:val="00BC51FA"/>
    <w:rsid w:val="00BC731E"/>
    <w:rsid w:val="00BC7611"/>
    <w:rsid w:val="00BD1CE1"/>
    <w:rsid w:val="00BD4092"/>
    <w:rsid w:val="00BE0BDB"/>
    <w:rsid w:val="00BF3391"/>
    <w:rsid w:val="00BF65A9"/>
    <w:rsid w:val="00C01FEC"/>
    <w:rsid w:val="00C03753"/>
    <w:rsid w:val="00C03FD5"/>
    <w:rsid w:val="00C05DD6"/>
    <w:rsid w:val="00C06B1D"/>
    <w:rsid w:val="00C06BA0"/>
    <w:rsid w:val="00C06DDF"/>
    <w:rsid w:val="00C077CB"/>
    <w:rsid w:val="00C136A3"/>
    <w:rsid w:val="00C269E5"/>
    <w:rsid w:val="00C35168"/>
    <w:rsid w:val="00C35513"/>
    <w:rsid w:val="00C3636D"/>
    <w:rsid w:val="00C375C8"/>
    <w:rsid w:val="00C37678"/>
    <w:rsid w:val="00C40A5D"/>
    <w:rsid w:val="00C41489"/>
    <w:rsid w:val="00C41EE7"/>
    <w:rsid w:val="00C420F7"/>
    <w:rsid w:val="00C47F78"/>
    <w:rsid w:val="00C501BF"/>
    <w:rsid w:val="00C505E5"/>
    <w:rsid w:val="00C50888"/>
    <w:rsid w:val="00C62830"/>
    <w:rsid w:val="00C63A99"/>
    <w:rsid w:val="00C70E52"/>
    <w:rsid w:val="00C746AA"/>
    <w:rsid w:val="00C75BA9"/>
    <w:rsid w:val="00C77BAE"/>
    <w:rsid w:val="00C814E0"/>
    <w:rsid w:val="00C83B52"/>
    <w:rsid w:val="00C84175"/>
    <w:rsid w:val="00C85FDD"/>
    <w:rsid w:val="00CA0BFA"/>
    <w:rsid w:val="00CA134F"/>
    <w:rsid w:val="00CA1AB9"/>
    <w:rsid w:val="00CA1BDA"/>
    <w:rsid w:val="00CA490C"/>
    <w:rsid w:val="00CA685E"/>
    <w:rsid w:val="00CB26D1"/>
    <w:rsid w:val="00CB4845"/>
    <w:rsid w:val="00CB4D0D"/>
    <w:rsid w:val="00CB6DB3"/>
    <w:rsid w:val="00CB6F2F"/>
    <w:rsid w:val="00CC271D"/>
    <w:rsid w:val="00CC2B9F"/>
    <w:rsid w:val="00CC516A"/>
    <w:rsid w:val="00CC7A03"/>
    <w:rsid w:val="00CD468A"/>
    <w:rsid w:val="00CD4B6A"/>
    <w:rsid w:val="00CD55E0"/>
    <w:rsid w:val="00CD7EA2"/>
    <w:rsid w:val="00CE13FF"/>
    <w:rsid w:val="00CE2DDB"/>
    <w:rsid w:val="00CF7597"/>
    <w:rsid w:val="00CF7795"/>
    <w:rsid w:val="00D00484"/>
    <w:rsid w:val="00D024B6"/>
    <w:rsid w:val="00D03CF0"/>
    <w:rsid w:val="00D0517F"/>
    <w:rsid w:val="00D1051B"/>
    <w:rsid w:val="00D1201B"/>
    <w:rsid w:val="00D121DB"/>
    <w:rsid w:val="00D128FD"/>
    <w:rsid w:val="00D138E6"/>
    <w:rsid w:val="00D21F07"/>
    <w:rsid w:val="00D235DF"/>
    <w:rsid w:val="00D24A18"/>
    <w:rsid w:val="00D24B7A"/>
    <w:rsid w:val="00D2683E"/>
    <w:rsid w:val="00D357F8"/>
    <w:rsid w:val="00D3722D"/>
    <w:rsid w:val="00D43E65"/>
    <w:rsid w:val="00D46338"/>
    <w:rsid w:val="00D47A28"/>
    <w:rsid w:val="00D5285A"/>
    <w:rsid w:val="00D541BE"/>
    <w:rsid w:val="00D55985"/>
    <w:rsid w:val="00D571E6"/>
    <w:rsid w:val="00D60141"/>
    <w:rsid w:val="00D604D5"/>
    <w:rsid w:val="00D60ED6"/>
    <w:rsid w:val="00D61F79"/>
    <w:rsid w:val="00D67831"/>
    <w:rsid w:val="00D721DC"/>
    <w:rsid w:val="00D72EF1"/>
    <w:rsid w:val="00D73AD4"/>
    <w:rsid w:val="00D7531B"/>
    <w:rsid w:val="00D759BF"/>
    <w:rsid w:val="00D85DF3"/>
    <w:rsid w:val="00D8663D"/>
    <w:rsid w:val="00D87B7B"/>
    <w:rsid w:val="00D90300"/>
    <w:rsid w:val="00D94011"/>
    <w:rsid w:val="00D95003"/>
    <w:rsid w:val="00D95BFC"/>
    <w:rsid w:val="00DA3CC5"/>
    <w:rsid w:val="00DA5B38"/>
    <w:rsid w:val="00DB361E"/>
    <w:rsid w:val="00DB4AAF"/>
    <w:rsid w:val="00DC1F70"/>
    <w:rsid w:val="00DC4095"/>
    <w:rsid w:val="00DC69BE"/>
    <w:rsid w:val="00DC6D4D"/>
    <w:rsid w:val="00DC7490"/>
    <w:rsid w:val="00DC764D"/>
    <w:rsid w:val="00DD0B22"/>
    <w:rsid w:val="00DE2AC7"/>
    <w:rsid w:val="00DE5D9B"/>
    <w:rsid w:val="00DF15E4"/>
    <w:rsid w:val="00DF1913"/>
    <w:rsid w:val="00DF3477"/>
    <w:rsid w:val="00DF4CAE"/>
    <w:rsid w:val="00DF5D3C"/>
    <w:rsid w:val="00DF5FCB"/>
    <w:rsid w:val="00E05929"/>
    <w:rsid w:val="00E05B3B"/>
    <w:rsid w:val="00E07944"/>
    <w:rsid w:val="00E07C96"/>
    <w:rsid w:val="00E11CD3"/>
    <w:rsid w:val="00E14E9B"/>
    <w:rsid w:val="00E16979"/>
    <w:rsid w:val="00E20EE4"/>
    <w:rsid w:val="00E26464"/>
    <w:rsid w:val="00E30C29"/>
    <w:rsid w:val="00E31D37"/>
    <w:rsid w:val="00E33EFD"/>
    <w:rsid w:val="00E4071E"/>
    <w:rsid w:val="00E425A2"/>
    <w:rsid w:val="00E52BBA"/>
    <w:rsid w:val="00E65E59"/>
    <w:rsid w:val="00E66487"/>
    <w:rsid w:val="00E672C4"/>
    <w:rsid w:val="00E717FB"/>
    <w:rsid w:val="00E719F0"/>
    <w:rsid w:val="00E743AC"/>
    <w:rsid w:val="00E77DC0"/>
    <w:rsid w:val="00E81820"/>
    <w:rsid w:val="00E84048"/>
    <w:rsid w:val="00E872E5"/>
    <w:rsid w:val="00E87525"/>
    <w:rsid w:val="00E875F4"/>
    <w:rsid w:val="00E93B93"/>
    <w:rsid w:val="00E9410E"/>
    <w:rsid w:val="00EA02B0"/>
    <w:rsid w:val="00EA38ED"/>
    <w:rsid w:val="00EA3BAB"/>
    <w:rsid w:val="00EB2CEB"/>
    <w:rsid w:val="00EB30C6"/>
    <w:rsid w:val="00EB5EDD"/>
    <w:rsid w:val="00EB7B76"/>
    <w:rsid w:val="00EC0E04"/>
    <w:rsid w:val="00EC16A3"/>
    <w:rsid w:val="00ED286E"/>
    <w:rsid w:val="00EE2AE9"/>
    <w:rsid w:val="00EE3B84"/>
    <w:rsid w:val="00EE7305"/>
    <w:rsid w:val="00EF11B7"/>
    <w:rsid w:val="00EF62FF"/>
    <w:rsid w:val="00EF6590"/>
    <w:rsid w:val="00F00E8F"/>
    <w:rsid w:val="00F032AA"/>
    <w:rsid w:val="00F03911"/>
    <w:rsid w:val="00F05CBE"/>
    <w:rsid w:val="00F0711C"/>
    <w:rsid w:val="00F13452"/>
    <w:rsid w:val="00F141B6"/>
    <w:rsid w:val="00F21DEB"/>
    <w:rsid w:val="00F251C4"/>
    <w:rsid w:val="00F268B7"/>
    <w:rsid w:val="00F27A36"/>
    <w:rsid w:val="00F3295C"/>
    <w:rsid w:val="00F33D64"/>
    <w:rsid w:val="00F36294"/>
    <w:rsid w:val="00F36ED9"/>
    <w:rsid w:val="00F37392"/>
    <w:rsid w:val="00F4329A"/>
    <w:rsid w:val="00F43770"/>
    <w:rsid w:val="00F5099B"/>
    <w:rsid w:val="00F51323"/>
    <w:rsid w:val="00F534E6"/>
    <w:rsid w:val="00F5396C"/>
    <w:rsid w:val="00F54BA6"/>
    <w:rsid w:val="00F57C66"/>
    <w:rsid w:val="00F638E1"/>
    <w:rsid w:val="00F64F0D"/>
    <w:rsid w:val="00F74B6B"/>
    <w:rsid w:val="00F80EEF"/>
    <w:rsid w:val="00F84C80"/>
    <w:rsid w:val="00F9031E"/>
    <w:rsid w:val="00F90A57"/>
    <w:rsid w:val="00F92D2E"/>
    <w:rsid w:val="00F96CEC"/>
    <w:rsid w:val="00FA03D3"/>
    <w:rsid w:val="00FA33D5"/>
    <w:rsid w:val="00FA7A57"/>
    <w:rsid w:val="00FB08A7"/>
    <w:rsid w:val="00FB12F8"/>
    <w:rsid w:val="00FB1A05"/>
    <w:rsid w:val="00FB6E94"/>
    <w:rsid w:val="00FC0038"/>
    <w:rsid w:val="00FC10B6"/>
    <w:rsid w:val="00FC3B0D"/>
    <w:rsid w:val="00FC4C5C"/>
    <w:rsid w:val="00FC73A4"/>
    <w:rsid w:val="00FD28EA"/>
    <w:rsid w:val="00FD4996"/>
    <w:rsid w:val="00FD5187"/>
    <w:rsid w:val="00FD643F"/>
    <w:rsid w:val="00FD777E"/>
    <w:rsid w:val="00FE2463"/>
    <w:rsid w:val="00FE7AC7"/>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0337CA"/>
  <w15:docId w15:val="{E0E82C99-BB24-4A3B-BB3F-A1D0FE1C9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pPr>
      <w:suppressAutoHyphens/>
    </w:pPr>
  </w:style>
  <w:style w:type="paragraph" w:styleId="Nagwek1">
    <w:name w:val="heading 1"/>
    <w:basedOn w:val="Normalny"/>
    <w:next w:val="Normalny"/>
    <w:qFormat/>
    <w:pPr>
      <w:keepNext/>
      <w:numPr>
        <w:numId w:val="1"/>
      </w:numPr>
      <w:ind w:left="2124" w:firstLine="0"/>
      <w:outlineLvl w:val="0"/>
    </w:pPr>
    <w:rPr>
      <w:b/>
      <w:noProof/>
      <w:sz w:val="24"/>
    </w:rPr>
  </w:style>
  <w:style w:type="paragraph" w:styleId="Nagwek2">
    <w:name w:val="heading 2"/>
    <w:basedOn w:val="Normalny"/>
    <w:next w:val="Normalny"/>
    <w:qFormat/>
    <w:pPr>
      <w:keepNext/>
      <w:numPr>
        <w:ilvl w:val="1"/>
        <w:numId w:val="1"/>
      </w:numPr>
      <w:jc w:val="center"/>
      <w:outlineLvl w:val="1"/>
    </w:pPr>
    <w:rPr>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sz w:val="24"/>
    </w:rPr>
  </w:style>
  <w:style w:type="character" w:customStyle="1" w:styleId="WW8Num4z2">
    <w:name w:val="WW8Num4z2"/>
    <w:rPr>
      <w:rFonts w:ascii="Wingdings" w:hAnsi="Wingdings" w:cs="Courier New" w:hint="default"/>
    </w:rPr>
  </w:style>
  <w:style w:type="character" w:customStyle="1" w:styleId="WW8Num4z4">
    <w:name w:val="WW8Num4z4"/>
    <w:rPr>
      <w:rFonts w:ascii="Courier New" w:hAnsi="Courier New" w:cs="Microsoft YaHei" w:hint="default"/>
    </w:rPr>
  </w:style>
  <w:style w:type="character" w:customStyle="1" w:styleId="WW8Num5z0">
    <w:name w:val="WW8Num5z0"/>
    <w:rPr>
      <w:rFonts w:hint="default"/>
      <w:noProof w:val="0"/>
      <w:lang w:val="pl-PL"/>
    </w:rPr>
  </w:style>
  <w:style w:type="character" w:customStyle="1" w:styleId="WW8Num5z1">
    <w:name w:val="WW8Num5z1"/>
    <w:rPr>
      <w:rFonts w:hint="default"/>
      <w:sz w:val="24"/>
      <w:szCs w:val="18"/>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4"/>
    </w:rPr>
  </w:style>
  <w:style w:type="character" w:customStyle="1" w:styleId="WW8Num6z2">
    <w:name w:val="WW8Num6z2"/>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sz w:val="24"/>
      <w:szCs w:val="24"/>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Microsoft YaHei" w:hint="default"/>
    </w:rPr>
  </w:style>
  <w:style w:type="character" w:customStyle="1" w:styleId="WW8Num9z2">
    <w:name w:val="WW8Num9z2"/>
    <w:rPr>
      <w:rFonts w:ascii="Wingdings" w:hAnsi="Wingdings" w:cs="Courier New"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rPr>
      <w:rFonts w:ascii="Symbol" w:hAnsi="Symbol" w:cs="Symbol" w:hint="default"/>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rPr>
      <w:rFonts w:ascii="Wingdings" w:hAnsi="Wingdings" w:cs="Courier New" w:hint="default"/>
    </w:rPr>
  </w:style>
  <w:style w:type="character" w:customStyle="1" w:styleId="WW8Num3z4">
    <w:name w:val="WW8Num3z4"/>
    <w:rPr>
      <w:rFonts w:ascii="Courier New" w:hAnsi="Courier New" w:cs="Microsoft YaHei" w:hint="default"/>
    </w:rPr>
  </w:style>
  <w:style w:type="character" w:customStyle="1" w:styleId="WW8Num4z1">
    <w:name w:val="WW8Num4z1"/>
    <w:rPr>
      <w:rFonts w:ascii="Courier New" w:hAnsi="Courier New" w:cs="Microsoft YaHei" w:hint="default"/>
    </w:rPr>
  </w:style>
  <w:style w:type="character" w:customStyle="1" w:styleId="WW8Num6z1">
    <w:name w:val="WW8Num6z1"/>
    <w:rPr>
      <w:rFonts w:ascii="Symbol" w:hAnsi="Symbol" w:cs="Symbol" w:hint="default"/>
    </w:rPr>
  </w:style>
  <w:style w:type="character" w:customStyle="1" w:styleId="WW8Num6z3">
    <w:name w:val="WW8Num6z3"/>
  </w:style>
  <w:style w:type="character" w:customStyle="1" w:styleId="WW8Num6z4">
    <w:name w:val="WW8Num6z4"/>
  </w:style>
  <w:style w:type="character" w:customStyle="1" w:styleId="WW8Num7z2">
    <w:name w:val="WW8Num7z2"/>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Microsoft YaHei" w:hint="default"/>
    </w:rPr>
  </w:style>
  <w:style w:type="character" w:customStyle="1" w:styleId="WW8Num8z2">
    <w:name w:val="WW8Num8z2"/>
    <w:rPr>
      <w:rFonts w:ascii="Wingdings" w:hAnsi="Wingdings" w:cs="Courier New" w:hint="default"/>
    </w:rPr>
  </w:style>
  <w:style w:type="character" w:customStyle="1" w:styleId="WW8Num10z0">
    <w:name w:val="WW8Num10z0"/>
    <w:rPr>
      <w:rFonts w:ascii="Symbol" w:hAnsi="Symbol" w:cs="Symbol" w:hint="default"/>
    </w:rPr>
  </w:style>
  <w:style w:type="character" w:customStyle="1" w:styleId="WW8Num10z2">
    <w:name w:val="WW8Num10z2"/>
    <w:rPr>
      <w:rFonts w:ascii="Wingdings" w:hAnsi="Wingdings" w:cs="Courier New" w:hint="default"/>
    </w:rPr>
  </w:style>
  <w:style w:type="character" w:customStyle="1" w:styleId="WW8Num10z4">
    <w:name w:val="WW8Num10z4"/>
    <w:rPr>
      <w:rFonts w:ascii="Courier New" w:hAnsi="Courier New" w:cs="Microsoft YaHei" w:hint="default"/>
    </w:rPr>
  </w:style>
  <w:style w:type="character" w:customStyle="1" w:styleId="WW8Num11z0">
    <w:name w:val="WW8Num11z0"/>
    <w:rPr>
      <w:rFonts w:hint="default"/>
      <w:b/>
      <w:sz w:val="24"/>
    </w:rPr>
  </w:style>
  <w:style w:type="character" w:customStyle="1" w:styleId="WW8Num11z1">
    <w:name w:val="WW8Num11z1"/>
    <w:rPr>
      <w:rFonts w:hint="default"/>
      <w:sz w:val="24"/>
      <w:szCs w:val="18"/>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Symbol" w:hAnsi="Symbol" w:cs="Symbol" w:hint="default"/>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2">
    <w:name w:val="WW8Num13z2"/>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rPr>
      <w:rFonts w:ascii="Symbol" w:hAnsi="Symbol" w:cs="Symbol"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Microsoft YaHei" w:hint="default"/>
    </w:rPr>
  </w:style>
  <w:style w:type="character" w:customStyle="1" w:styleId="WW8Num15z2">
    <w:name w:val="WW8Num15z2"/>
    <w:rPr>
      <w:rFonts w:ascii="Wingdings" w:hAnsi="Wingdings" w:cs="Courier New" w:hint="default"/>
    </w:rPr>
  </w:style>
  <w:style w:type="character" w:customStyle="1" w:styleId="WW8Num16z0">
    <w:name w:val="WW8Num16z0"/>
    <w:rPr>
      <w:rFonts w:hint="default"/>
    </w:rPr>
  </w:style>
  <w:style w:type="character" w:customStyle="1" w:styleId="WW8Num16z2">
    <w:name w:val="WW8Num16z2"/>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2">
    <w:name w:val="WW8Num17z2"/>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Courier New"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Microsoft YaHei" w:hint="default"/>
    </w:rPr>
  </w:style>
  <w:style w:type="character" w:customStyle="1" w:styleId="WW8Num19z2">
    <w:name w:val="WW8Num19z2"/>
    <w:rPr>
      <w:rFonts w:ascii="Wingdings" w:hAnsi="Wingdings" w:cs="Courier New"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2">
    <w:name w:val="WW8Num21z2"/>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strike/>
    </w:rPr>
  </w:style>
  <w:style w:type="character" w:customStyle="1" w:styleId="WW8Num23z1">
    <w:name w:val="WW8Num23z1"/>
    <w:rPr>
      <w:rFonts w:ascii="Courier New" w:hAnsi="Courier New" w:cs="Microsoft YaHei" w:hint="default"/>
    </w:rPr>
  </w:style>
  <w:style w:type="character" w:customStyle="1" w:styleId="WW8Num23z2">
    <w:name w:val="WW8Num23z2"/>
    <w:rPr>
      <w:rFonts w:ascii="Wingdings" w:hAnsi="Wingdings" w:cs="Courier New" w:hint="default"/>
    </w:rPr>
  </w:style>
  <w:style w:type="character" w:customStyle="1" w:styleId="WW8Num24z0">
    <w:name w:val="WW8Num24z0"/>
    <w:rPr>
      <w:rFonts w:ascii="Symbol" w:eastAsia="Times New Roman" w:hAnsi="Symbol" w:cs="Wingdings" w:hint="default"/>
      <w:b/>
    </w:rPr>
  </w:style>
  <w:style w:type="character" w:customStyle="1" w:styleId="WW8Num24z1">
    <w:name w:val="WW8Num24z1"/>
    <w:rPr>
      <w:rFonts w:ascii="Courier New" w:hAnsi="Courier New" w:cs="Microsoft YaHei" w:hint="default"/>
    </w:rPr>
  </w:style>
  <w:style w:type="character" w:customStyle="1" w:styleId="WW8Num24z2">
    <w:name w:val="WW8Num24z2"/>
    <w:rPr>
      <w:rFonts w:ascii="Wingdings" w:hAnsi="Wingdings" w:cs="Courier New" w:hint="default"/>
    </w:rPr>
  </w:style>
  <w:style w:type="character" w:customStyle="1" w:styleId="WW8Num24z3">
    <w:name w:val="WW8Num24z3"/>
    <w:rPr>
      <w:rFonts w:ascii="Symbol" w:hAnsi="Symbol" w:cs="Symbol" w:hint="default"/>
    </w:rPr>
  </w:style>
  <w:style w:type="character" w:customStyle="1" w:styleId="WW8Num25z0">
    <w:name w:val="WW8Num25z0"/>
    <w:rPr>
      <w:rFonts w:ascii="Times New Roman" w:eastAsia="Times New Roman" w:hAnsi="Times New Roman" w:cs="Wingdings"/>
      <w:color w:val="00000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2">
    <w:name w:val="WW8Num26z2"/>
    <w:rPr>
      <w:rFonts w:ascii="Wingdings" w:hAnsi="Wingdings" w:cs="Courier New" w:hint="default"/>
    </w:rPr>
  </w:style>
  <w:style w:type="character" w:customStyle="1" w:styleId="WW8Num26z4">
    <w:name w:val="WW8Num26z4"/>
    <w:rPr>
      <w:rFonts w:ascii="Courier New" w:hAnsi="Courier New" w:cs="Microsoft YaHei" w:hint="default"/>
    </w:rPr>
  </w:style>
  <w:style w:type="character" w:customStyle="1" w:styleId="WW8Num27z0">
    <w:name w:val="WW8Num27z0"/>
  </w:style>
  <w:style w:type="character" w:customStyle="1" w:styleId="WW8Num27z1">
    <w:name w:val="WW8Num27z1"/>
    <w:rPr>
      <w:rFonts w:ascii="Symbol" w:hAnsi="Symbol" w:cs="Symbol"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styleId="Numerstrony">
    <w:name w:val="page number"/>
    <w:basedOn w:val="Domylnaczcionkaakapitu"/>
  </w:style>
  <w:style w:type="character" w:styleId="UyteHipercze">
    <w:name w:val="FollowedHyperlink"/>
    <w:rPr>
      <w:color w:val="800080"/>
      <w:u w:val="single"/>
    </w:rPr>
  </w:style>
  <w:style w:type="paragraph" w:styleId="Nagwek">
    <w:name w:val="header"/>
    <w:basedOn w:val="Normalny"/>
    <w:next w:val="Tekstpodstawowy"/>
    <w:pPr>
      <w:suppressLineNumbers/>
      <w:tabs>
        <w:tab w:val="center" w:pos="4819"/>
        <w:tab w:val="right" w:pos="9638"/>
      </w:tabs>
    </w:pPr>
  </w:style>
  <w:style w:type="paragraph" w:styleId="Tekstpodstawowy">
    <w:name w:val="Body Text"/>
    <w:basedOn w:val="Normalny"/>
    <w:pPr>
      <w:autoSpaceDE w:val="0"/>
      <w:jc w:val="both"/>
    </w:pPr>
    <w:rPr>
      <w:sz w:val="18"/>
      <w:szCs w:val="18"/>
    </w:rPr>
  </w:style>
  <w:style w:type="paragraph" w:styleId="Lista">
    <w:name w:val="List"/>
    <w:basedOn w:val="Tekstpodstawowy"/>
    <w:rPr>
      <w:rFonts w:cs="Microsoft YaHei"/>
    </w:rPr>
  </w:style>
  <w:style w:type="paragraph" w:styleId="Podpis">
    <w:name w:val="Signature"/>
    <w:basedOn w:val="Normalny"/>
    <w:pPr>
      <w:suppressLineNumbers/>
      <w:spacing w:before="120" w:after="120"/>
    </w:pPr>
    <w:rPr>
      <w:rFonts w:cs="Microsoft YaHei"/>
      <w:i/>
      <w:iCs/>
      <w:sz w:val="24"/>
      <w:szCs w:val="24"/>
    </w:rPr>
  </w:style>
  <w:style w:type="paragraph" w:customStyle="1" w:styleId="Indeks">
    <w:name w:val="Indeks"/>
    <w:basedOn w:val="Normalny"/>
    <w:pPr>
      <w:suppressLineNumbers/>
    </w:pPr>
    <w:rPr>
      <w:rFonts w:cs="Microsoft YaHei"/>
    </w:rPr>
  </w:style>
  <w:style w:type="paragraph" w:styleId="Tekstprzypisudolnego">
    <w:name w:val="footnote text"/>
    <w:basedOn w:val="Normalny"/>
    <w:semiHidden/>
  </w:style>
  <w:style w:type="paragraph" w:styleId="Stopka">
    <w:name w:val="footer"/>
    <w:basedOn w:val="Normalny"/>
    <w:pPr>
      <w:tabs>
        <w:tab w:val="center" w:pos="4536"/>
        <w:tab w:val="right" w:pos="9072"/>
      </w:tabs>
      <w:spacing w:line="360" w:lineRule="auto"/>
      <w:jc w:val="both"/>
    </w:pPr>
    <w:rPr>
      <w:noProof/>
      <w:sz w:val="24"/>
    </w:rPr>
  </w:style>
  <w:style w:type="paragraph" w:styleId="Tekstpodstawowy2">
    <w:name w:val="Body Text 2"/>
    <w:basedOn w:val="Normalny"/>
    <w:pPr>
      <w:autoSpaceDE w:val="0"/>
      <w:jc w:val="both"/>
    </w:pPr>
    <w:rPr>
      <w:color w:val="000000"/>
      <w:sz w:val="22"/>
      <w:szCs w:val="24"/>
    </w:rPr>
  </w:style>
  <w:style w:type="paragraph" w:styleId="Tekstpodstawowy3">
    <w:name w:val="Body Text 3"/>
    <w:basedOn w:val="Normalny"/>
    <w:pPr>
      <w:autoSpaceDE w:val="0"/>
      <w:jc w:val="both"/>
    </w:pPr>
    <w:rPr>
      <w:color w:val="000000"/>
      <w:sz w:val="24"/>
      <w:szCs w:val="24"/>
    </w:rPr>
  </w:style>
  <w:style w:type="paragraph" w:styleId="Tekstpodstawowywcity">
    <w:name w:val="Body Text Indent"/>
    <w:basedOn w:val="Normalny"/>
    <w:pPr>
      <w:ind w:left="540"/>
      <w:jc w:val="both"/>
    </w:pPr>
    <w:rPr>
      <w:sz w:val="24"/>
    </w:rPr>
  </w:style>
  <w:style w:type="paragraph" w:styleId="Tekstpodstawowywcity2">
    <w:name w:val="Body Text Indent 2"/>
    <w:basedOn w:val="Normalny"/>
    <w:pPr>
      <w:ind w:left="540"/>
    </w:pPr>
    <w:rPr>
      <w:sz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styleId="Tekstdymka">
    <w:name w:val="Balloon Text"/>
    <w:basedOn w:val="Normalny"/>
    <w:semiHidden/>
    <w:rPr>
      <w:rFonts w:ascii="Tahoma" w:hAnsi="Tahoma" w:cs="Tahoma"/>
      <w:sz w:val="16"/>
      <w:szCs w:val="16"/>
    </w:rPr>
  </w:style>
  <w:style w:type="character" w:styleId="Odwoaniedokomentarza">
    <w:name w:val="annotation reference"/>
    <w:uiPriority w:val="99"/>
    <w:semiHidden/>
    <w:rsid w:val="00087790"/>
    <w:rPr>
      <w:sz w:val="16"/>
      <w:szCs w:val="16"/>
    </w:rPr>
  </w:style>
  <w:style w:type="paragraph" w:styleId="Tekstkomentarza">
    <w:name w:val="annotation text"/>
    <w:basedOn w:val="Normalny"/>
    <w:link w:val="TekstkomentarzaZnak"/>
    <w:uiPriority w:val="99"/>
    <w:semiHidden/>
    <w:rsid w:val="00087790"/>
  </w:style>
  <w:style w:type="paragraph" w:styleId="Tematkomentarza">
    <w:name w:val="annotation subject"/>
    <w:basedOn w:val="Tekstkomentarza"/>
    <w:next w:val="Tekstkomentarza"/>
    <w:semiHidden/>
    <w:rsid w:val="00087790"/>
    <w:rPr>
      <w:b/>
      <w:bCs/>
    </w:rPr>
  </w:style>
  <w:style w:type="table" w:styleId="Tabela-Siatka">
    <w:name w:val="Table Grid"/>
    <w:basedOn w:val="Standardowy"/>
    <w:rsid w:val="00C05DD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05368C"/>
    <w:rPr>
      <w:i/>
      <w:iCs/>
    </w:rPr>
  </w:style>
  <w:style w:type="paragraph" w:customStyle="1" w:styleId="Akapitzlist1">
    <w:name w:val="Akapit z listą1"/>
    <w:basedOn w:val="Normalny"/>
    <w:rsid w:val="00034A91"/>
    <w:pPr>
      <w:ind w:left="720"/>
      <w:contextualSpacing/>
    </w:pPr>
    <w:rPr>
      <w:rFonts w:eastAsia="Calibri"/>
    </w:rPr>
  </w:style>
  <w:style w:type="paragraph" w:styleId="Tekstprzypisukocowego">
    <w:name w:val="endnote text"/>
    <w:basedOn w:val="Normalny"/>
    <w:semiHidden/>
    <w:rsid w:val="00035036"/>
  </w:style>
  <w:style w:type="character" w:styleId="Odwoanieprzypisukocowego">
    <w:name w:val="endnote reference"/>
    <w:semiHidden/>
    <w:rsid w:val="00035036"/>
    <w:rPr>
      <w:vertAlign w:val="superscript"/>
    </w:rPr>
  </w:style>
  <w:style w:type="paragraph" w:styleId="Poprawka">
    <w:name w:val="Revision"/>
    <w:hidden/>
    <w:uiPriority w:val="99"/>
    <w:semiHidden/>
    <w:rsid w:val="00507B46"/>
  </w:style>
  <w:style w:type="character" w:customStyle="1" w:styleId="TekstkomentarzaZnak">
    <w:name w:val="Tekst komentarza Znak"/>
    <w:link w:val="Tekstkomentarza"/>
    <w:uiPriority w:val="99"/>
    <w:semiHidden/>
    <w:rsid w:val="004200C1"/>
  </w:style>
  <w:style w:type="paragraph" w:styleId="Akapitzlist">
    <w:name w:val="List Paragraph"/>
    <w:basedOn w:val="Normalny"/>
    <w:uiPriority w:val="34"/>
    <w:qFormat/>
    <w:rsid w:val="00786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746286">
      <w:bodyDiv w:val="1"/>
      <w:marLeft w:val="0"/>
      <w:marRight w:val="0"/>
      <w:marTop w:val="0"/>
      <w:marBottom w:val="0"/>
      <w:divBdr>
        <w:top w:val="none" w:sz="0" w:space="0" w:color="auto"/>
        <w:left w:val="none" w:sz="0" w:space="0" w:color="auto"/>
        <w:bottom w:val="none" w:sz="0" w:space="0" w:color="auto"/>
        <w:right w:val="none" w:sz="0" w:space="0" w:color="auto"/>
      </w:divBdr>
      <w:divsChild>
        <w:div w:id="126434752">
          <w:marLeft w:val="0"/>
          <w:marRight w:val="0"/>
          <w:marTop w:val="0"/>
          <w:marBottom w:val="0"/>
          <w:divBdr>
            <w:top w:val="none" w:sz="0" w:space="0" w:color="auto"/>
            <w:left w:val="none" w:sz="0" w:space="0" w:color="auto"/>
            <w:bottom w:val="none" w:sz="0" w:space="0" w:color="auto"/>
            <w:right w:val="none" w:sz="0" w:space="0" w:color="auto"/>
          </w:divBdr>
        </w:div>
        <w:div w:id="346833632">
          <w:marLeft w:val="0"/>
          <w:marRight w:val="0"/>
          <w:marTop w:val="0"/>
          <w:marBottom w:val="0"/>
          <w:divBdr>
            <w:top w:val="none" w:sz="0" w:space="0" w:color="auto"/>
            <w:left w:val="none" w:sz="0" w:space="0" w:color="auto"/>
            <w:bottom w:val="none" w:sz="0" w:space="0" w:color="auto"/>
            <w:right w:val="none" w:sz="0" w:space="0" w:color="auto"/>
          </w:divBdr>
        </w:div>
        <w:div w:id="466289035">
          <w:marLeft w:val="0"/>
          <w:marRight w:val="0"/>
          <w:marTop w:val="0"/>
          <w:marBottom w:val="0"/>
          <w:divBdr>
            <w:top w:val="none" w:sz="0" w:space="0" w:color="auto"/>
            <w:left w:val="none" w:sz="0" w:space="0" w:color="auto"/>
            <w:bottom w:val="none" w:sz="0" w:space="0" w:color="auto"/>
            <w:right w:val="none" w:sz="0" w:space="0" w:color="auto"/>
          </w:divBdr>
        </w:div>
      </w:divsChild>
    </w:div>
    <w:div w:id="1691179303">
      <w:bodyDiv w:val="1"/>
      <w:marLeft w:val="0"/>
      <w:marRight w:val="0"/>
      <w:marTop w:val="0"/>
      <w:marBottom w:val="0"/>
      <w:divBdr>
        <w:top w:val="none" w:sz="0" w:space="0" w:color="auto"/>
        <w:left w:val="none" w:sz="0" w:space="0" w:color="auto"/>
        <w:bottom w:val="none" w:sz="0" w:space="0" w:color="auto"/>
        <w:right w:val="none" w:sz="0" w:space="0" w:color="auto"/>
      </w:divBdr>
    </w:div>
    <w:div w:id="2074427255">
      <w:bodyDiv w:val="1"/>
      <w:marLeft w:val="0"/>
      <w:marRight w:val="0"/>
      <w:marTop w:val="0"/>
      <w:marBottom w:val="0"/>
      <w:divBdr>
        <w:top w:val="none" w:sz="0" w:space="0" w:color="auto"/>
        <w:left w:val="none" w:sz="0" w:space="0" w:color="auto"/>
        <w:bottom w:val="none" w:sz="0" w:space="0" w:color="auto"/>
        <w:right w:val="none" w:sz="0" w:space="0" w:color="auto"/>
      </w:divBdr>
    </w:div>
    <w:div w:id="212056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itka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63989-DAA2-4125-B3B7-06EE87D5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3243</Words>
  <Characters>19463</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22661</CharactersWithSpaces>
  <SharedDoc>false</SharedDoc>
  <HLinks>
    <vt:vector size="18" baseType="variant">
      <vt:variant>
        <vt:i4>4915243</vt:i4>
      </vt:variant>
      <vt:variant>
        <vt:i4>6</vt:i4>
      </vt:variant>
      <vt:variant>
        <vt:i4>0</vt:i4>
      </vt:variant>
      <vt:variant>
        <vt:i4>5</vt:i4>
      </vt:variant>
      <vt:variant>
        <vt:lpwstr>mailto:wziss@um.poznan.pl</vt:lpwstr>
      </vt:variant>
      <vt:variant>
        <vt:lpwstr/>
      </vt:variant>
      <vt:variant>
        <vt:i4>720961</vt:i4>
      </vt:variant>
      <vt:variant>
        <vt:i4>3</vt:i4>
      </vt:variant>
      <vt:variant>
        <vt:i4>0</vt:i4>
      </vt:variant>
      <vt:variant>
        <vt:i4>5</vt:i4>
      </vt:variant>
      <vt:variant>
        <vt:lpwstr>http://www.witkac.pl/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Izabela Latosi</dc:creator>
  <cp:lastModifiedBy>Anna Malewicz-Kozak</cp:lastModifiedBy>
  <cp:revision>2</cp:revision>
  <cp:lastPrinted>2026-10-26T10:35:00Z</cp:lastPrinted>
  <dcterms:created xsi:type="dcterms:W3CDTF">2026-10-26T10:37:00Z</dcterms:created>
  <dcterms:modified xsi:type="dcterms:W3CDTF">2026-10-26T10:37:00Z</dcterms:modified>
</cp:coreProperties>
</file>