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29B4" w14:textId="3AF0C8CC" w:rsidR="00E25BC8" w:rsidRPr="00A15D31" w:rsidRDefault="00E25BC8" w:rsidP="00A15D31">
      <w:pPr>
        <w:spacing w:after="0"/>
        <w:ind w:left="5529"/>
        <w:rPr>
          <w:rFonts w:ascii="Times New Roman" w:hAnsi="Times New Roman" w:cs="Times New Roman"/>
          <w:sz w:val="20"/>
          <w:szCs w:val="20"/>
        </w:rPr>
      </w:pPr>
      <w:r w:rsidRPr="00A15D31">
        <w:rPr>
          <w:rFonts w:ascii="Times New Roman" w:hAnsi="Times New Roman" w:cs="Times New Roman"/>
          <w:sz w:val="20"/>
          <w:szCs w:val="20"/>
        </w:rPr>
        <w:t>Załącznik do Uchwały Nr</w:t>
      </w:r>
      <w:r w:rsidR="00F9636B">
        <w:rPr>
          <w:rFonts w:ascii="Times New Roman" w:hAnsi="Times New Roman" w:cs="Times New Roman"/>
          <w:sz w:val="20"/>
          <w:szCs w:val="20"/>
        </w:rPr>
        <w:t xml:space="preserve"> </w:t>
      </w:r>
      <w:r w:rsidR="00291E8C">
        <w:rPr>
          <w:rFonts w:ascii="Times New Roman" w:hAnsi="Times New Roman" w:cs="Times New Roman"/>
          <w:sz w:val="20"/>
          <w:szCs w:val="20"/>
        </w:rPr>
        <w:t>352</w:t>
      </w:r>
      <w:r w:rsidR="00386A3B" w:rsidRPr="00A15D31">
        <w:rPr>
          <w:rFonts w:ascii="Times New Roman" w:hAnsi="Times New Roman" w:cs="Times New Roman"/>
          <w:sz w:val="20"/>
          <w:szCs w:val="20"/>
        </w:rPr>
        <w:t>/</w:t>
      </w:r>
      <w:r w:rsidR="00055018" w:rsidRPr="00A15D31">
        <w:rPr>
          <w:rFonts w:ascii="Times New Roman" w:hAnsi="Times New Roman" w:cs="Times New Roman"/>
          <w:sz w:val="20"/>
          <w:szCs w:val="20"/>
        </w:rPr>
        <w:t>202</w:t>
      </w:r>
      <w:r w:rsidR="00586C7D">
        <w:rPr>
          <w:rFonts w:ascii="Times New Roman" w:hAnsi="Times New Roman" w:cs="Times New Roman"/>
          <w:sz w:val="20"/>
          <w:szCs w:val="20"/>
        </w:rPr>
        <w:t>6</w:t>
      </w:r>
    </w:p>
    <w:p w14:paraId="74A3D5AC" w14:textId="213DA846" w:rsidR="00E25BC8" w:rsidRPr="00A15D31" w:rsidRDefault="00E25BC8" w:rsidP="00A15D31">
      <w:pPr>
        <w:spacing w:after="0"/>
        <w:ind w:left="5529"/>
        <w:rPr>
          <w:rFonts w:ascii="Times New Roman" w:hAnsi="Times New Roman" w:cs="Times New Roman"/>
          <w:sz w:val="20"/>
          <w:szCs w:val="20"/>
        </w:rPr>
      </w:pPr>
      <w:r w:rsidRPr="00A15D31">
        <w:rPr>
          <w:rFonts w:ascii="Times New Roman" w:hAnsi="Times New Roman" w:cs="Times New Roman"/>
          <w:sz w:val="20"/>
          <w:szCs w:val="20"/>
        </w:rPr>
        <w:t>Zarządu Powiatu w Krakowie</w:t>
      </w:r>
    </w:p>
    <w:p w14:paraId="4C492E48" w14:textId="2080E21D" w:rsidR="00853217" w:rsidRPr="00A15D31" w:rsidRDefault="00E25BC8" w:rsidP="00A15D31">
      <w:pPr>
        <w:spacing w:after="0"/>
        <w:ind w:left="5529"/>
        <w:rPr>
          <w:rFonts w:ascii="Times New Roman" w:hAnsi="Times New Roman" w:cs="Times New Roman"/>
          <w:sz w:val="20"/>
          <w:szCs w:val="20"/>
        </w:rPr>
      </w:pPr>
      <w:r w:rsidRPr="00A15D31">
        <w:rPr>
          <w:rFonts w:ascii="Times New Roman" w:hAnsi="Times New Roman" w:cs="Times New Roman"/>
          <w:sz w:val="20"/>
          <w:szCs w:val="20"/>
        </w:rPr>
        <w:t>z dnia</w:t>
      </w:r>
      <w:r w:rsidR="003E0637">
        <w:rPr>
          <w:rFonts w:ascii="Times New Roman" w:hAnsi="Times New Roman" w:cs="Times New Roman"/>
          <w:sz w:val="20"/>
          <w:szCs w:val="20"/>
        </w:rPr>
        <w:t xml:space="preserve"> </w:t>
      </w:r>
      <w:r w:rsidR="00291E8C">
        <w:rPr>
          <w:rFonts w:ascii="Times New Roman" w:hAnsi="Times New Roman" w:cs="Times New Roman"/>
          <w:sz w:val="20"/>
          <w:szCs w:val="20"/>
        </w:rPr>
        <w:t xml:space="preserve">15 </w:t>
      </w:r>
      <w:r w:rsidR="00A41177" w:rsidRPr="00A15D31">
        <w:rPr>
          <w:rFonts w:ascii="Times New Roman" w:hAnsi="Times New Roman" w:cs="Times New Roman"/>
          <w:sz w:val="20"/>
          <w:szCs w:val="20"/>
        </w:rPr>
        <w:t xml:space="preserve">października </w:t>
      </w:r>
      <w:r w:rsidR="00055018" w:rsidRPr="00A15D31">
        <w:rPr>
          <w:rFonts w:ascii="Times New Roman" w:hAnsi="Times New Roman" w:cs="Times New Roman"/>
          <w:sz w:val="20"/>
          <w:szCs w:val="20"/>
        </w:rPr>
        <w:t>202</w:t>
      </w:r>
      <w:r w:rsidR="00586C7D">
        <w:rPr>
          <w:rFonts w:ascii="Times New Roman" w:hAnsi="Times New Roman" w:cs="Times New Roman"/>
          <w:sz w:val="20"/>
          <w:szCs w:val="20"/>
        </w:rPr>
        <w:t>6</w:t>
      </w:r>
      <w:r w:rsidRPr="00A15D31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2E81514E" w14:textId="77777777" w:rsidR="00853217" w:rsidRPr="002A349F" w:rsidRDefault="00853217" w:rsidP="002A349F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18EC50" w14:textId="77777777" w:rsidR="00853217" w:rsidRPr="002A349F" w:rsidRDefault="00853217" w:rsidP="002A349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012E7DC7" w14:textId="7EB49D39" w:rsidR="00F11681" w:rsidRPr="002A349F" w:rsidRDefault="00824CA7" w:rsidP="002A349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 xml:space="preserve">ZARZĄDU POWIATU </w:t>
      </w:r>
      <w:r w:rsidR="002A349F">
        <w:rPr>
          <w:rFonts w:ascii="Times New Roman" w:hAnsi="Times New Roman" w:cs="Times New Roman"/>
          <w:b/>
          <w:sz w:val="24"/>
          <w:szCs w:val="24"/>
        </w:rPr>
        <w:t>W</w:t>
      </w:r>
      <w:r w:rsidR="00F11681" w:rsidRPr="002A349F">
        <w:rPr>
          <w:rFonts w:ascii="Times New Roman" w:hAnsi="Times New Roman" w:cs="Times New Roman"/>
          <w:b/>
          <w:sz w:val="24"/>
          <w:szCs w:val="24"/>
        </w:rPr>
        <w:t xml:space="preserve"> KRAKOWIE </w:t>
      </w:r>
    </w:p>
    <w:p w14:paraId="052F448D" w14:textId="775225AE" w:rsidR="00F11681" w:rsidRPr="002A349F" w:rsidRDefault="008E49E9" w:rsidP="002A349F">
      <w:pPr>
        <w:pStyle w:val="Tekstpodstawowy"/>
        <w:spacing w:before="120" w:line="276" w:lineRule="auto"/>
        <w:jc w:val="both"/>
      </w:pPr>
      <w:r w:rsidRPr="002A349F">
        <w:t>Zarząd Powiatu w Krakowie o</w:t>
      </w:r>
      <w:r w:rsidR="00F11681" w:rsidRPr="002A349F">
        <w:t>głasza otwarty konkurs ofert</w:t>
      </w:r>
      <w:r w:rsidR="008A296D" w:rsidRPr="002A349F">
        <w:t xml:space="preserve"> </w:t>
      </w:r>
      <w:r w:rsidR="002C183C" w:rsidRPr="002A349F">
        <w:t>na powierzenie realizacji zadania publicznego</w:t>
      </w:r>
      <w:r w:rsidR="001E502B" w:rsidRPr="002A349F">
        <w:t xml:space="preserve"> </w:t>
      </w:r>
      <w:r w:rsidR="002C183C" w:rsidRPr="002A349F">
        <w:t>pod nazwą</w:t>
      </w:r>
      <w:r w:rsidR="001E502B" w:rsidRPr="002A349F">
        <w:t xml:space="preserve"> </w:t>
      </w:r>
      <w:bookmarkStart w:id="0" w:name="_Hlk525388849"/>
      <w:bookmarkStart w:id="1" w:name="_Hlk525381806"/>
      <w:r w:rsidR="00F11681" w:rsidRPr="00460FB7">
        <w:rPr>
          <w:i/>
        </w:rPr>
        <w:t>„</w:t>
      </w:r>
      <w:r w:rsidR="00E36F09" w:rsidRPr="00460FB7">
        <w:rPr>
          <w:i/>
        </w:rPr>
        <w:t>P</w:t>
      </w:r>
      <w:r w:rsidR="00386A3B" w:rsidRPr="00460FB7">
        <w:rPr>
          <w:i/>
        </w:rPr>
        <w:t>rowadzeni</w:t>
      </w:r>
      <w:r w:rsidR="00E36F09" w:rsidRPr="00460FB7">
        <w:rPr>
          <w:i/>
        </w:rPr>
        <w:t>e</w:t>
      </w:r>
      <w:r w:rsidR="00386A3B" w:rsidRPr="00460FB7">
        <w:rPr>
          <w:i/>
        </w:rPr>
        <w:t xml:space="preserve"> punktów nieodpłatnej pomocy prawnej, nieodpłatnego poradnictwa obywatelskiego oraz edukacji prawnej na ter</w:t>
      </w:r>
      <w:r w:rsidR="00055018" w:rsidRPr="00460FB7">
        <w:rPr>
          <w:i/>
        </w:rPr>
        <w:t>enie powiatu krakowskiego w 202</w:t>
      </w:r>
      <w:r w:rsidR="00586C7D">
        <w:rPr>
          <w:i/>
        </w:rPr>
        <w:t>7</w:t>
      </w:r>
      <w:r w:rsidR="00386A3B" w:rsidRPr="00460FB7">
        <w:rPr>
          <w:i/>
        </w:rPr>
        <w:t xml:space="preserve"> r</w:t>
      </w:r>
      <w:r w:rsidR="00A15D31" w:rsidRPr="00460FB7">
        <w:rPr>
          <w:i/>
        </w:rPr>
        <w:t>.</w:t>
      </w:r>
      <w:r w:rsidR="008F7EC8" w:rsidRPr="00460FB7">
        <w:rPr>
          <w:i/>
        </w:rPr>
        <w:t>”</w:t>
      </w:r>
      <w:bookmarkEnd w:id="0"/>
      <w:bookmarkEnd w:id="1"/>
    </w:p>
    <w:p w14:paraId="01657C31" w14:textId="77777777" w:rsidR="00F11681" w:rsidRPr="002A349F" w:rsidRDefault="00F11681" w:rsidP="002A349F">
      <w:pPr>
        <w:pStyle w:val="Tekstpodstawowy"/>
        <w:numPr>
          <w:ilvl w:val="0"/>
          <w:numId w:val="1"/>
        </w:numPr>
        <w:spacing w:before="120" w:line="276" w:lineRule="auto"/>
        <w:rPr>
          <w:b/>
          <w:bCs/>
        </w:rPr>
      </w:pPr>
      <w:r w:rsidRPr="002A349F">
        <w:rPr>
          <w:b/>
          <w:bCs/>
        </w:rPr>
        <w:t>Rodzaj zadania</w:t>
      </w:r>
    </w:p>
    <w:p w14:paraId="7116F4AD" w14:textId="2C2D2972" w:rsidR="00F11681" w:rsidRPr="002A349F" w:rsidRDefault="002C183C" w:rsidP="002A349F">
      <w:pPr>
        <w:pStyle w:val="Tekstpodstawowywcity"/>
        <w:numPr>
          <w:ilvl w:val="6"/>
          <w:numId w:val="2"/>
        </w:numPr>
        <w:spacing w:before="120"/>
        <w:jc w:val="both"/>
        <w:rPr>
          <w:b/>
          <w:bCs/>
        </w:rPr>
      </w:pPr>
      <w:r w:rsidRPr="002A349F">
        <w:rPr>
          <w:bCs/>
        </w:rPr>
        <w:t xml:space="preserve">Zadanie </w:t>
      </w:r>
      <w:r w:rsidR="00F11681" w:rsidRPr="00460FB7">
        <w:rPr>
          <w:bCs/>
        </w:rPr>
        <w:t>polega</w:t>
      </w:r>
      <w:r w:rsidRPr="00460FB7">
        <w:rPr>
          <w:bCs/>
        </w:rPr>
        <w:t>ć będzie</w:t>
      </w:r>
      <w:r w:rsidR="00F11681" w:rsidRPr="00460FB7">
        <w:rPr>
          <w:bCs/>
        </w:rPr>
        <w:t xml:space="preserve"> </w:t>
      </w:r>
      <w:r w:rsidR="00F11681" w:rsidRPr="00460FB7">
        <w:rPr>
          <w:b/>
          <w:bCs/>
        </w:rPr>
        <w:t xml:space="preserve">na </w:t>
      </w:r>
      <w:r w:rsidR="00607E68" w:rsidRPr="00460FB7">
        <w:rPr>
          <w:b/>
          <w:bCs/>
        </w:rPr>
        <w:t xml:space="preserve">prowadzeniu </w:t>
      </w:r>
      <w:r w:rsidR="006A3609" w:rsidRPr="00460FB7">
        <w:rPr>
          <w:b/>
          <w:bCs/>
        </w:rPr>
        <w:t>trzech</w:t>
      </w:r>
      <w:r w:rsidR="00607E68" w:rsidRPr="00460FB7">
        <w:rPr>
          <w:b/>
          <w:bCs/>
        </w:rPr>
        <w:t xml:space="preserve"> punktów, w których udzielana będzie nieodpłatna pomoc prawna </w:t>
      </w:r>
      <w:r w:rsidR="002960E7" w:rsidRPr="00460FB7">
        <w:rPr>
          <w:b/>
          <w:bCs/>
        </w:rPr>
        <w:t xml:space="preserve">i </w:t>
      </w:r>
      <w:r w:rsidR="00F424F9" w:rsidRPr="00460FB7">
        <w:rPr>
          <w:b/>
          <w:bCs/>
        </w:rPr>
        <w:t>trzech</w:t>
      </w:r>
      <w:r w:rsidR="006A3609" w:rsidRPr="00460FB7">
        <w:rPr>
          <w:b/>
          <w:bCs/>
        </w:rPr>
        <w:t xml:space="preserve"> punktów, w których świadczone będzie </w:t>
      </w:r>
      <w:r w:rsidR="00607E68" w:rsidRPr="00460FB7">
        <w:rPr>
          <w:b/>
          <w:bCs/>
        </w:rPr>
        <w:t>nieodpłatne poradnictwo obywatelskie oraz</w:t>
      </w:r>
      <w:r w:rsidR="002A349F" w:rsidRPr="00460FB7">
        <w:rPr>
          <w:b/>
          <w:bCs/>
        </w:rPr>
        <w:t xml:space="preserve"> </w:t>
      </w:r>
      <w:r w:rsidR="004E3401" w:rsidRPr="00460FB7">
        <w:rPr>
          <w:b/>
          <w:bCs/>
        </w:rPr>
        <w:t>zada</w:t>
      </w:r>
      <w:r w:rsidR="002960E7" w:rsidRPr="00460FB7">
        <w:rPr>
          <w:b/>
          <w:bCs/>
        </w:rPr>
        <w:t>ń</w:t>
      </w:r>
      <w:r w:rsidR="00607E68" w:rsidRPr="00460FB7">
        <w:rPr>
          <w:b/>
          <w:bCs/>
        </w:rPr>
        <w:t xml:space="preserve"> z zakresu edukacji prawnej. </w:t>
      </w:r>
      <w:r w:rsidR="00607E68" w:rsidRPr="002A349F">
        <w:rPr>
          <w:b/>
          <w:bCs/>
        </w:rPr>
        <w:t xml:space="preserve">Punkty nieodpłatnej pomocy prawnej oraz nieodpłatnego poradnictwa obywatelskiego </w:t>
      </w:r>
      <w:r w:rsidR="004E3401" w:rsidRPr="002A349F">
        <w:rPr>
          <w:b/>
          <w:bCs/>
        </w:rPr>
        <w:t>zwan</w:t>
      </w:r>
      <w:r w:rsidR="00607E68" w:rsidRPr="002A349F">
        <w:rPr>
          <w:b/>
          <w:bCs/>
        </w:rPr>
        <w:t>e</w:t>
      </w:r>
      <w:r w:rsidR="004E3401" w:rsidRPr="002A349F">
        <w:rPr>
          <w:b/>
          <w:bCs/>
        </w:rPr>
        <w:t xml:space="preserve"> dalej „punktami” </w:t>
      </w:r>
      <w:r w:rsidR="00607E68" w:rsidRPr="002A349F">
        <w:rPr>
          <w:b/>
          <w:bCs/>
        </w:rPr>
        <w:t xml:space="preserve">znajdują się </w:t>
      </w:r>
      <w:r w:rsidR="00F11681" w:rsidRPr="002A349F">
        <w:rPr>
          <w:b/>
          <w:bCs/>
        </w:rPr>
        <w:t>w następujących miejscowościach</w:t>
      </w:r>
      <w:r w:rsidR="00196A11" w:rsidRPr="002A349F">
        <w:rPr>
          <w:b/>
          <w:bCs/>
        </w:rPr>
        <w:t xml:space="preserve"> na terenie powiatu krakowskiego</w:t>
      </w:r>
      <w:r w:rsidR="00F11681" w:rsidRPr="002A349F">
        <w:rPr>
          <w:b/>
          <w:bCs/>
        </w:rPr>
        <w:t>:</w:t>
      </w:r>
    </w:p>
    <w:p w14:paraId="18B578BD" w14:textId="5012539D" w:rsidR="00607E68" w:rsidRPr="002A349F" w:rsidRDefault="00F11681" w:rsidP="002A349F">
      <w:pPr>
        <w:widowControl w:val="0"/>
        <w:numPr>
          <w:ilvl w:val="0"/>
          <w:numId w:val="22"/>
        </w:num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49F">
        <w:rPr>
          <w:rFonts w:ascii="Times New Roman" w:eastAsia="Times New Roman" w:hAnsi="Times New Roman" w:cs="Times New Roman"/>
          <w:sz w:val="24"/>
          <w:szCs w:val="24"/>
        </w:rPr>
        <w:t>Czernichów</w:t>
      </w:r>
      <w:r w:rsidR="00BA734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BA7343" w:rsidRPr="00BA7343">
        <w:rPr>
          <w:rFonts w:ascii="Times New Roman" w:eastAsia="Times New Roman" w:hAnsi="Times New Roman" w:cs="Times New Roman"/>
          <w:sz w:val="24"/>
          <w:szCs w:val="24"/>
        </w:rPr>
        <w:t>ul. Gminna 1</w:t>
      </w:r>
      <w:r w:rsidR="00BA7343">
        <w:rPr>
          <w:rFonts w:ascii="Times New Roman" w:eastAsia="Times New Roman" w:hAnsi="Times New Roman" w:cs="Times New Roman"/>
          <w:sz w:val="24"/>
          <w:szCs w:val="24"/>
        </w:rPr>
        <w:t>,</w:t>
      </w:r>
      <w:r w:rsidR="00BA7343" w:rsidRPr="00BA73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96A11" w:rsidRPr="002A349F">
        <w:rPr>
          <w:rFonts w:ascii="Times New Roman" w:eastAsia="Times New Roman" w:hAnsi="Times New Roman" w:cs="Times New Roman"/>
          <w:sz w:val="24"/>
          <w:szCs w:val="24"/>
        </w:rPr>
        <w:t xml:space="preserve">32-070 </w:t>
      </w:r>
      <w:r w:rsidRPr="002A349F">
        <w:rPr>
          <w:rFonts w:ascii="Times New Roman" w:eastAsia="Times New Roman" w:hAnsi="Times New Roman" w:cs="Times New Roman"/>
          <w:sz w:val="24"/>
          <w:szCs w:val="24"/>
        </w:rPr>
        <w:t xml:space="preserve">Czernichów </w:t>
      </w:r>
      <w:bookmarkStart w:id="2" w:name="_Hlk525382618"/>
      <w:r w:rsidR="004E3401" w:rsidRPr="002A349F">
        <w:rPr>
          <w:rFonts w:ascii="Times New Roman" w:eastAsia="Times New Roman" w:hAnsi="Times New Roman" w:cs="Times New Roman"/>
          <w:sz w:val="24"/>
          <w:szCs w:val="24"/>
        </w:rPr>
        <w:t>-</w:t>
      </w:r>
      <w:r w:rsidR="00AA5809" w:rsidRPr="002A349F">
        <w:rPr>
          <w:rFonts w:ascii="Times New Roman" w:eastAsia="Times New Roman" w:hAnsi="Times New Roman" w:cs="Times New Roman"/>
          <w:sz w:val="24"/>
          <w:szCs w:val="24"/>
        </w:rPr>
        <w:t> </w:t>
      </w:r>
      <w:r w:rsidR="004E3401" w:rsidRPr="002A349F">
        <w:rPr>
          <w:rFonts w:ascii="Times New Roman" w:eastAsia="Times New Roman" w:hAnsi="Times New Roman" w:cs="Times New Roman"/>
          <w:sz w:val="24"/>
          <w:szCs w:val="24"/>
        </w:rPr>
        <w:t>punkt nieodpłatnej pomocy prawnej</w:t>
      </w:r>
      <w:bookmarkEnd w:id="2"/>
      <w:r w:rsidR="00045C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5CFA" w:rsidRPr="00045CFA">
        <w:rPr>
          <w:rFonts w:ascii="Times New Roman" w:eastAsia="Times New Roman" w:hAnsi="Times New Roman" w:cs="Times New Roman"/>
          <w:b/>
          <w:bCs/>
          <w:sz w:val="24"/>
          <w:szCs w:val="24"/>
        </w:rPr>
        <w:t>ze specjalizacją nieodpłatnej mediacji,</w:t>
      </w:r>
    </w:p>
    <w:p w14:paraId="04E5AB7A" w14:textId="04877D09" w:rsidR="00F11681" w:rsidRPr="002A349F" w:rsidRDefault="00F11681" w:rsidP="002A349F">
      <w:pPr>
        <w:widowControl w:val="0"/>
        <w:numPr>
          <w:ilvl w:val="0"/>
          <w:numId w:val="22"/>
        </w:num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49F">
        <w:rPr>
          <w:rFonts w:ascii="Times New Roman" w:eastAsia="Times New Roman" w:hAnsi="Times New Roman" w:cs="Times New Roman"/>
          <w:sz w:val="24"/>
          <w:szCs w:val="24"/>
        </w:rPr>
        <w:t xml:space="preserve">Luborzyca - </w:t>
      </w:r>
      <w:r w:rsidR="00BA7343" w:rsidRPr="00BA7343">
        <w:rPr>
          <w:rFonts w:ascii="Times New Roman" w:eastAsia="Times New Roman" w:hAnsi="Times New Roman" w:cs="Times New Roman"/>
          <w:sz w:val="24"/>
          <w:szCs w:val="24"/>
        </w:rPr>
        <w:t>ul. Jagiellońska 7</w:t>
      </w:r>
      <w:r w:rsidRPr="002A349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216F5" w:rsidRPr="002A349F">
        <w:rPr>
          <w:rFonts w:ascii="Times New Roman" w:eastAsia="Times New Roman" w:hAnsi="Times New Roman" w:cs="Times New Roman"/>
          <w:sz w:val="24"/>
          <w:szCs w:val="24"/>
        </w:rPr>
        <w:t xml:space="preserve">32-010 Luborzyca </w:t>
      </w:r>
      <w:r w:rsidR="004E3401" w:rsidRPr="002A349F">
        <w:rPr>
          <w:rFonts w:ascii="Times New Roman" w:eastAsia="Times New Roman" w:hAnsi="Times New Roman" w:cs="Times New Roman"/>
          <w:sz w:val="24"/>
          <w:szCs w:val="24"/>
        </w:rPr>
        <w:t>-</w:t>
      </w:r>
      <w:r w:rsidR="00AA5809" w:rsidRPr="002A34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401" w:rsidRPr="002A349F">
        <w:rPr>
          <w:rFonts w:ascii="Times New Roman" w:eastAsia="Times New Roman" w:hAnsi="Times New Roman" w:cs="Times New Roman"/>
          <w:sz w:val="24"/>
          <w:szCs w:val="24"/>
        </w:rPr>
        <w:t>punkt nieodpłatnego poradnictwa obywatelskiego</w:t>
      </w:r>
      <w:r w:rsidR="00AA5809" w:rsidRPr="002A349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9F01F5D" w14:textId="605CDB4B" w:rsidR="00F11681" w:rsidRPr="006B0E33" w:rsidRDefault="00022F70" w:rsidP="002A349F">
      <w:pPr>
        <w:widowControl w:val="0"/>
        <w:numPr>
          <w:ilvl w:val="0"/>
          <w:numId w:val="22"/>
        </w:num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0E33">
        <w:rPr>
          <w:rFonts w:ascii="Times New Roman" w:eastAsia="Times New Roman" w:hAnsi="Times New Roman" w:cs="Times New Roman"/>
          <w:sz w:val="24"/>
          <w:szCs w:val="24"/>
        </w:rPr>
        <w:t>Szyce</w:t>
      </w:r>
      <w:r w:rsidR="00F11681" w:rsidRPr="006B0E3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BA7343" w:rsidRPr="00BA7343">
        <w:rPr>
          <w:rFonts w:ascii="Times New Roman" w:eastAsia="Times New Roman" w:hAnsi="Times New Roman" w:cs="Times New Roman"/>
          <w:sz w:val="24"/>
          <w:szCs w:val="24"/>
        </w:rPr>
        <w:t>Plac Wspólnoty 2</w:t>
      </w:r>
      <w:r w:rsidR="00F11681" w:rsidRPr="006B0E3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96A11" w:rsidRPr="006B0E33">
        <w:rPr>
          <w:rFonts w:ascii="Times New Roman" w:eastAsia="Times New Roman" w:hAnsi="Times New Roman" w:cs="Times New Roman"/>
          <w:sz w:val="24"/>
          <w:szCs w:val="24"/>
        </w:rPr>
        <w:t xml:space="preserve">32-085 </w:t>
      </w:r>
      <w:r w:rsidR="00AF038C" w:rsidRPr="006B0E33">
        <w:rPr>
          <w:rFonts w:ascii="Times New Roman" w:eastAsia="Times New Roman" w:hAnsi="Times New Roman" w:cs="Times New Roman"/>
          <w:sz w:val="24"/>
          <w:szCs w:val="24"/>
        </w:rPr>
        <w:t>Szyce</w:t>
      </w:r>
      <w:r w:rsidR="00F11681" w:rsidRPr="006B0E3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>-</w:t>
      </w:r>
      <w:r w:rsidR="005E0210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>punkt nieodpłatnej pomocy prawnej</w:t>
      </w:r>
      <w:bookmarkStart w:id="3" w:name="_Hlk205451817"/>
      <w:r w:rsidR="00045CFA">
        <w:rPr>
          <w:rFonts w:ascii="Times New Roman" w:eastAsia="Times New Roman" w:hAnsi="Times New Roman" w:cs="Times New Roman"/>
          <w:sz w:val="24"/>
          <w:szCs w:val="24"/>
        </w:rPr>
        <w:t>;</w:t>
      </w:r>
    </w:p>
    <w:bookmarkEnd w:id="3"/>
    <w:p w14:paraId="0BF02DE5" w14:textId="29AB0AB2" w:rsidR="00F11681" w:rsidRPr="006B0E33" w:rsidRDefault="00F11681" w:rsidP="002A349F">
      <w:pPr>
        <w:widowControl w:val="0"/>
        <w:numPr>
          <w:ilvl w:val="0"/>
          <w:numId w:val="22"/>
        </w:num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0E33">
        <w:rPr>
          <w:rFonts w:ascii="Times New Roman" w:eastAsia="Times New Roman" w:hAnsi="Times New Roman" w:cs="Times New Roman"/>
          <w:sz w:val="24"/>
          <w:szCs w:val="24"/>
        </w:rPr>
        <w:t xml:space="preserve">Skała - </w:t>
      </w:r>
      <w:r w:rsidR="00BA7343" w:rsidRPr="00BA7343">
        <w:rPr>
          <w:rFonts w:ascii="Times New Roman" w:eastAsia="Times New Roman" w:hAnsi="Times New Roman" w:cs="Times New Roman"/>
          <w:sz w:val="24"/>
          <w:szCs w:val="24"/>
        </w:rPr>
        <w:t>ul. Szkolna 4</w:t>
      </w:r>
      <w:r w:rsidRPr="006B0E3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96A11" w:rsidRPr="006B0E33">
        <w:rPr>
          <w:rFonts w:ascii="Times New Roman" w:eastAsia="Times New Roman" w:hAnsi="Times New Roman" w:cs="Times New Roman"/>
          <w:sz w:val="24"/>
          <w:szCs w:val="24"/>
        </w:rPr>
        <w:t xml:space="preserve">32-043 </w:t>
      </w:r>
      <w:r w:rsidR="00862950" w:rsidRPr="006B0E33">
        <w:rPr>
          <w:rFonts w:ascii="Times New Roman" w:eastAsia="Times New Roman" w:hAnsi="Times New Roman" w:cs="Times New Roman"/>
          <w:sz w:val="24"/>
          <w:szCs w:val="24"/>
        </w:rPr>
        <w:t>Skała</w:t>
      </w:r>
      <w:r w:rsidR="008E7F37" w:rsidRPr="006B0E3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>-</w:t>
      </w:r>
      <w:r w:rsidR="00607E68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>punkt nieodpłatnego poradnictwa obywatelskiego</w:t>
      </w:r>
      <w:r w:rsidR="00AA5809" w:rsidRPr="006B0E3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81D6E74" w14:textId="407E5D7C" w:rsidR="00F11681" w:rsidRPr="006B0E33" w:rsidRDefault="00F11681" w:rsidP="002A349F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0E33">
        <w:rPr>
          <w:rFonts w:ascii="Times New Roman" w:eastAsia="Times New Roman" w:hAnsi="Times New Roman" w:cs="Times New Roman"/>
          <w:sz w:val="24"/>
          <w:szCs w:val="24"/>
        </w:rPr>
        <w:t xml:space="preserve">Słomniki - </w:t>
      </w:r>
      <w:r w:rsidR="00BA7343" w:rsidRPr="00BA7343">
        <w:rPr>
          <w:rFonts w:ascii="Times New Roman" w:eastAsia="Times New Roman" w:hAnsi="Times New Roman" w:cs="Times New Roman"/>
          <w:sz w:val="24"/>
          <w:szCs w:val="24"/>
        </w:rPr>
        <w:t>ul. T. Kościuszki 29</w:t>
      </w:r>
      <w:r w:rsidR="00AF038C" w:rsidRPr="006B0E3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96A11" w:rsidRPr="006B0E33">
        <w:rPr>
          <w:rFonts w:ascii="Times New Roman" w:eastAsia="Times New Roman" w:hAnsi="Times New Roman" w:cs="Times New Roman"/>
          <w:sz w:val="24"/>
          <w:szCs w:val="24"/>
        </w:rPr>
        <w:t xml:space="preserve">32-090 </w:t>
      </w:r>
      <w:r w:rsidR="00AF038C" w:rsidRPr="006B0E33">
        <w:rPr>
          <w:rFonts w:ascii="Times New Roman" w:eastAsia="Times New Roman" w:hAnsi="Times New Roman" w:cs="Times New Roman"/>
          <w:sz w:val="24"/>
          <w:szCs w:val="24"/>
        </w:rPr>
        <w:t xml:space="preserve">Słomniki, 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>-</w:t>
      </w:r>
      <w:r w:rsidR="00AA5809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>punkt nieodpłatnego poradnictwa obywatelskiego</w:t>
      </w:r>
      <w:r w:rsidR="00AA5809" w:rsidRPr="006B0E33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C231DD3" w14:textId="18052DA8" w:rsidR="00F11681" w:rsidRPr="006B0E33" w:rsidRDefault="00F11681" w:rsidP="002A349F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0E33">
        <w:rPr>
          <w:rFonts w:ascii="Times New Roman" w:eastAsia="Times New Roman" w:hAnsi="Times New Roman" w:cs="Times New Roman"/>
          <w:sz w:val="24"/>
          <w:szCs w:val="24"/>
        </w:rPr>
        <w:t xml:space="preserve">Sułoszowa - </w:t>
      </w:r>
      <w:r w:rsidR="00BA7343" w:rsidRPr="00BA7343">
        <w:rPr>
          <w:rFonts w:ascii="Times New Roman" w:eastAsia="Times New Roman" w:hAnsi="Times New Roman" w:cs="Times New Roman"/>
          <w:sz w:val="24"/>
          <w:szCs w:val="24"/>
        </w:rPr>
        <w:t>ul. Krakowska 139</w:t>
      </w:r>
      <w:r w:rsidRPr="006B0E33">
        <w:rPr>
          <w:rFonts w:ascii="Times New Roman" w:eastAsia="Times New Roman" w:hAnsi="Times New Roman" w:cs="Times New Roman"/>
          <w:sz w:val="24"/>
          <w:szCs w:val="24"/>
        </w:rPr>
        <w:t>,</w:t>
      </w:r>
      <w:r w:rsidR="006D3F07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6A11" w:rsidRPr="006B0E33">
        <w:rPr>
          <w:rFonts w:ascii="Times New Roman" w:eastAsia="Times New Roman" w:hAnsi="Times New Roman" w:cs="Times New Roman"/>
          <w:sz w:val="24"/>
          <w:szCs w:val="24"/>
        </w:rPr>
        <w:t xml:space="preserve">32-045 </w:t>
      </w:r>
      <w:r w:rsidR="006D3F07" w:rsidRPr="006B0E33">
        <w:rPr>
          <w:rFonts w:ascii="Times New Roman" w:eastAsia="Times New Roman" w:hAnsi="Times New Roman" w:cs="Times New Roman"/>
          <w:sz w:val="24"/>
          <w:szCs w:val="24"/>
        </w:rPr>
        <w:t>Sułoszowa</w:t>
      </w:r>
      <w:r w:rsidR="00AA5809" w:rsidRPr="006B0E33">
        <w:rPr>
          <w:rFonts w:ascii="Times New Roman" w:eastAsia="Times New Roman" w:hAnsi="Times New Roman" w:cs="Times New Roman"/>
          <w:sz w:val="24"/>
          <w:szCs w:val="24"/>
        </w:rPr>
        <w:t>,</w:t>
      </w:r>
      <w:r w:rsidR="006D3F07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>-</w:t>
      </w:r>
      <w:r w:rsidR="00AA5809" w:rsidRPr="006B0E3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4E3401" w:rsidRPr="006B0E33">
        <w:rPr>
          <w:rFonts w:ascii="Times New Roman" w:eastAsia="Times New Roman" w:hAnsi="Times New Roman" w:cs="Times New Roman"/>
          <w:sz w:val="24"/>
          <w:szCs w:val="24"/>
        </w:rPr>
        <w:t xml:space="preserve">punkt </w:t>
      </w:r>
      <w:r w:rsidR="0005247C" w:rsidRPr="006B0E33">
        <w:rPr>
          <w:rFonts w:ascii="Times New Roman" w:eastAsia="Times New Roman" w:hAnsi="Times New Roman" w:cs="Times New Roman"/>
          <w:sz w:val="24"/>
          <w:szCs w:val="24"/>
        </w:rPr>
        <w:t>nieodpłatnej pomocy prawnej.</w:t>
      </w:r>
    </w:p>
    <w:p w14:paraId="78512DFE" w14:textId="51D9A9E4" w:rsidR="008820AE" w:rsidRPr="002A349F" w:rsidRDefault="003451F7" w:rsidP="002A349F">
      <w:pPr>
        <w:pStyle w:val="Akapitzlist"/>
        <w:widowControl w:val="0"/>
        <w:numPr>
          <w:ilvl w:val="6"/>
          <w:numId w:val="2"/>
        </w:numPr>
        <w:suppressAutoHyphens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0E33">
        <w:rPr>
          <w:rFonts w:ascii="Times New Roman" w:eastAsia="Times New Roman" w:hAnsi="Times New Roman" w:cs="Times New Roman"/>
          <w:sz w:val="24"/>
          <w:szCs w:val="24"/>
        </w:rPr>
        <w:t>W punkcie</w:t>
      </w:r>
      <w:r w:rsidR="008820AE" w:rsidRPr="006B0E33">
        <w:rPr>
          <w:rFonts w:ascii="Times New Roman" w:eastAsia="Times New Roman" w:hAnsi="Times New Roman" w:cs="Times New Roman"/>
          <w:sz w:val="24"/>
          <w:szCs w:val="24"/>
        </w:rPr>
        <w:t xml:space="preserve"> nieodpłatnej pomocy prawnej </w:t>
      </w:r>
      <w:r w:rsidR="008820AE" w:rsidRPr="006B0E33">
        <w:rPr>
          <w:rFonts w:ascii="Times New Roman" w:eastAsia="Times New Roman" w:hAnsi="Times New Roman" w:cs="Times New Roman"/>
          <w:b/>
          <w:sz w:val="24"/>
          <w:szCs w:val="24"/>
        </w:rPr>
        <w:t>ze spec</w:t>
      </w:r>
      <w:r w:rsidRPr="006B0E33">
        <w:rPr>
          <w:rFonts w:ascii="Times New Roman" w:eastAsia="Times New Roman" w:hAnsi="Times New Roman" w:cs="Times New Roman"/>
          <w:b/>
          <w:sz w:val="24"/>
          <w:szCs w:val="24"/>
        </w:rPr>
        <w:t xml:space="preserve">jalizacją nieodpłatnej mediacji </w:t>
      </w:r>
      <w:r w:rsidRPr="006B0E33">
        <w:rPr>
          <w:rFonts w:ascii="Times New Roman" w:eastAsia="Times New Roman" w:hAnsi="Times New Roman" w:cs="Times New Roman"/>
          <w:sz w:val="24"/>
          <w:szCs w:val="24"/>
        </w:rPr>
        <w:t>w</w:t>
      </w:r>
      <w:r w:rsidR="00196A11" w:rsidRPr="006B0E3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45CFA">
        <w:rPr>
          <w:rFonts w:ascii="Times New Roman" w:eastAsia="Times New Roman" w:hAnsi="Times New Roman" w:cs="Times New Roman"/>
          <w:sz w:val="24"/>
          <w:szCs w:val="24"/>
        </w:rPr>
        <w:t>Czernichowie</w:t>
      </w:r>
      <w:r w:rsidR="00E07810" w:rsidRPr="006B0E33">
        <w:rPr>
          <w:rFonts w:ascii="Times New Roman" w:eastAsia="Times New Roman" w:hAnsi="Times New Roman" w:cs="Times New Roman"/>
          <w:sz w:val="24"/>
          <w:szCs w:val="24"/>
        </w:rPr>
        <w:t xml:space="preserve">, gmina </w:t>
      </w:r>
      <w:r w:rsidR="00045CFA">
        <w:rPr>
          <w:rFonts w:ascii="Times New Roman" w:eastAsia="Times New Roman" w:hAnsi="Times New Roman" w:cs="Times New Roman"/>
          <w:sz w:val="24"/>
          <w:szCs w:val="24"/>
        </w:rPr>
        <w:t>Czernichów</w:t>
      </w:r>
      <w:r w:rsidR="002A349F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6B0E33">
        <w:rPr>
          <w:rFonts w:ascii="Times New Roman" w:eastAsia="Times New Roman" w:hAnsi="Times New Roman" w:cs="Times New Roman"/>
          <w:sz w:val="24"/>
          <w:szCs w:val="24"/>
        </w:rPr>
        <w:t>dyżury</w:t>
      </w:r>
      <w:r w:rsidR="002A349F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6B0E33">
        <w:rPr>
          <w:rFonts w:ascii="Times New Roman" w:eastAsia="Times New Roman" w:hAnsi="Times New Roman" w:cs="Times New Roman"/>
          <w:sz w:val="24"/>
          <w:szCs w:val="24"/>
        </w:rPr>
        <w:t>w środę</w:t>
      </w:r>
      <w:r w:rsidR="002A349F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6B0E33">
        <w:rPr>
          <w:rFonts w:ascii="Times New Roman" w:eastAsia="Times New Roman" w:hAnsi="Times New Roman" w:cs="Times New Roman"/>
          <w:sz w:val="24"/>
          <w:szCs w:val="24"/>
        </w:rPr>
        <w:t>będą poświęcone</w:t>
      </w:r>
      <w:r w:rsidR="002A349F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6B0E33">
        <w:rPr>
          <w:rFonts w:ascii="Times New Roman" w:eastAsia="Times New Roman" w:hAnsi="Times New Roman" w:cs="Times New Roman"/>
          <w:sz w:val="24"/>
          <w:szCs w:val="24"/>
        </w:rPr>
        <w:t>jedynie nieodpłatnej mediacji chy</w:t>
      </w:r>
      <w:r w:rsidR="008E00A4" w:rsidRPr="006B0E33">
        <w:rPr>
          <w:rFonts w:ascii="Times New Roman" w:eastAsia="Times New Roman" w:hAnsi="Times New Roman" w:cs="Times New Roman"/>
          <w:sz w:val="24"/>
          <w:szCs w:val="24"/>
        </w:rPr>
        <w:t>ba</w:t>
      </w:r>
      <w:r w:rsidR="00DD243D" w:rsidRPr="006B0E33">
        <w:rPr>
          <w:rFonts w:ascii="Times New Roman" w:eastAsia="Times New Roman" w:hAnsi="Times New Roman" w:cs="Times New Roman"/>
          <w:sz w:val="24"/>
          <w:szCs w:val="24"/>
        </w:rPr>
        <w:t>,</w:t>
      </w:r>
      <w:r w:rsidR="008E00A4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6B0E33">
        <w:rPr>
          <w:rFonts w:ascii="Times New Roman" w:eastAsia="Times New Roman" w:hAnsi="Times New Roman" w:cs="Times New Roman"/>
          <w:sz w:val="24"/>
          <w:szCs w:val="24"/>
        </w:rPr>
        <w:t>że</w:t>
      </w:r>
      <w:r w:rsidR="002A349F" w:rsidRPr="006B0E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6B0E33">
        <w:rPr>
          <w:rFonts w:ascii="Times New Roman" w:eastAsia="Times New Roman" w:hAnsi="Times New Roman" w:cs="Times New Roman"/>
          <w:sz w:val="24"/>
          <w:szCs w:val="24"/>
        </w:rPr>
        <w:t xml:space="preserve">nie złożono </w:t>
      </w:r>
      <w:r w:rsidR="00196A11" w:rsidRPr="006B0E33">
        <w:rPr>
          <w:rFonts w:ascii="Times New Roman" w:eastAsia="Times New Roman" w:hAnsi="Times New Roman" w:cs="Times New Roman"/>
          <w:sz w:val="24"/>
          <w:szCs w:val="24"/>
        </w:rPr>
        <w:t>w tym punkcie</w:t>
      </w:r>
      <w:r w:rsidR="00196A11" w:rsidRPr="002A34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2A349F">
        <w:rPr>
          <w:rFonts w:ascii="Times New Roman" w:eastAsia="Times New Roman" w:hAnsi="Times New Roman" w:cs="Times New Roman"/>
          <w:sz w:val="24"/>
          <w:szCs w:val="24"/>
        </w:rPr>
        <w:t>wniosku o przeprowadzenie mediacji o</w:t>
      </w:r>
      <w:r w:rsidR="004A496A" w:rsidRPr="002A349F">
        <w:rPr>
          <w:rFonts w:ascii="Times New Roman" w:eastAsia="Times New Roman" w:hAnsi="Times New Roman" w:cs="Times New Roman"/>
          <w:sz w:val="24"/>
          <w:szCs w:val="24"/>
        </w:rPr>
        <w:t> </w:t>
      </w:r>
      <w:r w:rsidR="00DD243D" w:rsidRPr="002A349F">
        <w:rPr>
          <w:rFonts w:ascii="Times New Roman" w:eastAsia="Times New Roman" w:hAnsi="Times New Roman" w:cs="Times New Roman"/>
          <w:sz w:val="24"/>
          <w:szCs w:val="24"/>
        </w:rPr>
        <w:t>której mowa w</w:t>
      </w:r>
      <w:r w:rsidR="002A34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2A349F">
        <w:rPr>
          <w:rFonts w:ascii="Times New Roman" w:eastAsia="Times New Roman" w:hAnsi="Times New Roman" w:cs="Times New Roman"/>
          <w:sz w:val="24"/>
          <w:szCs w:val="24"/>
        </w:rPr>
        <w:t>art. 4a ust.</w:t>
      </w:r>
      <w:r w:rsidR="00815B5D" w:rsidRPr="002A34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43D" w:rsidRPr="002A349F">
        <w:rPr>
          <w:rFonts w:ascii="Times New Roman" w:eastAsia="Times New Roman" w:hAnsi="Times New Roman" w:cs="Times New Roman"/>
          <w:sz w:val="24"/>
          <w:szCs w:val="24"/>
        </w:rPr>
        <w:t xml:space="preserve">1 pkt 4 </w:t>
      </w:r>
      <w:r w:rsidR="008E00A4" w:rsidRPr="002A349F">
        <w:rPr>
          <w:rFonts w:ascii="Times New Roman" w:hAnsi="Times New Roman" w:cs="Times New Roman"/>
          <w:sz w:val="24"/>
          <w:szCs w:val="24"/>
        </w:rPr>
        <w:t>ustawy z dnia 5 sierpnia 2015 r. o nieodpłatnej pomocy prawnej, nieodpłatnym poradnictwie obywatelskim oraz eduka</w:t>
      </w:r>
      <w:r w:rsidR="00055018" w:rsidRPr="002A349F">
        <w:rPr>
          <w:rFonts w:ascii="Times New Roman" w:hAnsi="Times New Roman" w:cs="Times New Roman"/>
          <w:sz w:val="24"/>
          <w:szCs w:val="24"/>
        </w:rPr>
        <w:t>cji prawnej (Dz. U. z</w:t>
      </w:r>
      <w:r w:rsidR="004A496A" w:rsidRPr="002A349F">
        <w:rPr>
          <w:rFonts w:ascii="Times New Roman" w:hAnsi="Times New Roman" w:cs="Times New Roman"/>
          <w:sz w:val="24"/>
          <w:szCs w:val="24"/>
        </w:rPr>
        <w:t> </w:t>
      </w:r>
      <w:r w:rsidR="00055018" w:rsidRPr="002A349F">
        <w:rPr>
          <w:rFonts w:ascii="Times New Roman" w:hAnsi="Times New Roman" w:cs="Times New Roman"/>
          <w:sz w:val="24"/>
          <w:szCs w:val="24"/>
        </w:rPr>
        <w:t>202</w:t>
      </w:r>
      <w:r w:rsidR="00BA7343">
        <w:rPr>
          <w:rFonts w:ascii="Times New Roman" w:hAnsi="Times New Roman" w:cs="Times New Roman"/>
          <w:sz w:val="24"/>
          <w:szCs w:val="24"/>
        </w:rPr>
        <w:t>6</w:t>
      </w:r>
      <w:r w:rsidR="00055018" w:rsidRPr="002A349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BA7343">
        <w:rPr>
          <w:rFonts w:ascii="Times New Roman" w:hAnsi="Times New Roman" w:cs="Times New Roman"/>
          <w:sz w:val="24"/>
          <w:szCs w:val="24"/>
        </w:rPr>
        <w:t>44</w:t>
      </w:r>
      <w:r w:rsidR="00A17155">
        <w:rPr>
          <w:rFonts w:ascii="Times New Roman" w:hAnsi="Times New Roman" w:cs="Times New Roman"/>
          <w:sz w:val="24"/>
          <w:szCs w:val="24"/>
        </w:rPr>
        <w:t>)</w:t>
      </w:r>
      <w:r w:rsidR="000E3855">
        <w:rPr>
          <w:rFonts w:ascii="Times New Roman" w:hAnsi="Times New Roman" w:cs="Times New Roman"/>
          <w:sz w:val="24"/>
          <w:szCs w:val="24"/>
        </w:rPr>
        <w:t>,</w:t>
      </w:r>
      <w:r w:rsidR="00196A11" w:rsidRPr="002A349F">
        <w:rPr>
          <w:rFonts w:ascii="Times New Roman" w:hAnsi="Times New Roman" w:cs="Times New Roman"/>
          <w:sz w:val="24"/>
          <w:szCs w:val="24"/>
        </w:rPr>
        <w:t xml:space="preserve"> zwanej dalej ustawą</w:t>
      </w:r>
      <w:r w:rsidR="00DD243D" w:rsidRPr="002A349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3BFEA5" w14:textId="1EE193BB" w:rsidR="007E30AE" w:rsidRPr="00460FB7" w:rsidRDefault="00D11D9A" w:rsidP="002A349F">
      <w:pPr>
        <w:pStyle w:val="Akapitzlist"/>
        <w:widowControl w:val="0"/>
        <w:numPr>
          <w:ilvl w:val="6"/>
          <w:numId w:val="2"/>
        </w:numPr>
        <w:suppressAutoHyphens/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60FB7">
        <w:rPr>
          <w:rFonts w:ascii="Times New Roman" w:hAnsi="Times New Roman" w:cs="Times New Roman"/>
          <w:sz w:val="24"/>
          <w:szCs w:val="24"/>
        </w:rPr>
        <w:t xml:space="preserve">Oferent będzie zobowiązany do prowadzenia punktów w sposób i na zasadach określonych w </w:t>
      </w:r>
      <w:bookmarkStart w:id="4" w:name="_Hlk525401175"/>
      <w:r w:rsidRPr="00460FB7">
        <w:rPr>
          <w:rFonts w:ascii="Times New Roman" w:hAnsi="Times New Roman" w:cs="Times New Roman"/>
          <w:sz w:val="24"/>
          <w:szCs w:val="24"/>
        </w:rPr>
        <w:t>ustawie</w:t>
      </w:r>
      <w:bookmarkEnd w:id="4"/>
      <w:r w:rsidRPr="00460FB7">
        <w:rPr>
          <w:rFonts w:ascii="Times New Roman" w:hAnsi="Times New Roman" w:cs="Times New Roman"/>
          <w:sz w:val="24"/>
          <w:szCs w:val="24"/>
        </w:rPr>
        <w:t>.</w:t>
      </w:r>
      <w:r w:rsidR="00196A11" w:rsidRPr="00460FB7">
        <w:rPr>
          <w:rFonts w:ascii="Times New Roman" w:hAnsi="Times New Roman" w:cs="Times New Roman"/>
          <w:sz w:val="24"/>
          <w:szCs w:val="24"/>
        </w:rPr>
        <w:t xml:space="preserve"> </w:t>
      </w:r>
      <w:r w:rsidR="007E30AE" w:rsidRPr="00460FB7">
        <w:rPr>
          <w:rFonts w:ascii="Times New Roman" w:hAnsi="Times New Roman" w:cs="Times New Roman"/>
          <w:sz w:val="24"/>
          <w:szCs w:val="24"/>
        </w:rPr>
        <w:t>W konkursie dopuszcza się możliwość</w:t>
      </w:r>
      <w:r w:rsidR="004C4EA7" w:rsidRPr="00460FB7">
        <w:rPr>
          <w:rFonts w:ascii="Times New Roman" w:hAnsi="Times New Roman" w:cs="Times New Roman"/>
          <w:sz w:val="24"/>
          <w:szCs w:val="24"/>
        </w:rPr>
        <w:t xml:space="preserve"> złożenia</w:t>
      </w:r>
      <w:r w:rsidR="007E30AE" w:rsidRPr="00460FB7">
        <w:rPr>
          <w:rFonts w:ascii="Times New Roman" w:hAnsi="Times New Roman" w:cs="Times New Roman"/>
          <w:sz w:val="24"/>
          <w:szCs w:val="24"/>
        </w:rPr>
        <w:t xml:space="preserve"> ofert </w:t>
      </w:r>
      <w:r w:rsidR="00A43CFC" w:rsidRPr="00460FB7">
        <w:rPr>
          <w:rFonts w:ascii="Times New Roman" w:hAnsi="Times New Roman" w:cs="Times New Roman"/>
          <w:sz w:val="24"/>
          <w:szCs w:val="24"/>
        </w:rPr>
        <w:t>na następujące części zadania</w:t>
      </w:r>
      <w:r w:rsidR="007E30AE" w:rsidRPr="00460FB7">
        <w:rPr>
          <w:rFonts w:ascii="Times New Roman" w:hAnsi="Times New Roman" w:cs="Times New Roman"/>
          <w:sz w:val="24"/>
          <w:szCs w:val="24"/>
        </w:rPr>
        <w:t>:</w:t>
      </w:r>
    </w:p>
    <w:p w14:paraId="5AA4D55C" w14:textId="7BE9D7D4" w:rsidR="007E30AE" w:rsidRPr="00460FB7" w:rsidRDefault="00A43CFC" w:rsidP="002A349F">
      <w:pPr>
        <w:pStyle w:val="Akapitzlist"/>
        <w:widowControl w:val="0"/>
        <w:numPr>
          <w:ilvl w:val="0"/>
          <w:numId w:val="16"/>
        </w:numPr>
        <w:suppressAutoHyphens/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60FB7"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2960E7" w:rsidRPr="00460FB7">
        <w:rPr>
          <w:rFonts w:ascii="Times New Roman" w:hAnsi="Times New Roman" w:cs="Times New Roman"/>
          <w:sz w:val="24"/>
          <w:szCs w:val="24"/>
        </w:rPr>
        <w:t xml:space="preserve">3 </w:t>
      </w:r>
      <w:r w:rsidRPr="00460FB7">
        <w:rPr>
          <w:rFonts w:ascii="Times New Roman" w:hAnsi="Times New Roman" w:cs="Times New Roman"/>
          <w:sz w:val="24"/>
          <w:szCs w:val="24"/>
        </w:rPr>
        <w:t xml:space="preserve">punktów </w:t>
      </w:r>
      <w:r w:rsidR="00694C73" w:rsidRPr="00460FB7">
        <w:rPr>
          <w:rFonts w:ascii="Times New Roman" w:hAnsi="Times New Roman" w:cs="Times New Roman"/>
          <w:sz w:val="24"/>
          <w:szCs w:val="24"/>
        </w:rPr>
        <w:t xml:space="preserve">przeznaczonych na udzielanie </w:t>
      </w:r>
      <w:r w:rsidR="007E30AE" w:rsidRPr="00460FB7">
        <w:rPr>
          <w:rFonts w:ascii="Times New Roman" w:hAnsi="Times New Roman" w:cs="Times New Roman"/>
          <w:sz w:val="24"/>
          <w:szCs w:val="24"/>
        </w:rPr>
        <w:t>nieodpłatnej pomocy prawn</w:t>
      </w:r>
      <w:r w:rsidR="00AA5809" w:rsidRPr="00460FB7">
        <w:rPr>
          <w:rFonts w:ascii="Times New Roman" w:hAnsi="Times New Roman" w:cs="Times New Roman"/>
          <w:sz w:val="24"/>
          <w:szCs w:val="24"/>
        </w:rPr>
        <w:t>ej;</w:t>
      </w:r>
    </w:p>
    <w:p w14:paraId="009A06F6" w14:textId="5509D5BA" w:rsidR="007E30AE" w:rsidRPr="00460FB7" w:rsidRDefault="00A43CFC" w:rsidP="002A349F">
      <w:pPr>
        <w:pStyle w:val="Akapitzlist"/>
        <w:widowControl w:val="0"/>
        <w:numPr>
          <w:ilvl w:val="0"/>
          <w:numId w:val="16"/>
        </w:numPr>
        <w:suppressAutoHyphens/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60FB7"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2960E7" w:rsidRPr="00460FB7">
        <w:rPr>
          <w:rFonts w:ascii="Times New Roman" w:hAnsi="Times New Roman" w:cs="Times New Roman"/>
          <w:sz w:val="24"/>
          <w:szCs w:val="24"/>
        </w:rPr>
        <w:t xml:space="preserve">3 </w:t>
      </w:r>
      <w:r w:rsidRPr="00460FB7">
        <w:rPr>
          <w:rFonts w:ascii="Times New Roman" w:hAnsi="Times New Roman" w:cs="Times New Roman"/>
          <w:sz w:val="24"/>
          <w:szCs w:val="24"/>
        </w:rPr>
        <w:t>punktów</w:t>
      </w:r>
      <w:r w:rsidR="007E30AE" w:rsidRPr="00460FB7">
        <w:rPr>
          <w:rFonts w:ascii="Times New Roman" w:hAnsi="Times New Roman" w:cs="Times New Roman"/>
          <w:sz w:val="24"/>
          <w:szCs w:val="24"/>
        </w:rPr>
        <w:t xml:space="preserve"> </w:t>
      </w:r>
      <w:r w:rsidR="00694C73" w:rsidRPr="00460FB7">
        <w:rPr>
          <w:rFonts w:ascii="Times New Roman" w:hAnsi="Times New Roman" w:cs="Times New Roman"/>
          <w:sz w:val="24"/>
          <w:szCs w:val="24"/>
        </w:rPr>
        <w:t xml:space="preserve">przeznaczonych na świadczenie </w:t>
      </w:r>
      <w:r w:rsidR="007E30AE" w:rsidRPr="00460FB7">
        <w:rPr>
          <w:rFonts w:ascii="Times New Roman" w:hAnsi="Times New Roman" w:cs="Times New Roman"/>
          <w:sz w:val="24"/>
          <w:szCs w:val="24"/>
        </w:rPr>
        <w:t>nieodpłatnego poradnictwa obywatelskieg</w:t>
      </w:r>
      <w:r w:rsidR="00AA5809" w:rsidRPr="00460FB7">
        <w:rPr>
          <w:rFonts w:ascii="Times New Roman" w:hAnsi="Times New Roman" w:cs="Times New Roman"/>
          <w:sz w:val="24"/>
          <w:szCs w:val="24"/>
        </w:rPr>
        <w:t>o</w:t>
      </w:r>
      <w:r w:rsidRPr="00460FB7">
        <w:rPr>
          <w:rFonts w:ascii="Times New Roman" w:hAnsi="Times New Roman" w:cs="Times New Roman"/>
          <w:sz w:val="24"/>
          <w:szCs w:val="24"/>
        </w:rPr>
        <w:t>.</w:t>
      </w:r>
    </w:p>
    <w:p w14:paraId="09F7EE83" w14:textId="03392817" w:rsidR="00A43CFC" w:rsidRPr="00460FB7" w:rsidRDefault="00A43CFC" w:rsidP="002A349F">
      <w:pPr>
        <w:widowControl w:val="0"/>
        <w:suppressAutoHyphens/>
        <w:spacing w:before="120" w:after="12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60FB7">
        <w:rPr>
          <w:rFonts w:ascii="Times New Roman" w:hAnsi="Times New Roman" w:cs="Times New Roman"/>
          <w:sz w:val="24"/>
          <w:szCs w:val="24"/>
        </w:rPr>
        <w:t xml:space="preserve">W przypadku złożenia ofert na dwie części zadania dopuszcza się </w:t>
      </w:r>
      <w:r w:rsidR="00D441C4" w:rsidRPr="00460FB7">
        <w:rPr>
          <w:rFonts w:ascii="Times New Roman" w:hAnsi="Times New Roman" w:cs="Times New Roman"/>
          <w:sz w:val="24"/>
          <w:szCs w:val="24"/>
        </w:rPr>
        <w:t>ich</w:t>
      </w:r>
      <w:r w:rsidR="00315CB1" w:rsidRPr="00460FB7">
        <w:rPr>
          <w:rFonts w:ascii="Times New Roman" w:hAnsi="Times New Roman" w:cs="Times New Roman"/>
          <w:sz w:val="24"/>
          <w:szCs w:val="24"/>
        </w:rPr>
        <w:t xml:space="preserve"> złożenie</w:t>
      </w:r>
      <w:r w:rsidRPr="00460FB7">
        <w:rPr>
          <w:rFonts w:ascii="Times New Roman" w:hAnsi="Times New Roman" w:cs="Times New Roman"/>
          <w:sz w:val="24"/>
          <w:szCs w:val="24"/>
        </w:rPr>
        <w:t xml:space="preserve"> na jednym formularzu. </w:t>
      </w:r>
    </w:p>
    <w:p w14:paraId="02CB408C" w14:textId="2CDF1AF2" w:rsidR="00F11681" w:rsidRPr="002A349F" w:rsidRDefault="00F11681" w:rsidP="002A349F">
      <w:pPr>
        <w:pStyle w:val="Akapitzlist"/>
        <w:widowControl w:val="0"/>
        <w:numPr>
          <w:ilvl w:val="6"/>
          <w:numId w:val="2"/>
        </w:numPr>
        <w:suppressAutoHyphens/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lastRenderedPageBreak/>
        <w:t xml:space="preserve">Harmonogram wskazujący dni i </w:t>
      </w:r>
      <w:r w:rsidR="00824CA7" w:rsidRPr="002A349F">
        <w:rPr>
          <w:rFonts w:ascii="Times New Roman" w:hAnsi="Times New Roman" w:cs="Times New Roman"/>
          <w:sz w:val="24"/>
          <w:szCs w:val="24"/>
        </w:rPr>
        <w:t>godziny, w których</w:t>
      </w:r>
      <w:r w:rsidRPr="002A349F">
        <w:rPr>
          <w:rFonts w:ascii="Times New Roman" w:hAnsi="Times New Roman" w:cs="Times New Roman"/>
          <w:sz w:val="24"/>
          <w:szCs w:val="24"/>
        </w:rPr>
        <w:t xml:space="preserve"> udzielana będzie nieodpłatna pomoc prawna</w:t>
      </w:r>
      <w:r w:rsidR="00AD423C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EE5166" w:rsidRPr="002A349F">
        <w:rPr>
          <w:rFonts w:ascii="Times New Roman" w:hAnsi="Times New Roman" w:cs="Times New Roman"/>
          <w:sz w:val="24"/>
          <w:szCs w:val="24"/>
        </w:rPr>
        <w:t xml:space="preserve">lub świadczone nieodpłatne poradnictwo obywatelskie </w:t>
      </w:r>
      <w:r w:rsidRPr="002A349F">
        <w:rPr>
          <w:rFonts w:ascii="Times New Roman" w:hAnsi="Times New Roman" w:cs="Times New Roman"/>
          <w:sz w:val="24"/>
          <w:szCs w:val="24"/>
        </w:rPr>
        <w:t>określa poniższa tabela:</w:t>
      </w:r>
    </w:p>
    <w:tbl>
      <w:tblPr>
        <w:tblW w:w="9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2010"/>
        <w:gridCol w:w="1545"/>
        <w:gridCol w:w="1494"/>
        <w:gridCol w:w="1592"/>
        <w:gridCol w:w="1437"/>
      </w:tblGrid>
      <w:tr w:rsidR="0005247C" w:rsidRPr="002A349F" w14:paraId="05C107FD" w14:textId="77777777" w:rsidTr="000C2E89">
        <w:trPr>
          <w:trHeight w:val="215"/>
          <w:jc w:val="center"/>
        </w:trPr>
        <w:tc>
          <w:tcPr>
            <w:tcW w:w="1680" w:type="dxa"/>
            <w:vMerge w:val="restart"/>
            <w:vAlign w:val="center"/>
          </w:tcPr>
          <w:p w14:paraId="780043D4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Lokalizacja</w:t>
            </w:r>
          </w:p>
        </w:tc>
        <w:tc>
          <w:tcPr>
            <w:tcW w:w="8078" w:type="dxa"/>
            <w:gridSpan w:val="5"/>
            <w:vAlign w:val="center"/>
          </w:tcPr>
          <w:p w14:paraId="3D3718D9" w14:textId="342C32FA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Tygodniowy rozkład pracy</w:t>
            </w:r>
          </w:p>
        </w:tc>
      </w:tr>
      <w:tr w:rsidR="0005247C" w:rsidRPr="002A349F" w14:paraId="52C5B896" w14:textId="77777777" w:rsidTr="000C2E89">
        <w:trPr>
          <w:trHeight w:val="228"/>
          <w:jc w:val="center"/>
        </w:trPr>
        <w:tc>
          <w:tcPr>
            <w:tcW w:w="1680" w:type="dxa"/>
            <w:vMerge/>
            <w:vAlign w:val="center"/>
          </w:tcPr>
          <w:p w14:paraId="595C2F81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10" w:type="dxa"/>
            <w:vAlign w:val="center"/>
          </w:tcPr>
          <w:p w14:paraId="4097435A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1545" w:type="dxa"/>
            <w:vAlign w:val="center"/>
          </w:tcPr>
          <w:p w14:paraId="05FFA539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1494" w:type="dxa"/>
            <w:vAlign w:val="center"/>
          </w:tcPr>
          <w:p w14:paraId="3B7220CC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1592" w:type="dxa"/>
            <w:vAlign w:val="center"/>
          </w:tcPr>
          <w:p w14:paraId="24610894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1435" w:type="dxa"/>
            <w:vAlign w:val="center"/>
          </w:tcPr>
          <w:p w14:paraId="3992E0C5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Piątek</w:t>
            </w:r>
          </w:p>
        </w:tc>
      </w:tr>
      <w:tr w:rsidR="0005247C" w:rsidRPr="002A349F" w14:paraId="38062897" w14:textId="77777777" w:rsidTr="000C2E89">
        <w:trPr>
          <w:trHeight w:val="431"/>
          <w:jc w:val="center"/>
        </w:trPr>
        <w:tc>
          <w:tcPr>
            <w:tcW w:w="1680" w:type="dxa"/>
            <w:vAlign w:val="center"/>
          </w:tcPr>
          <w:p w14:paraId="0647363A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Czernichów</w:t>
            </w:r>
          </w:p>
        </w:tc>
        <w:tc>
          <w:tcPr>
            <w:tcW w:w="2010" w:type="dxa"/>
            <w:vAlign w:val="center"/>
          </w:tcPr>
          <w:p w14:paraId="682AB62D" w14:textId="75FFB536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8E7F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.00-1</w:t>
            </w:r>
            <w:r w:rsidR="008E7F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45" w:type="dxa"/>
            <w:vAlign w:val="center"/>
          </w:tcPr>
          <w:p w14:paraId="7B579FAB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11.00-15.00</w:t>
            </w:r>
          </w:p>
        </w:tc>
        <w:tc>
          <w:tcPr>
            <w:tcW w:w="1494" w:type="dxa"/>
            <w:vAlign w:val="center"/>
          </w:tcPr>
          <w:p w14:paraId="1C5782F9" w14:textId="13ABE51F" w:rsidR="00045CFA" w:rsidRDefault="00045CF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5C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Mediacja</w:t>
            </w:r>
          </w:p>
          <w:p w14:paraId="5AF3D136" w14:textId="1BE95181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5F7F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.00-1</w:t>
            </w:r>
            <w:r w:rsidR="005F7F7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92" w:type="dxa"/>
            <w:vAlign w:val="center"/>
          </w:tcPr>
          <w:p w14:paraId="695867DC" w14:textId="49379191" w:rsidR="002152A8" w:rsidRPr="002A349F" w:rsidRDefault="005F7F79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435" w:type="dxa"/>
            <w:vAlign w:val="center"/>
          </w:tcPr>
          <w:p w14:paraId="1FD7E202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8.00-12.00</w:t>
            </w:r>
          </w:p>
        </w:tc>
      </w:tr>
      <w:tr w:rsidR="0005247C" w:rsidRPr="002A349F" w14:paraId="1CA8ECF9" w14:textId="77777777" w:rsidTr="000C2E89">
        <w:trPr>
          <w:trHeight w:val="592"/>
          <w:jc w:val="center"/>
        </w:trPr>
        <w:tc>
          <w:tcPr>
            <w:tcW w:w="1680" w:type="dxa"/>
            <w:vAlign w:val="center"/>
          </w:tcPr>
          <w:p w14:paraId="5F4FF5BB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Luborzyca</w:t>
            </w:r>
          </w:p>
        </w:tc>
        <w:tc>
          <w:tcPr>
            <w:tcW w:w="2010" w:type="dxa"/>
            <w:vAlign w:val="center"/>
          </w:tcPr>
          <w:p w14:paraId="34DC858C" w14:textId="04157381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9.00-1</w:t>
            </w:r>
            <w:r w:rsidR="00F30B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45" w:type="dxa"/>
            <w:vAlign w:val="center"/>
          </w:tcPr>
          <w:p w14:paraId="064A9530" w14:textId="454340F8" w:rsidR="002152A8" w:rsidRPr="002A349F" w:rsidRDefault="00F30BA4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8.00 – 12.00</w:t>
            </w:r>
          </w:p>
        </w:tc>
        <w:tc>
          <w:tcPr>
            <w:tcW w:w="1494" w:type="dxa"/>
            <w:vAlign w:val="center"/>
          </w:tcPr>
          <w:p w14:paraId="0E4810E9" w14:textId="30F1F876" w:rsidR="002152A8" w:rsidRPr="002A349F" w:rsidRDefault="00E07810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10.00-1</w:t>
            </w:r>
            <w:r w:rsidR="00F30B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92" w:type="dxa"/>
            <w:vAlign w:val="center"/>
          </w:tcPr>
          <w:p w14:paraId="68BD5B58" w14:textId="2889E866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F30B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F30B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0-15.</w:t>
            </w:r>
            <w:r w:rsidR="00F30B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35" w:type="dxa"/>
            <w:vAlign w:val="center"/>
          </w:tcPr>
          <w:p w14:paraId="4105F586" w14:textId="32DDCCEA" w:rsidR="002152A8" w:rsidRPr="002A349F" w:rsidRDefault="00F30BA4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.00-1</w:t>
            </w:r>
            <w:r w:rsidR="00CB54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</w:tr>
      <w:tr w:rsidR="0005247C" w:rsidRPr="002A349F" w14:paraId="00EBD642" w14:textId="77777777" w:rsidTr="000C2E89">
        <w:trPr>
          <w:trHeight w:val="661"/>
          <w:jc w:val="center"/>
        </w:trPr>
        <w:tc>
          <w:tcPr>
            <w:tcW w:w="1680" w:type="dxa"/>
            <w:vAlign w:val="center"/>
          </w:tcPr>
          <w:p w14:paraId="4655F6E7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Skała</w:t>
            </w:r>
          </w:p>
        </w:tc>
        <w:tc>
          <w:tcPr>
            <w:tcW w:w="2010" w:type="dxa"/>
            <w:vAlign w:val="center"/>
          </w:tcPr>
          <w:p w14:paraId="4378AAC4" w14:textId="50AA8708" w:rsidR="002152A8" w:rsidRPr="002A349F" w:rsidRDefault="00BD158E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E3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.00-</w:t>
            </w:r>
            <w:r w:rsidR="00CB54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45" w:type="dxa"/>
            <w:vAlign w:val="center"/>
          </w:tcPr>
          <w:p w14:paraId="238DA17F" w14:textId="7C46ED47" w:rsidR="002152A8" w:rsidRPr="002A349F" w:rsidRDefault="00BD158E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CB54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E3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0-</w:t>
            </w:r>
            <w:r w:rsidR="00CB54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494" w:type="dxa"/>
            <w:vAlign w:val="center"/>
          </w:tcPr>
          <w:p w14:paraId="487742ED" w14:textId="28EEC1A3" w:rsidR="002152A8" w:rsidRPr="002A349F" w:rsidRDefault="00E3175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BD158E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BD158E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0-</w:t>
            </w:r>
            <w:r w:rsidR="00CB54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92" w:type="dxa"/>
            <w:vAlign w:val="center"/>
          </w:tcPr>
          <w:p w14:paraId="58B3E672" w14:textId="3C35E169" w:rsidR="002152A8" w:rsidRPr="002A349F" w:rsidRDefault="00E3175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BD158E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BD158E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0-</w:t>
            </w:r>
            <w:r w:rsidR="00CB54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435" w:type="dxa"/>
            <w:vAlign w:val="center"/>
          </w:tcPr>
          <w:p w14:paraId="77472F3B" w14:textId="03D4405E" w:rsidR="002152A8" w:rsidRPr="002A349F" w:rsidRDefault="00E3175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BD158E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BD158E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0-</w:t>
            </w:r>
            <w:r w:rsidR="00CB54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</w:tr>
      <w:tr w:rsidR="0005247C" w:rsidRPr="002A349F" w14:paraId="0E48AEF6" w14:textId="77777777" w:rsidTr="000C2E89">
        <w:trPr>
          <w:trHeight w:val="648"/>
          <w:jc w:val="center"/>
        </w:trPr>
        <w:tc>
          <w:tcPr>
            <w:tcW w:w="1680" w:type="dxa"/>
            <w:vAlign w:val="center"/>
          </w:tcPr>
          <w:p w14:paraId="4F197B77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Słomniki</w:t>
            </w:r>
          </w:p>
        </w:tc>
        <w:tc>
          <w:tcPr>
            <w:tcW w:w="2010" w:type="dxa"/>
            <w:vAlign w:val="center"/>
          </w:tcPr>
          <w:p w14:paraId="34589AB1" w14:textId="259414E2" w:rsidR="002152A8" w:rsidRPr="002A349F" w:rsidRDefault="00812DF7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16.00-20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45" w:type="dxa"/>
            <w:vAlign w:val="center"/>
          </w:tcPr>
          <w:p w14:paraId="3A72BA49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16.00-20.00</w:t>
            </w:r>
          </w:p>
        </w:tc>
        <w:tc>
          <w:tcPr>
            <w:tcW w:w="1494" w:type="dxa"/>
            <w:vAlign w:val="center"/>
          </w:tcPr>
          <w:p w14:paraId="55EDA071" w14:textId="6F52B4AC" w:rsidR="002152A8" w:rsidRPr="002A349F" w:rsidRDefault="00812DF7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8E7F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.00-</w:t>
            </w:r>
            <w:r w:rsidR="008E7F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592" w:type="dxa"/>
            <w:vAlign w:val="center"/>
          </w:tcPr>
          <w:p w14:paraId="27A281A8" w14:textId="2507AF3D" w:rsidR="002152A8" w:rsidRPr="002A349F" w:rsidRDefault="00812DF7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16.00-20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1435" w:type="dxa"/>
            <w:vAlign w:val="center"/>
          </w:tcPr>
          <w:p w14:paraId="718ECC83" w14:textId="25243AF1" w:rsidR="002152A8" w:rsidRPr="002A349F" w:rsidRDefault="0066515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812DF7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812DF7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0-</w:t>
            </w:r>
            <w:r w:rsidR="00F3297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05247C" w:rsidRPr="002A349F" w14:paraId="0AD30205" w14:textId="77777777" w:rsidTr="000C2E89">
        <w:trPr>
          <w:trHeight w:val="431"/>
          <w:jc w:val="center"/>
        </w:trPr>
        <w:tc>
          <w:tcPr>
            <w:tcW w:w="1680" w:type="dxa"/>
            <w:vAlign w:val="center"/>
          </w:tcPr>
          <w:p w14:paraId="156CC01A" w14:textId="32AD0F2E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Sułoszowa</w:t>
            </w:r>
          </w:p>
        </w:tc>
        <w:tc>
          <w:tcPr>
            <w:tcW w:w="2010" w:type="dxa"/>
            <w:vAlign w:val="center"/>
          </w:tcPr>
          <w:p w14:paraId="4570EA4F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9.15-13.15</w:t>
            </w:r>
          </w:p>
        </w:tc>
        <w:tc>
          <w:tcPr>
            <w:tcW w:w="1545" w:type="dxa"/>
            <w:vAlign w:val="center"/>
          </w:tcPr>
          <w:p w14:paraId="1497D5D6" w14:textId="0229F3B8" w:rsidR="002152A8" w:rsidRPr="002A349F" w:rsidRDefault="0066515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3.15</w:t>
            </w:r>
          </w:p>
        </w:tc>
        <w:tc>
          <w:tcPr>
            <w:tcW w:w="1494" w:type="dxa"/>
            <w:vAlign w:val="center"/>
          </w:tcPr>
          <w:p w14:paraId="4DEE6570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7.30-11.30</w:t>
            </w:r>
          </w:p>
        </w:tc>
        <w:tc>
          <w:tcPr>
            <w:tcW w:w="1592" w:type="dxa"/>
            <w:vAlign w:val="center"/>
          </w:tcPr>
          <w:p w14:paraId="67A94876" w14:textId="03E7309A" w:rsidR="002152A8" w:rsidRPr="002A349F" w:rsidRDefault="0066515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2152A8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435" w:type="dxa"/>
            <w:vAlign w:val="center"/>
          </w:tcPr>
          <w:p w14:paraId="173296E1" w14:textId="77777777" w:rsidR="002152A8" w:rsidRPr="002A349F" w:rsidRDefault="002152A8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7.30-11.30</w:t>
            </w:r>
          </w:p>
        </w:tc>
      </w:tr>
      <w:tr w:rsidR="0005247C" w:rsidRPr="002A349F" w14:paraId="481CFE56" w14:textId="77777777" w:rsidTr="000C2E89">
        <w:trPr>
          <w:trHeight w:val="431"/>
          <w:jc w:val="center"/>
        </w:trPr>
        <w:tc>
          <w:tcPr>
            <w:tcW w:w="1680" w:type="dxa"/>
            <w:vAlign w:val="center"/>
          </w:tcPr>
          <w:p w14:paraId="3B3D9A15" w14:textId="56B6928C" w:rsidR="008820AE" w:rsidRPr="002A349F" w:rsidRDefault="00F20C77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Szyce</w:t>
            </w:r>
          </w:p>
        </w:tc>
        <w:tc>
          <w:tcPr>
            <w:tcW w:w="2010" w:type="dxa"/>
            <w:vAlign w:val="center"/>
          </w:tcPr>
          <w:p w14:paraId="454CED46" w14:textId="5C24EA08" w:rsidR="008820AE" w:rsidRPr="002A349F" w:rsidRDefault="0066515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="00086ABA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 – 16.00</w:t>
            </w:r>
          </w:p>
        </w:tc>
        <w:tc>
          <w:tcPr>
            <w:tcW w:w="1545" w:type="dxa"/>
            <w:vAlign w:val="center"/>
          </w:tcPr>
          <w:p w14:paraId="33376182" w14:textId="3FBF235F" w:rsidR="008820AE" w:rsidRPr="002A349F" w:rsidRDefault="00086AB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12.00-16.00</w:t>
            </w:r>
          </w:p>
        </w:tc>
        <w:tc>
          <w:tcPr>
            <w:tcW w:w="1494" w:type="dxa"/>
            <w:vAlign w:val="center"/>
          </w:tcPr>
          <w:p w14:paraId="6EA49237" w14:textId="050988A1" w:rsidR="008820AE" w:rsidRPr="002A349F" w:rsidRDefault="00086AB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12.00 -16.00</w:t>
            </w:r>
            <w:r w:rsidR="00502C70"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592" w:type="dxa"/>
            <w:vAlign w:val="center"/>
          </w:tcPr>
          <w:p w14:paraId="3A8A2797" w14:textId="59CB3478" w:rsidR="008820AE" w:rsidRPr="002A349F" w:rsidRDefault="00086AB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34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12.00-16.00</w:t>
            </w:r>
          </w:p>
        </w:tc>
        <w:tc>
          <w:tcPr>
            <w:tcW w:w="1435" w:type="dxa"/>
            <w:vAlign w:val="center"/>
          </w:tcPr>
          <w:p w14:paraId="611D9D00" w14:textId="27CF7194" w:rsidR="008820AE" w:rsidRPr="002A349F" w:rsidRDefault="0066515A" w:rsidP="002A3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8.00 – 12.00</w:t>
            </w:r>
          </w:p>
        </w:tc>
      </w:tr>
    </w:tbl>
    <w:p w14:paraId="5D7FAF2D" w14:textId="706C2726" w:rsidR="00AF25E4" w:rsidRPr="002A349F" w:rsidRDefault="00AF25E4" w:rsidP="002A349F">
      <w:pPr>
        <w:pStyle w:val="Akapitzlist"/>
        <w:numPr>
          <w:ilvl w:val="6"/>
          <w:numId w:val="2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Powiat Krakowski zastrzega sobie prawo do zmiany lokalizacji punktów w przypadku niewielkiej ilości udzielanych porad lub wystąpienia braku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sz w:val="24"/>
          <w:szCs w:val="24"/>
        </w:rPr>
        <w:t xml:space="preserve">dalszej możliwości użytkowania lokalu. O ewentualnej zmianie lokalizacji punktów wybrany oferent zostanie poinformowany z miesięcznym wyprzedzeniem. </w:t>
      </w:r>
    </w:p>
    <w:p w14:paraId="3023DB1B" w14:textId="629CDDC6" w:rsidR="00F94D3C" w:rsidRDefault="00F94D3C" w:rsidP="002A349F">
      <w:pPr>
        <w:pStyle w:val="Akapitzlist"/>
        <w:numPr>
          <w:ilvl w:val="6"/>
          <w:numId w:val="2"/>
        </w:numPr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Harmonogram dyżurów nieodpłatnej pomocy prawnej oraz nieodpłatnego poradnictwa obywatelskiego w ciągu reali</w:t>
      </w:r>
      <w:r w:rsidR="00A22C31" w:rsidRPr="002A349F">
        <w:rPr>
          <w:rFonts w:ascii="Times New Roman" w:hAnsi="Times New Roman" w:cs="Times New Roman"/>
          <w:sz w:val="24"/>
          <w:szCs w:val="24"/>
        </w:rPr>
        <w:t>zacji zadania może ulec zmianie</w:t>
      </w:r>
      <w:r w:rsidR="00AB67C3">
        <w:rPr>
          <w:rFonts w:ascii="Times New Roman" w:hAnsi="Times New Roman" w:cs="Times New Roman"/>
          <w:sz w:val="24"/>
          <w:szCs w:val="24"/>
        </w:rPr>
        <w:t>.</w:t>
      </w:r>
    </w:p>
    <w:p w14:paraId="7FF5FB73" w14:textId="77777777" w:rsidR="002A349F" w:rsidRPr="002A349F" w:rsidRDefault="002A349F" w:rsidP="002A349F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F2DDE" w14:textId="77777777" w:rsidR="00242E1B" w:rsidRPr="002A349F" w:rsidRDefault="00722B6A" w:rsidP="002A349F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II.</w:t>
      </w:r>
      <w:r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b/>
          <w:sz w:val="24"/>
          <w:szCs w:val="24"/>
        </w:rPr>
        <w:t>Podmioty uprawnione do złożenia oferty</w:t>
      </w:r>
      <w:r w:rsidR="00AF53C1" w:rsidRPr="002A349F">
        <w:rPr>
          <w:rFonts w:ascii="Times New Roman" w:hAnsi="Times New Roman" w:cs="Times New Roman"/>
          <w:b/>
          <w:sz w:val="24"/>
          <w:szCs w:val="24"/>
        </w:rPr>
        <w:t>.</w:t>
      </w:r>
    </w:p>
    <w:p w14:paraId="0ECE82C7" w14:textId="71852A0C" w:rsidR="003D1D14" w:rsidRPr="002A349F" w:rsidRDefault="008E1527" w:rsidP="002A349F">
      <w:pPr>
        <w:widowControl w:val="0"/>
        <w:numPr>
          <w:ilvl w:val="0"/>
          <w:numId w:val="4"/>
        </w:numPr>
        <w:suppressAutoHyphens/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349F">
        <w:rPr>
          <w:rFonts w:ascii="Times New Roman" w:hAnsi="Times New Roman" w:cs="Times New Roman"/>
          <w:bCs/>
          <w:sz w:val="24"/>
          <w:szCs w:val="24"/>
        </w:rPr>
        <w:t xml:space="preserve">Podmiotami uprawnionymi do złożenia oferty są organizacje </w:t>
      </w:r>
      <w:r w:rsidR="00824CA7" w:rsidRPr="002A349F">
        <w:rPr>
          <w:rFonts w:ascii="Times New Roman" w:hAnsi="Times New Roman" w:cs="Times New Roman"/>
          <w:bCs/>
          <w:sz w:val="24"/>
          <w:szCs w:val="24"/>
        </w:rPr>
        <w:t>pozarządowe, o których</w:t>
      </w:r>
      <w:r w:rsidR="00C3018A" w:rsidRPr="002A349F">
        <w:rPr>
          <w:rFonts w:ascii="Times New Roman" w:hAnsi="Times New Roman" w:cs="Times New Roman"/>
          <w:bCs/>
          <w:sz w:val="24"/>
          <w:szCs w:val="24"/>
        </w:rPr>
        <w:t xml:space="preserve"> mowa w art. 3 </w:t>
      </w:r>
      <w:r w:rsidR="00824CA7" w:rsidRPr="002A349F">
        <w:rPr>
          <w:rFonts w:ascii="Times New Roman" w:hAnsi="Times New Roman" w:cs="Times New Roman"/>
          <w:bCs/>
          <w:sz w:val="24"/>
          <w:szCs w:val="24"/>
        </w:rPr>
        <w:t>ust.</w:t>
      </w:r>
      <w:r w:rsidR="00A81CD8" w:rsidRPr="002A3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4CA7" w:rsidRPr="002A349F">
        <w:rPr>
          <w:rFonts w:ascii="Times New Roman" w:hAnsi="Times New Roman" w:cs="Times New Roman"/>
          <w:bCs/>
          <w:sz w:val="24"/>
          <w:szCs w:val="24"/>
        </w:rPr>
        <w:t xml:space="preserve">2 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>ustawy z dnia 24 kwietnia 2003 r. o działalności pożytku publicznego i</w:t>
      </w:r>
      <w:r w:rsidR="002960E7" w:rsidRPr="002A349F">
        <w:rPr>
          <w:rFonts w:ascii="Times New Roman" w:hAnsi="Times New Roman" w:cs="Times New Roman"/>
          <w:bCs/>
          <w:sz w:val="24"/>
          <w:szCs w:val="24"/>
        </w:rPr>
        <w:t> 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>o</w:t>
      </w:r>
      <w:r w:rsidR="002960E7" w:rsidRPr="002A349F">
        <w:rPr>
          <w:rFonts w:ascii="Times New Roman" w:hAnsi="Times New Roman" w:cs="Times New Roman"/>
          <w:bCs/>
          <w:sz w:val="24"/>
          <w:szCs w:val="24"/>
        </w:rPr>
        <w:t> 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>wolontariacie (</w:t>
      </w:r>
      <w:r w:rsidR="00664822" w:rsidRPr="002A349F">
        <w:rPr>
          <w:rFonts w:ascii="Times New Roman" w:hAnsi="Times New Roman" w:cs="Times New Roman"/>
          <w:bCs/>
          <w:sz w:val="24"/>
          <w:szCs w:val="24"/>
        </w:rPr>
        <w:t>Dz.</w:t>
      </w:r>
      <w:r w:rsidR="001203AB" w:rsidRPr="002A3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43D7" w:rsidRPr="002A349F">
        <w:rPr>
          <w:rFonts w:ascii="Times New Roman" w:hAnsi="Times New Roman" w:cs="Times New Roman"/>
          <w:bCs/>
          <w:sz w:val="24"/>
          <w:szCs w:val="24"/>
        </w:rPr>
        <w:t>U. z 202</w:t>
      </w:r>
      <w:r w:rsidR="00D52B47">
        <w:rPr>
          <w:rFonts w:ascii="Times New Roman" w:hAnsi="Times New Roman" w:cs="Times New Roman"/>
          <w:bCs/>
          <w:sz w:val="24"/>
          <w:szCs w:val="24"/>
        </w:rPr>
        <w:t>5</w:t>
      </w:r>
      <w:r w:rsidR="00A543D7" w:rsidRPr="002A349F">
        <w:rPr>
          <w:rFonts w:ascii="Times New Roman" w:hAnsi="Times New Roman" w:cs="Times New Roman"/>
          <w:bCs/>
          <w:sz w:val="24"/>
          <w:szCs w:val="24"/>
        </w:rPr>
        <w:t xml:space="preserve"> r. poz. </w:t>
      </w:r>
      <w:r w:rsidR="0085388F">
        <w:rPr>
          <w:rFonts w:ascii="Times New Roman" w:hAnsi="Times New Roman" w:cs="Times New Roman"/>
          <w:bCs/>
          <w:sz w:val="24"/>
          <w:szCs w:val="24"/>
        </w:rPr>
        <w:t>1</w:t>
      </w:r>
      <w:r w:rsidR="00D52B47">
        <w:rPr>
          <w:rFonts w:ascii="Times New Roman" w:hAnsi="Times New Roman" w:cs="Times New Roman"/>
          <w:bCs/>
          <w:sz w:val="24"/>
          <w:szCs w:val="24"/>
        </w:rPr>
        <w:t>338</w:t>
      </w:r>
      <w:r w:rsidR="003A4153">
        <w:rPr>
          <w:rFonts w:ascii="Times New Roman" w:hAnsi="Times New Roman" w:cs="Times New Roman"/>
          <w:bCs/>
          <w:sz w:val="24"/>
          <w:szCs w:val="24"/>
        </w:rPr>
        <w:t xml:space="preserve"> ze zm.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>) pro</w:t>
      </w:r>
      <w:r w:rsidR="00824CA7" w:rsidRPr="002A349F">
        <w:rPr>
          <w:rFonts w:ascii="Times New Roman" w:hAnsi="Times New Roman" w:cs="Times New Roman"/>
          <w:bCs/>
          <w:sz w:val="24"/>
          <w:szCs w:val="24"/>
        </w:rPr>
        <w:t>wadzące</w:t>
      </w:r>
      <w:r w:rsidRPr="002A349F">
        <w:rPr>
          <w:rFonts w:ascii="Times New Roman" w:hAnsi="Times New Roman" w:cs="Times New Roman"/>
          <w:bCs/>
          <w:sz w:val="24"/>
          <w:szCs w:val="24"/>
        </w:rPr>
        <w:t xml:space="preserve"> działalność pożytku publicznego w zakresie, o którym mowa w art. 4 </w:t>
      </w:r>
      <w:r w:rsidR="00824CA7" w:rsidRPr="002A349F">
        <w:rPr>
          <w:rFonts w:ascii="Times New Roman" w:hAnsi="Times New Roman" w:cs="Times New Roman"/>
          <w:bCs/>
          <w:sz w:val="24"/>
          <w:szCs w:val="24"/>
        </w:rPr>
        <w:t>ust. 1 pkt</w:t>
      </w:r>
      <w:r w:rsidRPr="002A349F">
        <w:rPr>
          <w:rFonts w:ascii="Times New Roman" w:hAnsi="Times New Roman" w:cs="Times New Roman"/>
          <w:bCs/>
          <w:sz w:val="24"/>
          <w:szCs w:val="24"/>
        </w:rPr>
        <w:t xml:space="preserve"> 1b </w:t>
      </w:r>
      <w:r w:rsidR="00C8115F" w:rsidRPr="002A349F">
        <w:rPr>
          <w:rFonts w:ascii="Times New Roman" w:hAnsi="Times New Roman" w:cs="Times New Roman"/>
          <w:bCs/>
          <w:sz w:val="24"/>
          <w:szCs w:val="24"/>
        </w:rPr>
        <w:t>lub w art.</w:t>
      </w:r>
      <w:r w:rsidR="00F2783F" w:rsidRPr="002A3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115F" w:rsidRPr="002A349F">
        <w:rPr>
          <w:rFonts w:ascii="Times New Roman" w:hAnsi="Times New Roman" w:cs="Times New Roman"/>
          <w:bCs/>
          <w:sz w:val="24"/>
          <w:szCs w:val="24"/>
        </w:rPr>
        <w:t xml:space="preserve">4 ust.1 pkt 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>22a</w:t>
      </w:r>
      <w:r w:rsidR="00584B7A" w:rsidRPr="002A349F">
        <w:rPr>
          <w:rFonts w:ascii="Times New Roman" w:hAnsi="Times New Roman" w:cs="Times New Roman"/>
          <w:bCs/>
          <w:sz w:val="24"/>
          <w:szCs w:val="24"/>
        </w:rPr>
        <w:t>,</w:t>
      </w:r>
      <w:r w:rsidRPr="002A349F">
        <w:rPr>
          <w:rFonts w:ascii="Times New Roman" w:hAnsi="Times New Roman" w:cs="Times New Roman"/>
          <w:bCs/>
          <w:sz w:val="24"/>
          <w:szCs w:val="24"/>
        </w:rPr>
        <w:t xml:space="preserve"> które spełniają </w:t>
      </w:r>
      <w:r w:rsidR="00B445F9" w:rsidRPr="002A349F">
        <w:rPr>
          <w:rFonts w:ascii="Times New Roman" w:hAnsi="Times New Roman" w:cs="Times New Roman"/>
          <w:bCs/>
          <w:sz w:val="24"/>
          <w:szCs w:val="24"/>
        </w:rPr>
        <w:t>odp</w:t>
      </w:r>
      <w:r w:rsidR="00C8115F" w:rsidRPr="002A349F">
        <w:rPr>
          <w:rFonts w:ascii="Times New Roman" w:hAnsi="Times New Roman" w:cs="Times New Roman"/>
          <w:bCs/>
          <w:sz w:val="24"/>
          <w:szCs w:val="24"/>
        </w:rPr>
        <w:t>owiednio warunki</w:t>
      </w:r>
      <w:r w:rsidR="002A3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115F" w:rsidRPr="002A349F">
        <w:rPr>
          <w:rFonts w:ascii="Times New Roman" w:hAnsi="Times New Roman" w:cs="Times New Roman"/>
          <w:bCs/>
          <w:sz w:val="24"/>
          <w:szCs w:val="24"/>
        </w:rPr>
        <w:t xml:space="preserve">opisane w pkt </w:t>
      </w:r>
      <w:r w:rsidR="00B445F9" w:rsidRPr="002A349F">
        <w:rPr>
          <w:rFonts w:ascii="Times New Roman" w:hAnsi="Times New Roman" w:cs="Times New Roman"/>
          <w:bCs/>
          <w:sz w:val="24"/>
          <w:szCs w:val="24"/>
        </w:rPr>
        <w:t>2-3.</w:t>
      </w:r>
      <w:r w:rsidR="00C8115F" w:rsidRPr="002A3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115F" w:rsidRPr="007C010A">
        <w:rPr>
          <w:rFonts w:ascii="Times New Roman" w:hAnsi="Times New Roman" w:cs="Times New Roman"/>
          <w:bCs/>
          <w:sz w:val="24"/>
          <w:szCs w:val="24"/>
        </w:rPr>
        <w:t xml:space="preserve">Warunki wskazane w pkt </w:t>
      </w:r>
      <w:r w:rsidR="0022136D" w:rsidRPr="007C010A">
        <w:rPr>
          <w:rFonts w:ascii="Times New Roman" w:hAnsi="Times New Roman" w:cs="Times New Roman"/>
          <w:bCs/>
          <w:sz w:val="24"/>
          <w:szCs w:val="24"/>
        </w:rPr>
        <w:t xml:space="preserve">2-3 muszą zostać spełnione </w:t>
      </w:r>
      <w:r w:rsidR="002B7DAE" w:rsidRPr="007C010A">
        <w:rPr>
          <w:rFonts w:ascii="Times New Roman" w:hAnsi="Times New Roman" w:cs="Times New Roman"/>
          <w:bCs/>
          <w:sz w:val="24"/>
          <w:szCs w:val="24"/>
        </w:rPr>
        <w:t>łącznie</w:t>
      </w:r>
      <w:r w:rsidR="0022136D" w:rsidRPr="007C010A">
        <w:rPr>
          <w:rFonts w:ascii="Times New Roman" w:hAnsi="Times New Roman" w:cs="Times New Roman"/>
          <w:bCs/>
          <w:sz w:val="24"/>
          <w:szCs w:val="24"/>
        </w:rPr>
        <w:t>, w zależności od zakresu składanej oferty.</w:t>
      </w:r>
    </w:p>
    <w:p w14:paraId="65B1B64E" w14:textId="46BB8766" w:rsidR="00D61A6A" w:rsidRPr="002A349F" w:rsidRDefault="003D1D14" w:rsidP="002A349F">
      <w:pPr>
        <w:widowControl w:val="0"/>
        <w:numPr>
          <w:ilvl w:val="0"/>
          <w:numId w:val="4"/>
        </w:numPr>
        <w:suppressAutoHyphens/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2A349F">
        <w:rPr>
          <w:rFonts w:ascii="Times New Roman" w:hAnsi="Times New Roman" w:cs="Times New Roman"/>
          <w:bCs/>
          <w:sz w:val="24"/>
          <w:szCs w:val="24"/>
        </w:rPr>
        <w:t xml:space="preserve"> O </w:t>
      </w:r>
      <w:r w:rsidR="0079495C" w:rsidRPr="002A349F">
        <w:rPr>
          <w:rFonts w:ascii="Times New Roman" w:hAnsi="Times New Roman" w:cs="Times New Roman"/>
          <w:bCs/>
          <w:sz w:val="24"/>
          <w:szCs w:val="24"/>
        </w:rPr>
        <w:t xml:space="preserve">powierzenie prowadzenia 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 xml:space="preserve">punktu, w którym będzie </w:t>
      </w:r>
      <w:r w:rsidR="00A44167" w:rsidRPr="002A349F">
        <w:rPr>
          <w:rFonts w:ascii="Times New Roman" w:hAnsi="Times New Roman" w:cs="Times New Roman"/>
          <w:b/>
          <w:bCs/>
          <w:sz w:val="24"/>
          <w:szCs w:val="24"/>
        </w:rPr>
        <w:t>udzielana nieodpłatna pomoc prawna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 xml:space="preserve">, może ubiegać się organizacja pozarządowa prowadząca działalność </w:t>
      </w:r>
      <w:r w:rsidR="00F2783F" w:rsidRPr="002A349F">
        <w:rPr>
          <w:rFonts w:ascii="Times New Roman" w:hAnsi="Times New Roman" w:cs="Times New Roman"/>
          <w:bCs/>
          <w:sz w:val="24"/>
          <w:szCs w:val="24"/>
        </w:rPr>
        <w:t xml:space="preserve">pożytku publicznego, w zakresie </w:t>
      </w:r>
      <w:r w:rsidR="00A44167" w:rsidRPr="002A349F">
        <w:rPr>
          <w:rFonts w:ascii="Times New Roman" w:hAnsi="Times New Roman" w:cs="Times New Roman"/>
          <w:bCs/>
          <w:sz w:val="24"/>
          <w:szCs w:val="24"/>
        </w:rPr>
        <w:t xml:space="preserve">udzielania nieodpłatnej pomocy prawnej oraz zwiększania świadomości prawnej społeczeństwa, </w:t>
      </w:r>
      <w:r w:rsidRPr="002A349F">
        <w:rPr>
          <w:rFonts w:ascii="Times New Roman" w:hAnsi="Times New Roman" w:cs="Times New Roman"/>
          <w:bCs/>
          <w:sz w:val="24"/>
          <w:szCs w:val="24"/>
        </w:rPr>
        <w:t>która została wpisana na listę organizacji pozarządowych, uprawnionych do prowadzenia</w:t>
      </w:r>
      <w:r w:rsidR="00786319" w:rsidRPr="002A349F">
        <w:rPr>
          <w:rFonts w:ascii="Times New Roman" w:hAnsi="Times New Roman" w:cs="Times New Roman"/>
          <w:bCs/>
          <w:sz w:val="24"/>
          <w:szCs w:val="24"/>
        </w:rPr>
        <w:t xml:space="preserve"> punktów na terenie województwa</w:t>
      </w:r>
      <w:r w:rsidRPr="002A349F">
        <w:rPr>
          <w:rFonts w:ascii="Times New Roman" w:hAnsi="Times New Roman" w:cs="Times New Roman"/>
          <w:bCs/>
          <w:sz w:val="24"/>
          <w:szCs w:val="24"/>
        </w:rPr>
        <w:t>, o której mowa w art. 11d ust. 1 ustawy</w:t>
      </w:r>
      <w:r w:rsidR="00AB67C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7C408D" w14:textId="501AF04E" w:rsidR="0095037A" w:rsidRPr="002A349F" w:rsidRDefault="00A44167" w:rsidP="002A349F">
      <w:pPr>
        <w:widowControl w:val="0"/>
        <w:numPr>
          <w:ilvl w:val="0"/>
          <w:numId w:val="4"/>
        </w:numPr>
        <w:suppressAutoHyphens/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349F">
        <w:rPr>
          <w:rFonts w:ascii="Times New Roman" w:hAnsi="Times New Roman" w:cs="Times New Roman"/>
          <w:bCs/>
          <w:sz w:val="24"/>
          <w:szCs w:val="24"/>
        </w:rPr>
        <w:t xml:space="preserve">O powierzenie prowadzenia punktu, w którym będzie świadczone </w:t>
      </w:r>
      <w:r w:rsidRPr="002A349F">
        <w:rPr>
          <w:rFonts w:ascii="Times New Roman" w:hAnsi="Times New Roman" w:cs="Times New Roman"/>
          <w:b/>
          <w:bCs/>
          <w:sz w:val="24"/>
          <w:szCs w:val="24"/>
        </w:rPr>
        <w:t>nieodpłatne poradnictwo obywatelskie</w:t>
      </w:r>
      <w:r w:rsidRPr="002A349F">
        <w:rPr>
          <w:rFonts w:ascii="Times New Roman" w:hAnsi="Times New Roman" w:cs="Times New Roman"/>
          <w:bCs/>
          <w:sz w:val="24"/>
          <w:szCs w:val="24"/>
        </w:rPr>
        <w:t>, może ubiegać się organizacja pozarządowa prowadząca działalność pożytku publicznego, w zakresie udzielania nieodpłatnego poradnictwa obywatel</w:t>
      </w:r>
      <w:r w:rsidR="003D1D14" w:rsidRPr="002A349F">
        <w:rPr>
          <w:rFonts w:ascii="Times New Roman" w:hAnsi="Times New Roman" w:cs="Times New Roman"/>
          <w:bCs/>
          <w:sz w:val="24"/>
          <w:szCs w:val="24"/>
        </w:rPr>
        <w:t>skiego, która została wpisana na listę organizacji pozarządowych, uprawnionych do prowadzenia</w:t>
      </w:r>
      <w:r w:rsidR="00E1540A" w:rsidRPr="002A349F">
        <w:rPr>
          <w:rFonts w:ascii="Times New Roman" w:hAnsi="Times New Roman" w:cs="Times New Roman"/>
          <w:bCs/>
          <w:sz w:val="24"/>
          <w:szCs w:val="24"/>
        </w:rPr>
        <w:t xml:space="preserve"> punktów na terenie województwa</w:t>
      </w:r>
      <w:r w:rsidR="003D1D14" w:rsidRPr="002A349F">
        <w:rPr>
          <w:rFonts w:ascii="Times New Roman" w:hAnsi="Times New Roman" w:cs="Times New Roman"/>
          <w:bCs/>
          <w:sz w:val="24"/>
          <w:szCs w:val="24"/>
        </w:rPr>
        <w:t>, o które</w:t>
      </w:r>
      <w:r w:rsidR="00001AF9" w:rsidRPr="002A349F">
        <w:rPr>
          <w:rFonts w:ascii="Times New Roman" w:hAnsi="Times New Roman" w:cs="Times New Roman"/>
          <w:bCs/>
          <w:sz w:val="24"/>
          <w:szCs w:val="24"/>
        </w:rPr>
        <w:t>j mowa w art. 11d ust. 1 ustawy.</w:t>
      </w:r>
    </w:p>
    <w:p w14:paraId="6EC25FE9" w14:textId="5E4C44F8" w:rsidR="00403E58" w:rsidRPr="007E422E" w:rsidRDefault="00B445F9" w:rsidP="002A349F">
      <w:pPr>
        <w:widowControl w:val="0"/>
        <w:numPr>
          <w:ilvl w:val="3"/>
          <w:numId w:val="10"/>
        </w:numPr>
        <w:tabs>
          <w:tab w:val="clear" w:pos="510"/>
        </w:tabs>
        <w:suppressAutoHyphens/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422E">
        <w:rPr>
          <w:rFonts w:ascii="Times New Roman" w:hAnsi="Times New Roman" w:cs="Times New Roman"/>
          <w:bCs/>
          <w:sz w:val="24"/>
          <w:szCs w:val="24"/>
        </w:rPr>
        <w:lastRenderedPageBreak/>
        <w:t>O powierzenie realizacji zadania nie może ubiegać się organizacja pozarządowa, która w</w:t>
      </w:r>
      <w:r w:rsidR="00786319" w:rsidRPr="007E422E">
        <w:rPr>
          <w:rFonts w:ascii="Times New Roman" w:hAnsi="Times New Roman" w:cs="Times New Roman"/>
          <w:bCs/>
          <w:sz w:val="24"/>
          <w:szCs w:val="24"/>
        </w:rPr>
        <w:t> </w:t>
      </w:r>
      <w:r w:rsidRPr="007E422E">
        <w:rPr>
          <w:rFonts w:ascii="Times New Roman" w:hAnsi="Times New Roman" w:cs="Times New Roman"/>
          <w:bCs/>
          <w:sz w:val="24"/>
          <w:szCs w:val="24"/>
        </w:rPr>
        <w:t>okresie dwóch lat poprzedzających przystąpienie do otwartego konkursu ofert, nie rozliczyła się z dotacji przyznanej na wykonanie zadania publicznego lub wykorzystała dotację niezgodnie z celem jej przyznania, jak również ta organizacja pozarządowa, z którą starosta rozwiązał umowę. Termin dwóch lat biegnie od dnia rozliczenia się z dotacji i</w:t>
      </w:r>
      <w:r w:rsidR="00001AF9" w:rsidRPr="007E422E">
        <w:rPr>
          <w:rFonts w:ascii="Times New Roman" w:hAnsi="Times New Roman" w:cs="Times New Roman"/>
          <w:bCs/>
          <w:sz w:val="24"/>
          <w:szCs w:val="24"/>
        </w:rPr>
        <w:t> </w:t>
      </w:r>
      <w:r w:rsidRPr="007E422E">
        <w:rPr>
          <w:rFonts w:ascii="Times New Roman" w:hAnsi="Times New Roman" w:cs="Times New Roman"/>
          <w:bCs/>
          <w:sz w:val="24"/>
          <w:szCs w:val="24"/>
        </w:rPr>
        <w:t>zwrotu nienależnych środków wraz z odsetkami albo rozwiązania umowy</w:t>
      </w:r>
      <w:r w:rsidR="008E1527" w:rsidRPr="007E422E">
        <w:rPr>
          <w:rFonts w:ascii="Times New Roman" w:hAnsi="Times New Roman" w:cs="Times New Roman"/>
          <w:bCs/>
          <w:sz w:val="24"/>
          <w:szCs w:val="24"/>
        </w:rPr>
        <w:t>.</w:t>
      </w:r>
      <w:bookmarkStart w:id="5" w:name="_Hlk525394371"/>
    </w:p>
    <w:bookmarkEnd w:id="5"/>
    <w:p w14:paraId="0A02344A" w14:textId="56F2C8B3" w:rsidR="00E73D1F" w:rsidRPr="007C010A" w:rsidRDefault="003A4153" w:rsidP="002A349F">
      <w:pPr>
        <w:widowControl w:val="0"/>
        <w:numPr>
          <w:ilvl w:val="3"/>
          <w:numId w:val="10"/>
        </w:numPr>
        <w:tabs>
          <w:tab w:val="clear" w:pos="510"/>
        </w:tabs>
        <w:suppressAutoHyphens/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4153">
        <w:rPr>
          <w:rFonts w:ascii="Times New Roman" w:hAnsi="Times New Roman" w:cs="Times New Roman"/>
          <w:sz w:val="24"/>
          <w:szCs w:val="24"/>
        </w:rPr>
        <w:t xml:space="preserve">W ramach niniejszego konkursu </w:t>
      </w:r>
      <w:r>
        <w:rPr>
          <w:rFonts w:ascii="Times New Roman" w:hAnsi="Times New Roman" w:cs="Times New Roman"/>
          <w:sz w:val="24"/>
          <w:szCs w:val="24"/>
        </w:rPr>
        <w:t>n</w:t>
      </w:r>
      <w:r w:rsidR="00E73D1F" w:rsidRPr="007C010A">
        <w:rPr>
          <w:rFonts w:ascii="Times New Roman" w:hAnsi="Times New Roman" w:cs="Times New Roman"/>
          <w:sz w:val="24"/>
          <w:szCs w:val="24"/>
        </w:rPr>
        <w:t>ie dopuszcza się składania przez organizacje pozarządowe ofert wspólnych.</w:t>
      </w:r>
    </w:p>
    <w:p w14:paraId="1BA17E89" w14:textId="77777777" w:rsidR="002A349F" w:rsidRDefault="002A349F" w:rsidP="002A349F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30C601" w14:textId="720096AE" w:rsidR="002450FA" w:rsidRPr="002A349F" w:rsidRDefault="00722B6A" w:rsidP="002A349F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III.</w:t>
      </w:r>
      <w:r w:rsidR="00F366EB" w:rsidRPr="002A3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05D" w:rsidRPr="002A349F">
        <w:rPr>
          <w:rFonts w:ascii="Times New Roman" w:hAnsi="Times New Roman" w:cs="Times New Roman"/>
          <w:b/>
          <w:sz w:val="24"/>
          <w:szCs w:val="24"/>
        </w:rPr>
        <w:t xml:space="preserve">Wysokość środków publicznych przeznaczonych na </w:t>
      </w:r>
      <w:r w:rsidR="00824CA7" w:rsidRPr="002A349F">
        <w:rPr>
          <w:rFonts w:ascii="Times New Roman" w:hAnsi="Times New Roman" w:cs="Times New Roman"/>
          <w:b/>
          <w:sz w:val="24"/>
          <w:szCs w:val="24"/>
        </w:rPr>
        <w:t>realizację zadania</w:t>
      </w:r>
    </w:p>
    <w:p w14:paraId="77290294" w14:textId="0483BD74" w:rsidR="0066705D" w:rsidRDefault="002450FA" w:rsidP="002A349F">
      <w:pPr>
        <w:spacing w:before="120" w:after="12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Na</w:t>
      </w:r>
      <w:r w:rsidR="00D23CBB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Pr="00EF2431">
        <w:rPr>
          <w:rFonts w:ascii="Times New Roman" w:hAnsi="Times New Roman" w:cs="Times New Roman"/>
          <w:sz w:val="24"/>
          <w:szCs w:val="24"/>
        </w:rPr>
        <w:t>realizację</w:t>
      </w:r>
      <w:r w:rsidR="00D23CBB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Pr="00EF2431">
        <w:rPr>
          <w:rFonts w:ascii="Times New Roman" w:hAnsi="Times New Roman" w:cs="Times New Roman"/>
          <w:sz w:val="24"/>
          <w:szCs w:val="24"/>
        </w:rPr>
        <w:t xml:space="preserve">zadania planuje się </w:t>
      </w:r>
      <w:r w:rsidR="00D23CBB" w:rsidRPr="00EF2431">
        <w:rPr>
          <w:rFonts w:ascii="Times New Roman" w:hAnsi="Times New Roman" w:cs="Times New Roman"/>
          <w:sz w:val="24"/>
          <w:szCs w:val="24"/>
        </w:rPr>
        <w:t>przeznaczyć dotację w wysokości</w:t>
      </w:r>
      <w:r w:rsidR="00F95755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223415" w:rsidRPr="00EF2431">
        <w:rPr>
          <w:rFonts w:ascii="Times New Roman" w:hAnsi="Times New Roman" w:cs="Times New Roman"/>
          <w:sz w:val="24"/>
          <w:szCs w:val="24"/>
        </w:rPr>
        <w:t>4</w:t>
      </w:r>
      <w:r w:rsidR="006E2AD3">
        <w:rPr>
          <w:rFonts w:ascii="Times New Roman" w:hAnsi="Times New Roman" w:cs="Times New Roman"/>
          <w:sz w:val="24"/>
          <w:szCs w:val="24"/>
        </w:rPr>
        <w:t>53</w:t>
      </w:r>
      <w:r w:rsidR="00EF2431" w:rsidRPr="00EF2431">
        <w:rPr>
          <w:rFonts w:ascii="Times New Roman" w:hAnsi="Times New Roman" w:cs="Times New Roman"/>
          <w:sz w:val="24"/>
          <w:szCs w:val="24"/>
        </w:rPr>
        <w:t> </w:t>
      </w:r>
      <w:r w:rsidR="006E2AD3">
        <w:rPr>
          <w:rFonts w:ascii="Times New Roman" w:hAnsi="Times New Roman" w:cs="Times New Roman"/>
          <w:sz w:val="24"/>
          <w:szCs w:val="24"/>
        </w:rPr>
        <w:t>052</w:t>
      </w:r>
      <w:r w:rsidR="00EF2431" w:rsidRPr="00EF2431">
        <w:rPr>
          <w:rFonts w:ascii="Times New Roman" w:hAnsi="Times New Roman" w:cs="Times New Roman"/>
          <w:sz w:val="24"/>
          <w:szCs w:val="24"/>
        </w:rPr>
        <w:t xml:space="preserve">, </w:t>
      </w:r>
      <w:r w:rsidR="006E2AD3">
        <w:rPr>
          <w:rFonts w:ascii="Times New Roman" w:hAnsi="Times New Roman" w:cs="Times New Roman"/>
          <w:sz w:val="24"/>
          <w:szCs w:val="24"/>
        </w:rPr>
        <w:t>08</w:t>
      </w:r>
      <w:r w:rsidR="0022136D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F528B2" w:rsidRPr="00EF2431">
        <w:rPr>
          <w:rFonts w:ascii="Times New Roman" w:hAnsi="Times New Roman" w:cs="Times New Roman"/>
          <w:sz w:val="24"/>
          <w:szCs w:val="24"/>
        </w:rPr>
        <w:t xml:space="preserve">zł </w:t>
      </w:r>
      <w:r w:rsidR="00E217C4" w:rsidRPr="00EF2431">
        <w:rPr>
          <w:rFonts w:ascii="Times New Roman" w:hAnsi="Times New Roman" w:cs="Times New Roman"/>
          <w:sz w:val="24"/>
          <w:szCs w:val="24"/>
        </w:rPr>
        <w:t>(</w:t>
      </w:r>
      <w:r w:rsidR="00FE5305" w:rsidRPr="00EF2431">
        <w:rPr>
          <w:rFonts w:ascii="Times New Roman" w:hAnsi="Times New Roman" w:cs="Times New Roman"/>
          <w:sz w:val="24"/>
          <w:szCs w:val="24"/>
        </w:rPr>
        <w:t xml:space="preserve">słownie: </w:t>
      </w:r>
      <w:r w:rsidR="001E7E3D" w:rsidRPr="00EF2431">
        <w:rPr>
          <w:rFonts w:ascii="Times New Roman" w:hAnsi="Times New Roman" w:cs="Times New Roman"/>
          <w:sz w:val="24"/>
          <w:szCs w:val="24"/>
        </w:rPr>
        <w:t xml:space="preserve">czterysta </w:t>
      </w:r>
      <w:r w:rsidR="006E2AD3">
        <w:rPr>
          <w:rFonts w:ascii="Times New Roman" w:hAnsi="Times New Roman" w:cs="Times New Roman"/>
          <w:sz w:val="24"/>
          <w:szCs w:val="24"/>
        </w:rPr>
        <w:t>pięćdziesią</w:t>
      </w:r>
      <w:r w:rsidR="00D01ABA">
        <w:rPr>
          <w:rFonts w:ascii="Times New Roman" w:hAnsi="Times New Roman" w:cs="Times New Roman"/>
          <w:sz w:val="24"/>
          <w:szCs w:val="24"/>
        </w:rPr>
        <w:t>t</w:t>
      </w:r>
      <w:r w:rsidR="006E2AD3">
        <w:rPr>
          <w:rFonts w:ascii="Times New Roman" w:hAnsi="Times New Roman" w:cs="Times New Roman"/>
          <w:sz w:val="24"/>
          <w:szCs w:val="24"/>
        </w:rPr>
        <w:t xml:space="preserve"> trzy tysiące</w:t>
      </w:r>
      <w:r w:rsidR="00EF2431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pięćdziesią</w:t>
      </w:r>
      <w:r w:rsidR="00D01ABA">
        <w:rPr>
          <w:rFonts w:ascii="Times New Roman" w:hAnsi="Times New Roman" w:cs="Times New Roman"/>
          <w:sz w:val="24"/>
          <w:szCs w:val="24"/>
        </w:rPr>
        <w:t>t</w:t>
      </w:r>
      <w:r w:rsidR="00EF2431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dwa</w:t>
      </w:r>
      <w:r w:rsidR="001E7E3D" w:rsidRPr="00EF2431">
        <w:rPr>
          <w:rFonts w:ascii="Times New Roman" w:hAnsi="Times New Roman" w:cs="Times New Roman"/>
          <w:sz w:val="24"/>
          <w:szCs w:val="24"/>
        </w:rPr>
        <w:t xml:space="preserve"> złot</w:t>
      </w:r>
      <w:r w:rsidR="00D01ABA">
        <w:rPr>
          <w:rFonts w:ascii="Times New Roman" w:hAnsi="Times New Roman" w:cs="Times New Roman"/>
          <w:sz w:val="24"/>
          <w:szCs w:val="24"/>
        </w:rPr>
        <w:t>e</w:t>
      </w:r>
      <w:r w:rsidR="000B2400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08</w:t>
      </w:r>
      <w:r w:rsidR="00CC73F7" w:rsidRPr="00EF2431">
        <w:rPr>
          <w:rFonts w:ascii="Times New Roman" w:hAnsi="Times New Roman" w:cs="Times New Roman"/>
          <w:sz w:val="24"/>
          <w:szCs w:val="24"/>
        </w:rPr>
        <w:t>/100</w:t>
      </w:r>
      <w:r w:rsidR="00E217C4" w:rsidRPr="00EF2431">
        <w:rPr>
          <w:rFonts w:ascii="Times New Roman" w:hAnsi="Times New Roman" w:cs="Times New Roman"/>
          <w:sz w:val="24"/>
          <w:szCs w:val="24"/>
        </w:rPr>
        <w:t>)</w:t>
      </w:r>
      <w:r w:rsidR="00D61A6A" w:rsidRPr="00EF2431">
        <w:rPr>
          <w:rFonts w:ascii="Times New Roman" w:hAnsi="Times New Roman" w:cs="Times New Roman"/>
          <w:sz w:val="24"/>
          <w:szCs w:val="24"/>
        </w:rPr>
        <w:t xml:space="preserve">, </w:t>
      </w:r>
      <w:r w:rsidR="00CC73F7" w:rsidRPr="00EF2431">
        <w:rPr>
          <w:rFonts w:ascii="Times New Roman" w:hAnsi="Times New Roman" w:cs="Times New Roman"/>
          <w:sz w:val="24"/>
          <w:szCs w:val="24"/>
        </w:rPr>
        <w:t xml:space="preserve">w tym </w:t>
      </w:r>
      <w:r w:rsidR="0036238E" w:rsidRPr="00EF2431">
        <w:rPr>
          <w:rFonts w:ascii="Times New Roman" w:hAnsi="Times New Roman" w:cs="Times New Roman"/>
          <w:sz w:val="24"/>
          <w:szCs w:val="24"/>
        </w:rPr>
        <w:t>2</w:t>
      </w:r>
      <w:r w:rsidR="006E2AD3">
        <w:rPr>
          <w:rFonts w:ascii="Times New Roman" w:hAnsi="Times New Roman" w:cs="Times New Roman"/>
          <w:sz w:val="24"/>
          <w:szCs w:val="24"/>
        </w:rPr>
        <w:t>8</w:t>
      </w:r>
      <w:r w:rsidR="0036238E" w:rsidRPr="00EF2431">
        <w:rPr>
          <w:rFonts w:ascii="Times New Roman" w:hAnsi="Times New Roman" w:cs="Times New Roman"/>
          <w:sz w:val="24"/>
          <w:szCs w:val="24"/>
        </w:rPr>
        <w:t> </w:t>
      </w:r>
      <w:r w:rsidR="00411797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023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, </w:t>
      </w:r>
      <w:r w:rsidR="006E2AD3">
        <w:rPr>
          <w:rFonts w:ascii="Times New Roman" w:hAnsi="Times New Roman" w:cs="Times New Roman"/>
          <w:sz w:val="24"/>
          <w:szCs w:val="24"/>
        </w:rPr>
        <w:t>84</w:t>
      </w:r>
      <w:r w:rsidR="00CC73F7" w:rsidRPr="00EF2431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dwadzieścia </w:t>
      </w:r>
      <w:r w:rsidR="006E2AD3">
        <w:rPr>
          <w:rFonts w:ascii="Times New Roman" w:hAnsi="Times New Roman" w:cs="Times New Roman"/>
          <w:sz w:val="24"/>
          <w:szCs w:val="24"/>
        </w:rPr>
        <w:t>osiem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 tysi</w:t>
      </w:r>
      <w:r w:rsidR="00D01ABA">
        <w:rPr>
          <w:rFonts w:ascii="Times New Roman" w:hAnsi="Times New Roman" w:cs="Times New Roman"/>
          <w:sz w:val="24"/>
          <w:szCs w:val="24"/>
        </w:rPr>
        <w:t>ęcy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d</w:t>
      </w:r>
      <w:r w:rsidR="00D01ABA">
        <w:rPr>
          <w:rFonts w:ascii="Times New Roman" w:hAnsi="Times New Roman" w:cs="Times New Roman"/>
          <w:sz w:val="24"/>
          <w:szCs w:val="24"/>
        </w:rPr>
        <w:t>w</w:t>
      </w:r>
      <w:r w:rsidR="006E2AD3">
        <w:rPr>
          <w:rFonts w:ascii="Times New Roman" w:hAnsi="Times New Roman" w:cs="Times New Roman"/>
          <w:sz w:val="24"/>
          <w:szCs w:val="24"/>
        </w:rPr>
        <w:t>adzieścia</w:t>
      </w:r>
      <w:r w:rsidR="00EF2431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trzy</w:t>
      </w:r>
      <w:r w:rsidR="00EF2431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36238E" w:rsidRPr="00EF2431">
        <w:rPr>
          <w:rFonts w:ascii="Times New Roman" w:hAnsi="Times New Roman" w:cs="Times New Roman"/>
          <w:sz w:val="24"/>
          <w:szCs w:val="24"/>
        </w:rPr>
        <w:t>złot</w:t>
      </w:r>
      <w:r w:rsidR="006E2AD3">
        <w:rPr>
          <w:rFonts w:ascii="Times New Roman" w:hAnsi="Times New Roman" w:cs="Times New Roman"/>
          <w:sz w:val="24"/>
          <w:szCs w:val="24"/>
        </w:rPr>
        <w:t>e</w:t>
      </w:r>
      <w:r w:rsidR="00BC37DC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84</w:t>
      </w:r>
      <w:r w:rsidR="00D61A6A" w:rsidRPr="00EF2431">
        <w:rPr>
          <w:rFonts w:ascii="Times New Roman" w:hAnsi="Times New Roman" w:cs="Times New Roman"/>
          <w:sz w:val="24"/>
          <w:szCs w:val="24"/>
        </w:rPr>
        <w:t>/100</w:t>
      </w:r>
      <w:r w:rsidR="00D61A6A" w:rsidRPr="00460FB7">
        <w:rPr>
          <w:rFonts w:ascii="Times New Roman" w:hAnsi="Times New Roman" w:cs="Times New Roman"/>
          <w:sz w:val="24"/>
          <w:szCs w:val="24"/>
        </w:rPr>
        <w:t>) na prowadzenie edukacji prawnej</w:t>
      </w:r>
      <w:r w:rsidR="00F528B2" w:rsidRPr="00460FB7">
        <w:rPr>
          <w:rFonts w:ascii="Times New Roman" w:hAnsi="Times New Roman" w:cs="Times New Roman"/>
          <w:sz w:val="24"/>
          <w:szCs w:val="24"/>
        </w:rPr>
        <w:t>.</w:t>
      </w:r>
      <w:r w:rsidR="007566C4" w:rsidRPr="00460FB7">
        <w:rPr>
          <w:rFonts w:ascii="Times New Roman" w:hAnsi="Times New Roman" w:cs="Times New Roman"/>
          <w:sz w:val="24"/>
          <w:szCs w:val="24"/>
        </w:rPr>
        <w:t xml:space="preserve"> Wysokość dotacji celowej przekazywanej za powierzenie </w:t>
      </w:r>
      <w:r w:rsidR="00E217C4" w:rsidRPr="00460FB7">
        <w:rPr>
          <w:rFonts w:ascii="Times New Roman" w:hAnsi="Times New Roman" w:cs="Times New Roman"/>
          <w:sz w:val="24"/>
          <w:szCs w:val="24"/>
        </w:rPr>
        <w:t xml:space="preserve">prowadzenia </w:t>
      </w:r>
      <w:r w:rsidR="007566C4" w:rsidRPr="00460FB7">
        <w:rPr>
          <w:rFonts w:ascii="Times New Roman" w:hAnsi="Times New Roman" w:cs="Times New Roman"/>
          <w:sz w:val="24"/>
          <w:szCs w:val="24"/>
        </w:rPr>
        <w:t xml:space="preserve">jednego punktu </w:t>
      </w:r>
      <w:r w:rsidR="00E217C4" w:rsidRPr="00460FB7">
        <w:rPr>
          <w:rFonts w:ascii="Times New Roman" w:hAnsi="Times New Roman" w:cs="Times New Roman"/>
          <w:sz w:val="24"/>
          <w:szCs w:val="24"/>
        </w:rPr>
        <w:t xml:space="preserve">wynosi </w:t>
      </w:r>
      <w:r w:rsidR="006E2AD3">
        <w:rPr>
          <w:rFonts w:ascii="Times New Roman" w:hAnsi="Times New Roman" w:cs="Times New Roman"/>
          <w:sz w:val="24"/>
          <w:szCs w:val="24"/>
        </w:rPr>
        <w:t>70</w:t>
      </w:r>
      <w:r w:rsidR="0036238E" w:rsidRPr="00EF2431">
        <w:rPr>
          <w:rFonts w:ascii="Times New Roman" w:hAnsi="Times New Roman" w:cs="Times New Roman"/>
          <w:sz w:val="24"/>
          <w:szCs w:val="24"/>
        </w:rPr>
        <w:t> </w:t>
      </w:r>
      <w:r w:rsidR="006E2AD3">
        <w:rPr>
          <w:rFonts w:ascii="Times New Roman" w:hAnsi="Times New Roman" w:cs="Times New Roman"/>
          <w:sz w:val="24"/>
          <w:szCs w:val="24"/>
        </w:rPr>
        <w:t>838</w:t>
      </w:r>
      <w:r w:rsidR="0036238E" w:rsidRPr="00EF2431">
        <w:rPr>
          <w:rFonts w:ascii="Times New Roman" w:hAnsi="Times New Roman" w:cs="Times New Roman"/>
          <w:sz w:val="24"/>
          <w:szCs w:val="24"/>
        </w:rPr>
        <w:t>,</w:t>
      </w:r>
      <w:r w:rsidR="006E2AD3">
        <w:rPr>
          <w:rFonts w:ascii="Times New Roman" w:hAnsi="Times New Roman" w:cs="Times New Roman"/>
          <w:sz w:val="24"/>
          <w:szCs w:val="24"/>
        </w:rPr>
        <w:t xml:space="preserve"> 04</w:t>
      </w:r>
      <w:r w:rsidR="00D61A6A" w:rsidRPr="00EF2431">
        <w:rPr>
          <w:rFonts w:ascii="Times New Roman" w:hAnsi="Times New Roman" w:cs="Times New Roman"/>
          <w:sz w:val="24"/>
          <w:szCs w:val="24"/>
        </w:rPr>
        <w:t xml:space="preserve"> zł</w:t>
      </w:r>
      <w:r w:rsidR="00E217C4" w:rsidRPr="00EF2431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36238E" w:rsidRPr="00EF2431">
        <w:rPr>
          <w:rFonts w:ascii="Times New Roman" w:hAnsi="Times New Roman" w:cs="Times New Roman"/>
          <w:sz w:val="24"/>
          <w:szCs w:val="24"/>
        </w:rPr>
        <w:t>s</w:t>
      </w:r>
      <w:r w:rsidR="006E2AD3">
        <w:rPr>
          <w:rFonts w:ascii="Times New Roman" w:hAnsi="Times New Roman" w:cs="Times New Roman"/>
          <w:sz w:val="24"/>
          <w:szCs w:val="24"/>
        </w:rPr>
        <w:t>ied</w:t>
      </w:r>
      <w:r w:rsidR="00D01ABA">
        <w:rPr>
          <w:rFonts w:ascii="Times New Roman" w:hAnsi="Times New Roman" w:cs="Times New Roman"/>
          <w:sz w:val="24"/>
          <w:szCs w:val="24"/>
        </w:rPr>
        <w:t>e</w:t>
      </w:r>
      <w:r w:rsidR="006E2AD3">
        <w:rPr>
          <w:rFonts w:ascii="Times New Roman" w:hAnsi="Times New Roman" w:cs="Times New Roman"/>
          <w:sz w:val="24"/>
          <w:szCs w:val="24"/>
        </w:rPr>
        <w:t>medziesiąt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 tysi</w:t>
      </w:r>
      <w:r w:rsidR="000E3855" w:rsidRPr="00EF2431">
        <w:rPr>
          <w:rFonts w:ascii="Times New Roman" w:hAnsi="Times New Roman" w:cs="Times New Roman"/>
          <w:sz w:val="24"/>
          <w:szCs w:val="24"/>
        </w:rPr>
        <w:t>ę</w:t>
      </w:r>
      <w:r w:rsidR="0036238E" w:rsidRPr="00EF2431">
        <w:rPr>
          <w:rFonts w:ascii="Times New Roman" w:hAnsi="Times New Roman" w:cs="Times New Roman"/>
          <w:sz w:val="24"/>
          <w:szCs w:val="24"/>
        </w:rPr>
        <w:t>c</w:t>
      </w:r>
      <w:r w:rsidR="003C4D49" w:rsidRPr="00EF2431">
        <w:rPr>
          <w:rFonts w:ascii="Times New Roman" w:hAnsi="Times New Roman" w:cs="Times New Roman"/>
          <w:sz w:val="24"/>
          <w:szCs w:val="24"/>
        </w:rPr>
        <w:t>y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osiemset trzydzieś</w:t>
      </w:r>
      <w:r w:rsidR="00D01ABA">
        <w:rPr>
          <w:rFonts w:ascii="Times New Roman" w:hAnsi="Times New Roman" w:cs="Times New Roman"/>
          <w:sz w:val="24"/>
          <w:szCs w:val="24"/>
        </w:rPr>
        <w:t>c</w:t>
      </w:r>
      <w:r w:rsidR="006E2AD3">
        <w:rPr>
          <w:rFonts w:ascii="Times New Roman" w:hAnsi="Times New Roman" w:cs="Times New Roman"/>
          <w:sz w:val="24"/>
          <w:szCs w:val="24"/>
        </w:rPr>
        <w:t>i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 xml:space="preserve">osiem </w:t>
      </w:r>
      <w:r w:rsidR="0036238E" w:rsidRPr="00EF2431">
        <w:rPr>
          <w:rFonts w:ascii="Times New Roman" w:hAnsi="Times New Roman" w:cs="Times New Roman"/>
          <w:sz w:val="24"/>
          <w:szCs w:val="24"/>
        </w:rPr>
        <w:t>z</w:t>
      </w:r>
      <w:r w:rsidR="008A4C13" w:rsidRPr="00EF2431">
        <w:rPr>
          <w:rFonts w:ascii="Times New Roman" w:hAnsi="Times New Roman" w:cs="Times New Roman"/>
          <w:sz w:val="24"/>
          <w:szCs w:val="24"/>
        </w:rPr>
        <w:t>łot</w:t>
      </w:r>
      <w:r w:rsidR="008E3EFE" w:rsidRPr="00EF2431">
        <w:rPr>
          <w:rFonts w:ascii="Times New Roman" w:hAnsi="Times New Roman" w:cs="Times New Roman"/>
          <w:sz w:val="24"/>
          <w:szCs w:val="24"/>
        </w:rPr>
        <w:t>ych</w:t>
      </w:r>
      <w:r w:rsidR="0036238E" w:rsidRPr="00EF2431">
        <w:rPr>
          <w:rFonts w:ascii="Times New Roman" w:hAnsi="Times New Roman" w:cs="Times New Roman"/>
          <w:sz w:val="24"/>
          <w:szCs w:val="24"/>
        </w:rPr>
        <w:t xml:space="preserve"> </w:t>
      </w:r>
      <w:r w:rsidR="006E2AD3">
        <w:rPr>
          <w:rFonts w:ascii="Times New Roman" w:hAnsi="Times New Roman" w:cs="Times New Roman"/>
          <w:sz w:val="24"/>
          <w:szCs w:val="24"/>
        </w:rPr>
        <w:t>04</w:t>
      </w:r>
      <w:r w:rsidR="00F53558" w:rsidRPr="00EF2431">
        <w:rPr>
          <w:rFonts w:ascii="Times New Roman" w:hAnsi="Times New Roman" w:cs="Times New Roman"/>
          <w:sz w:val="24"/>
          <w:szCs w:val="24"/>
        </w:rPr>
        <w:t>/100</w:t>
      </w:r>
      <w:r w:rsidR="00E217C4" w:rsidRPr="00EF2431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2D39E86" w14:textId="77777777" w:rsidR="002A349F" w:rsidRPr="002A349F" w:rsidRDefault="002A349F" w:rsidP="002A349F">
      <w:pPr>
        <w:spacing w:before="120" w:after="12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B54EF75" w14:textId="01DE4CA6" w:rsidR="00752AB3" w:rsidRPr="002A349F" w:rsidRDefault="00A4682D" w:rsidP="002A349F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I</w:t>
      </w:r>
      <w:r w:rsidR="00AF53C1" w:rsidRPr="002A349F">
        <w:rPr>
          <w:rFonts w:ascii="Times New Roman" w:hAnsi="Times New Roman" w:cs="Times New Roman"/>
          <w:b/>
          <w:sz w:val="24"/>
          <w:szCs w:val="24"/>
        </w:rPr>
        <w:t>V.</w:t>
      </w:r>
      <w:r w:rsidR="00E26EC9" w:rsidRPr="002A3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53C1" w:rsidRPr="002A349F">
        <w:rPr>
          <w:rFonts w:ascii="Times New Roman" w:hAnsi="Times New Roman" w:cs="Times New Roman"/>
          <w:b/>
          <w:sz w:val="24"/>
          <w:szCs w:val="24"/>
        </w:rPr>
        <w:t>Z</w:t>
      </w:r>
      <w:r w:rsidR="00CF5757" w:rsidRPr="002A349F">
        <w:rPr>
          <w:rFonts w:ascii="Times New Roman" w:hAnsi="Times New Roman" w:cs="Times New Roman"/>
          <w:b/>
          <w:sz w:val="24"/>
          <w:szCs w:val="24"/>
        </w:rPr>
        <w:t>asady przyznania dotacji</w:t>
      </w:r>
      <w:r w:rsidR="002A34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7359E9" w14:textId="77777777" w:rsidR="008E5537" w:rsidRPr="002A349F" w:rsidRDefault="00CF5757" w:rsidP="002A349F">
      <w:pPr>
        <w:pStyle w:val="Akapitzlist"/>
        <w:numPr>
          <w:ilvl w:val="3"/>
          <w:numId w:val="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Zasady przyznawania dotacji na powierzenie realizacji zadania publicznego określają przepisy:</w:t>
      </w:r>
    </w:p>
    <w:p w14:paraId="584D039A" w14:textId="75C751DC" w:rsidR="008E5537" w:rsidRPr="002A349F" w:rsidRDefault="00CF5757" w:rsidP="002A349F">
      <w:pPr>
        <w:pStyle w:val="Akapitzlist"/>
        <w:numPr>
          <w:ilvl w:val="0"/>
          <w:numId w:val="28"/>
        </w:numPr>
        <w:spacing w:before="120" w:after="120" w:line="276" w:lineRule="auto"/>
        <w:ind w:left="709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ustawy </w:t>
      </w:r>
      <w:r w:rsidR="00E217C4" w:rsidRPr="002A349F">
        <w:rPr>
          <w:rFonts w:ascii="Times New Roman" w:hAnsi="Times New Roman" w:cs="Times New Roman"/>
          <w:sz w:val="24"/>
          <w:szCs w:val="24"/>
        </w:rPr>
        <w:t xml:space="preserve">z dnia 5 sierpnia 2015 r. o nieodpłatnej pomocy prawnej, nieodpłatnym poradnictwie obywatelskim oraz edukacji prawnej </w:t>
      </w:r>
      <w:r w:rsidR="00CC758E" w:rsidRPr="002A349F">
        <w:rPr>
          <w:rFonts w:ascii="Times New Roman" w:hAnsi="Times New Roman" w:cs="Times New Roman"/>
          <w:sz w:val="24"/>
          <w:szCs w:val="24"/>
        </w:rPr>
        <w:t>(Dz. U. z 202</w:t>
      </w:r>
      <w:r w:rsidR="00F32D02">
        <w:rPr>
          <w:rFonts w:ascii="Times New Roman" w:hAnsi="Times New Roman" w:cs="Times New Roman"/>
          <w:sz w:val="24"/>
          <w:szCs w:val="24"/>
        </w:rPr>
        <w:t>6</w:t>
      </w:r>
      <w:r w:rsidR="006901B2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CC758E" w:rsidRPr="002A349F">
        <w:rPr>
          <w:rFonts w:ascii="Times New Roman" w:hAnsi="Times New Roman" w:cs="Times New Roman"/>
          <w:sz w:val="24"/>
          <w:szCs w:val="24"/>
        </w:rPr>
        <w:t>r., poz.</w:t>
      </w:r>
      <w:r w:rsidR="00F32D02">
        <w:rPr>
          <w:rFonts w:ascii="Times New Roman" w:hAnsi="Times New Roman" w:cs="Times New Roman"/>
          <w:sz w:val="24"/>
          <w:szCs w:val="24"/>
        </w:rPr>
        <w:t xml:space="preserve"> 44</w:t>
      </w:r>
      <w:r w:rsidR="00CC758E" w:rsidRPr="002A349F">
        <w:rPr>
          <w:rFonts w:ascii="Times New Roman" w:hAnsi="Times New Roman" w:cs="Times New Roman"/>
          <w:sz w:val="24"/>
          <w:szCs w:val="24"/>
        </w:rPr>
        <w:t>)</w:t>
      </w:r>
      <w:r w:rsidRPr="002A349F">
        <w:rPr>
          <w:rFonts w:ascii="Times New Roman" w:hAnsi="Times New Roman" w:cs="Times New Roman"/>
          <w:sz w:val="24"/>
          <w:szCs w:val="24"/>
        </w:rPr>
        <w:t>,</w:t>
      </w:r>
    </w:p>
    <w:p w14:paraId="1D90217C" w14:textId="349D048E" w:rsidR="008E5537" w:rsidRPr="002A349F" w:rsidRDefault="00E217C4" w:rsidP="002A349F">
      <w:pPr>
        <w:pStyle w:val="Akapitzlist"/>
        <w:numPr>
          <w:ilvl w:val="0"/>
          <w:numId w:val="28"/>
        </w:numPr>
        <w:spacing w:before="120" w:after="120" w:line="276" w:lineRule="auto"/>
        <w:ind w:left="709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ustawy z dnia 24 kwietnia 2003 r. o działalności pożytku publicznego i o wolontariacie (</w:t>
      </w:r>
      <w:r w:rsidR="00721001" w:rsidRPr="002A349F">
        <w:rPr>
          <w:rFonts w:ascii="Times New Roman" w:hAnsi="Times New Roman" w:cs="Times New Roman"/>
          <w:sz w:val="24"/>
          <w:szCs w:val="24"/>
        </w:rPr>
        <w:t xml:space="preserve">Dz.U. </w:t>
      </w:r>
      <w:r w:rsidR="00E26398" w:rsidRPr="002A349F">
        <w:rPr>
          <w:rFonts w:ascii="Times New Roman" w:hAnsi="Times New Roman" w:cs="Times New Roman"/>
          <w:sz w:val="24"/>
          <w:szCs w:val="24"/>
        </w:rPr>
        <w:t>z 202</w:t>
      </w:r>
      <w:r w:rsidR="00D52B47">
        <w:rPr>
          <w:rFonts w:ascii="Times New Roman" w:hAnsi="Times New Roman" w:cs="Times New Roman"/>
          <w:sz w:val="24"/>
          <w:szCs w:val="24"/>
        </w:rPr>
        <w:t>5</w:t>
      </w:r>
      <w:r w:rsidRPr="002A349F">
        <w:rPr>
          <w:rFonts w:ascii="Times New Roman" w:hAnsi="Times New Roman" w:cs="Times New Roman"/>
          <w:sz w:val="24"/>
          <w:szCs w:val="24"/>
        </w:rPr>
        <w:t xml:space="preserve"> r. poz. </w:t>
      </w:r>
      <w:r w:rsidR="003C4D49">
        <w:rPr>
          <w:rFonts w:ascii="Times New Roman" w:hAnsi="Times New Roman" w:cs="Times New Roman"/>
          <w:sz w:val="24"/>
          <w:szCs w:val="24"/>
        </w:rPr>
        <w:t>1</w:t>
      </w:r>
      <w:r w:rsidR="00D52B47">
        <w:rPr>
          <w:rFonts w:ascii="Times New Roman" w:hAnsi="Times New Roman" w:cs="Times New Roman"/>
          <w:sz w:val="24"/>
          <w:szCs w:val="24"/>
        </w:rPr>
        <w:t>338</w:t>
      </w:r>
      <w:r w:rsidR="000C2E89">
        <w:rPr>
          <w:rFonts w:ascii="Times New Roman" w:hAnsi="Times New Roman" w:cs="Times New Roman"/>
          <w:sz w:val="24"/>
          <w:szCs w:val="24"/>
        </w:rPr>
        <w:t xml:space="preserve"> ze zm.</w:t>
      </w:r>
      <w:r w:rsidRPr="002A349F">
        <w:rPr>
          <w:rFonts w:ascii="Times New Roman" w:hAnsi="Times New Roman" w:cs="Times New Roman"/>
          <w:sz w:val="24"/>
          <w:szCs w:val="24"/>
        </w:rPr>
        <w:t>)</w:t>
      </w:r>
      <w:r w:rsidR="00CF5757" w:rsidRPr="002A349F">
        <w:rPr>
          <w:rFonts w:ascii="Times New Roman" w:hAnsi="Times New Roman" w:cs="Times New Roman"/>
          <w:sz w:val="24"/>
          <w:szCs w:val="24"/>
        </w:rPr>
        <w:t>,</w:t>
      </w:r>
    </w:p>
    <w:p w14:paraId="3D615329" w14:textId="0B22F83E" w:rsidR="008E5537" w:rsidRPr="002A349F" w:rsidRDefault="00CF5757" w:rsidP="002A349F">
      <w:pPr>
        <w:pStyle w:val="Akapitzlist"/>
        <w:numPr>
          <w:ilvl w:val="0"/>
          <w:numId w:val="28"/>
        </w:numPr>
        <w:spacing w:before="120" w:after="120" w:line="276" w:lineRule="auto"/>
        <w:ind w:left="709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ustawy z dnia 27 sierpnia 2009 r. o finansach publicznych (</w:t>
      </w:r>
      <w:r w:rsidR="00F95755" w:rsidRPr="002A349F">
        <w:rPr>
          <w:rFonts w:ascii="Times New Roman" w:hAnsi="Times New Roman" w:cs="Times New Roman"/>
          <w:sz w:val="24"/>
          <w:szCs w:val="24"/>
        </w:rPr>
        <w:t>t</w:t>
      </w:r>
      <w:r w:rsidR="00737885" w:rsidRPr="002A349F">
        <w:rPr>
          <w:rFonts w:ascii="Times New Roman" w:hAnsi="Times New Roman" w:cs="Times New Roman"/>
          <w:sz w:val="24"/>
          <w:szCs w:val="24"/>
        </w:rPr>
        <w:t xml:space="preserve">. </w:t>
      </w:r>
      <w:r w:rsidR="00F95755" w:rsidRPr="002A349F">
        <w:rPr>
          <w:rFonts w:ascii="Times New Roman" w:hAnsi="Times New Roman" w:cs="Times New Roman"/>
          <w:sz w:val="24"/>
          <w:szCs w:val="24"/>
        </w:rPr>
        <w:t xml:space="preserve">j. </w:t>
      </w:r>
      <w:r w:rsidR="00CC758E" w:rsidRPr="002A349F">
        <w:rPr>
          <w:rFonts w:ascii="Times New Roman" w:hAnsi="Times New Roman" w:cs="Times New Roman"/>
          <w:sz w:val="24"/>
          <w:szCs w:val="24"/>
        </w:rPr>
        <w:t>Dz. U. z 202</w:t>
      </w:r>
      <w:r w:rsidR="000C2E89">
        <w:rPr>
          <w:rFonts w:ascii="Times New Roman" w:hAnsi="Times New Roman" w:cs="Times New Roman"/>
          <w:sz w:val="24"/>
          <w:szCs w:val="24"/>
        </w:rPr>
        <w:t>5</w:t>
      </w:r>
      <w:r w:rsidRPr="002A349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0E3855">
        <w:rPr>
          <w:rFonts w:ascii="Times New Roman" w:hAnsi="Times New Roman" w:cs="Times New Roman"/>
          <w:sz w:val="24"/>
          <w:szCs w:val="24"/>
        </w:rPr>
        <w:t>1</w:t>
      </w:r>
      <w:r w:rsidR="000C2E89">
        <w:rPr>
          <w:rFonts w:ascii="Times New Roman" w:hAnsi="Times New Roman" w:cs="Times New Roman"/>
          <w:sz w:val="24"/>
          <w:szCs w:val="24"/>
        </w:rPr>
        <w:t>483</w:t>
      </w:r>
      <w:r w:rsidR="000C36A9">
        <w:rPr>
          <w:rFonts w:ascii="Times New Roman" w:hAnsi="Times New Roman" w:cs="Times New Roman"/>
          <w:sz w:val="24"/>
          <w:szCs w:val="24"/>
        </w:rPr>
        <w:t xml:space="preserve"> z</w:t>
      </w:r>
      <w:r w:rsidR="000C2E89">
        <w:rPr>
          <w:rFonts w:ascii="Times New Roman" w:hAnsi="Times New Roman" w:cs="Times New Roman"/>
          <w:sz w:val="24"/>
          <w:szCs w:val="24"/>
        </w:rPr>
        <w:t xml:space="preserve">e </w:t>
      </w:r>
      <w:r w:rsidR="000C36A9">
        <w:rPr>
          <w:rFonts w:ascii="Times New Roman" w:hAnsi="Times New Roman" w:cs="Times New Roman"/>
          <w:sz w:val="24"/>
          <w:szCs w:val="24"/>
        </w:rPr>
        <w:t>zm.</w:t>
      </w:r>
      <w:r w:rsidR="00721001" w:rsidRPr="002A349F">
        <w:rPr>
          <w:rFonts w:ascii="Times New Roman" w:hAnsi="Times New Roman" w:cs="Times New Roman"/>
          <w:sz w:val="24"/>
          <w:szCs w:val="24"/>
        </w:rPr>
        <w:t>)</w:t>
      </w:r>
    </w:p>
    <w:p w14:paraId="032C7B64" w14:textId="45ACE0A5" w:rsidR="00001AF9" w:rsidRPr="002A349F" w:rsidRDefault="00AE1AD5" w:rsidP="002A349F">
      <w:pPr>
        <w:pStyle w:val="Akapitzlist"/>
        <w:numPr>
          <w:ilvl w:val="0"/>
          <w:numId w:val="28"/>
        </w:numPr>
        <w:spacing w:before="120" w:after="120" w:line="276" w:lineRule="auto"/>
        <w:ind w:left="709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rozporządzenia Ministra Sp</w:t>
      </w:r>
      <w:r w:rsidR="00C11071" w:rsidRPr="002A349F">
        <w:rPr>
          <w:rFonts w:ascii="Times New Roman" w:hAnsi="Times New Roman" w:cs="Times New Roman"/>
          <w:sz w:val="24"/>
          <w:szCs w:val="24"/>
        </w:rPr>
        <w:t>r</w:t>
      </w:r>
      <w:r w:rsidRPr="002A349F">
        <w:rPr>
          <w:rFonts w:ascii="Times New Roman" w:hAnsi="Times New Roman" w:cs="Times New Roman"/>
          <w:sz w:val="24"/>
          <w:szCs w:val="24"/>
        </w:rPr>
        <w:t xml:space="preserve">awiedliwości </w:t>
      </w:r>
      <w:r w:rsidRPr="00460FB7">
        <w:rPr>
          <w:rFonts w:ascii="Times New Roman" w:hAnsi="Times New Roman" w:cs="Times New Roman"/>
          <w:sz w:val="24"/>
          <w:szCs w:val="24"/>
        </w:rPr>
        <w:t xml:space="preserve">z dnia </w:t>
      </w:r>
      <w:r w:rsidR="000C2E89">
        <w:rPr>
          <w:rFonts w:ascii="Times New Roman" w:hAnsi="Times New Roman" w:cs="Times New Roman"/>
          <w:sz w:val="24"/>
          <w:szCs w:val="24"/>
        </w:rPr>
        <w:t>23</w:t>
      </w:r>
      <w:r w:rsidR="00EF2431"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0C2E89">
        <w:rPr>
          <w:rFonts w:ascii="Times New Roman" w:hAnsi="Times New Roman" w:cs="Times New Roman"/>
          <w:sz w:val="24"/>
          <w:szCs w:val="24"/>
        </w:rPr>
        <w:t>6</w:t>
      </w:r>
      <w:r w:rsidR="0036238E">
        <w:rPr>
          <w:rFonts w:ascii="Times New Roman" w:hAnsi="Times New Roman" w:cs="Times New Roman"/>
          <w:sz w:val="24"/>
          <w:szCs w:val="24"/>
        </w:rPr>
        <w:t xml:space="preserve"> r.</w:t>
      </w:r>
      <w:r w:rsidRPr="00460FB7">
        <w:rPr>
          <w:rFonts w:ascii="Times New Roman" w:hAnsi="Times New Roman" w:cs="Times New Roman"/>
          <w:sz w:val="24"/>
          <w:szCs w:val="24"/>
        </w:rPr>
        <w:t xml:space="preserve"> w sprawie wysokości kwoty bazowej </w:t>
      </w:r>
      <w:r w:rsidR="008E5537" w:rsidRPr="00460FB7">
        <w:rPr>
          <w:rFonts w:ascii="Times New Roman" w:hAnsi="Times New Roman" w:cs="Times New Roman"/>
          <w:sz w:val="24"/>
          <w:szCs w:val="24"/>
        </w:rPr>
        <w:t>w 20</w:t>
      </w:r>
      <w:r w:rsidR="00CC758E" w:rsidRPr="00460FB7">
        <w:rPr>
          <w:rFonts w:ascii="Times New Roman" w:hAnsi="Times New Roman" w:cs="Times New Roman"/>
          <w:sz w:val="24"/>
          <w:szCs w:val="24"/>
        </w:rPr>
        <w:t>2</w:t>
      </w:r>
      <w:r w:rsidR="000C2E89">
        <w:rPr>
          <w:rFonts w:ascii="Times New Roman" w:hAnsi="Times New Roman" w:cs="Times New Roman"/>
          <w:sz w:val="24"/>
          <w:szCs w:val="24"/>
        </w:rPr>
        <w:t>7</w:t>
      </w:r>
      <w:r w:rsidR="008E5537" w:rsidRPr="00460FB7">
        <w:rPr>
          <w:rFonts w:ascii="Times New Roman" w:hAnsi="Times New Roman" w:cs="Times New Roman"/>
          <w:sz w:val="24"/>
          <w:szCs w:val="24"/>
        </w:rPr>
        <w:t xml:space="preserve"> r.</w:t>
      </w:r>
      <w:r w:rsidRPr="00460FB7">
        <w:rPr>
          <w:rFonts w:ascii="Times New Roman" w:hAnsi="Times New Roman" w:cs="Times New Roman"/>
          <w:sz w:val="24"/>
          <w:szCs w:val="24"/>
        </w:rPr>
        <w:t xml:space="preserve"> (</w:t>
      </w:r>
      <w:r w:rsidR="001C576F" w:rsidRPr="00460FB7">
        <w:rPr>
          <w:rFonts w:ascii="Times New Roman" w:hAnsi="Times New Roman" w:cs="Times New Roman"/>
          <w:sz w:val="24"/>
          <w:szCs w:val="24"/>
        </w:rPr>
        <w:t>Dz.U.</w:t>
      </w:r>
      <w:r w:rsidR="00CC758E" w:rsidRPr="00460FB7">
        <w:rPr>
          <w:rFonts w:ascii="Times New Roman" w:hAnsi="Times New Roman" w:cs="Times New Roman"/>
          <w:sz w:val="24"/>
          <w:szCs w:val="24"/>
        </w:rPr>
        <w:t xml:space="preserve"> z </w:t>
      </w:r>
      <w:r w:rsidR="0036238E">
        <w:rPr>
          <w:rFonts w:ascii="Times New Roman" w:hAnsi="Times New Roman" w:cs="Times New Roman"/>
          <w:sz w:val="24"/>
          <w:szCs w:val="24"/>
        </w:rPr>
        <w:t>202</w:t>
      </w:r>
      <w:r w:rsidR="000C2E89">
        <w:rPr>
          <w:rFonts w:ascii="Times New Roman" w:hAnsi="Times New Roman" w:cs="Times New Roman"/>
          <w:sz w:val="24"/>
          <w:szCs w:val="24"/>
        </w:rPr>
        <w:t>6</w:t>
      </w:r>
      <w:r w:rsidR="0036238E">
        <w:rPr>
          <w:rFonts w:ascii="Times New Roman" w:hAnsi="Times New Roman" w:cs="Times New Roman"/>
          <w:sz w:val="24"/>
          <w:szCs w:val="24"/>
        </w:rPr>
        <w:t xml:space="preserve"> r., poz.</w:t>
      </w:r>
      <w:r w:rsidR="00EF2431">
        <w:rPr>
          <w:rFonts w:ascii="Times New Roman" w:hAnsi="Times New Roman" w:cs="Times New Roman"/>
          <w:sz w:val="24"/>
          <w:szCs w:val="24"/>
        </w:rPr>
        <w:t xml:space="preserve"> 12</w:t>
      </w:r>
      <w:r w:rsidR="000C2E89">
        <w:rPr>
          <w:rFonts w:ascii="Times New Roman" w:hAnsi="Times New Roman" w:cs="Times New Roman"/>
          <w:sz w:val="24"/>
          <w:szCs w:val="24"/>
        </w:rPr>
        <w:t>58</w:t>
      </w:r>
      <w:r w:rsidRPr="00460FB7">
        <w:rPr>
          <w:rFonts w:ascii="Times New Roman" w:hAnsi="Times New Roman" w:cs="Times New Roman"/>
          <w:sz w:val="24"/>
          <w:szCs w:val="24"/>
        </w:rPr>
        <w:t>).</w:t>
      </w:r>
    </w:p>
    <w:p w14:paraId="3A915930" w14:textId="2C2BDCC7" w:rsidR="0066705D" w:rsidRPr="002A349F" w:rsidRDefault="00B37E68" w:rsidP="002A349F">
      <w:pPr>
        <w:pStyle w:val="Akapitzlist"/>
        <w:numPr>
          <w:ilvl w:val="6"/>
          <w:numId w:val="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Dotacja</w:t>
      </w:r>
      <w:r w:rsidR="00005104" w:rsidRPr="002A349F">
        <w:rPr>
          <w:rFonts w:ascii="Times New Roman" w:hAnsi="Times New Roman" w:cs="Times New Roman"/>
          <w:sz w:val="24"/>
          <w:szCs w:val="24"/>
        </w:rPr>
        <w:t xml:space="preserve"> przyznana organizacji pozarządowej zostanie przekazana po zawarciu umowy o</w:t>
      </w:r>
      <w:r w:rsidR="00493323" w:rsidRPr="002A349F">
        <w:rPr>
          <w:rFonts w:ascii="Times New Roman" w:hAnsi="Times New Roman" w:cs="Times New Roman"/>
          <w:sz w:val="24"/>
          <w:szCs w:val="24"/>
        </w:rPr>
        <w:t> </w:t>
      </w:r>
      <w:r w:rsidR="00C3018A" w:rsidRPr="002A349F">
        <w:rPr>
          <w:rFonts w:ascii="Times New Roman" w:hAnsi="Times New Roman" w:cs="Times New Roman"/>
          <w:sz w:val="24"/>
          <w:szCs w:val="24"/>
        </w:rPr>
        <w:t>realizację</w:t>
      </w:r>
      <w:r w:rsidR="00005104" w:rsidRPr="002A349F">
        <w:rPr>
          <w:rFonts w:ascii="Times New Roman" w:hAnsi="Times New Roman" w:cs="Times New Roman"/>
          <w:sz w:val="24"/>
          <w:szCs w:val="24"/>
        </w:rPr>
        <w:t xml:space="preserve"> zadania publicznego </w:t>
      </w:r>
      <w:r w:rsidR="00001AF9" w:rsidRPr="002A349F">
        <w:rPr>
          <w:rFonts w:ascii="Times New Roman" w:hAnsi="Times New Roman" w:cs="Times New Roman"/>
          <w:sz w:val="24"/>
          <w:szCs w:val="24"/>
        </w:rPr>
        <w:t xml:space="preserve">na warunkach w niej określonych, w 12 miesięcznych transzach. </w:t>
      </w:r>
    </w:p>
    <w:p w14:paraId="18E8CBB4" w14:textId="743B1628" w:rsidR="000F0995" w:rsidRPr="002A349F" w:rsidRDefault="000F0995" w:rsidP="002A349F">
      <w:pPr>
        <w:pStyle w:val="Akapitzlist"/>
        <w:numPr>
          <w:ilvl w:val="6"/>
          <w:numId w:val="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Kwota dotacji </w:t>
      </w:r>
      <w:r w:rsidR="002535F7" w:rsidRPr="002A349F">
        <w:rPr>
          <w:rFonts w:ascii="Times New Roman" w:hAnsi="Times New Roman" w:cs="Times New Roman"/>
          <w:sz w:val="24"/>
          <w:szCs w:val="24"/>
        </w:rPr>
        <w:t>przyznana</w:t>
      </w:r>
      <w:r w:rsidRPr="002A349F">
        <w:rPr>
          <w:rFonts w:ascii="Times New Roman" w:hAnsi="Times New Roman" w:cs="Times New Roman"/>
          <w:sz w:val="24"/>
          <w:szCs w:val="24"/>
        </w:rPr>
        <w:t xml:space="preserve"> organizacji pozarządowej nie może być większa niż przekazane środki dotacji od Wojewody Małopolskiego. </w:t>
      </w:r>
    </w:p>
    <w:p w14:paraId="26BBE7CA" w14:textId="77777777" w:rsidR="002A349F" w:rsidRPr="002A349F" w:rsidRDefault="002A349F" w:rsidP="002A349F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D01842" w14:textId="77777777" w:rsidR="00005104" w:rsidRPr="002A349F" w:rsidRDefault="00005104" w:rsidP="002A349F">
      <w:pPr>
        <w:pStyle w:val="Akapitzlist"/>
        <w:spacing w:before="120" w:after="120" w:line="276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V.</w:t>
      </w:r>
      <w:r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b/>
          <w:sz w:val="24"/>
          <w:szCs w:val="24"/>
        </w:rPr>
        <w:t>Termin</w:t>
      </w:r>
      <w:r w:rsidR="0081398E" w:rsidRPr="002A349F">
        <w:rPr>
          <w:rFonts w:ascii="Times New Roman" w:hAnsi="Times New Roman" w:cs="Times New Roman"/>
          <w:b/>
          <w:sz w:val="24"/>
          <w:szCs w:val="24"/>
        </w:rPr>
        <w:t xml:space="preserve"> i warunki realizacji zadania</w:t>
      </w:r>
      <w:r w:rsidRPr="002A34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312E51" w14:textId="7F0D305D" w:rsidR="00DD7CC3" w:rsidRPr="006B0E33" w:rsidRDefault="00C11071" w:rsidP="006B0E33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E33">
        <w:rPr>
          <w:rFonts w:ascii="Times New Roman" w:hAnsi="Times New Roman" w:cs="Times New Roman"/>
          <w:sz w:val="24"/>
          <w:szCs w:val="24"/>
        </w:rPr>
        <w:t xml:space="preserve">Zadanie ma być realizowane w terminie od </w:t>
      </w:r>
      <w:r w:rsidR="001B302E" w:rsidRPr="006B0E33">
        <w:rPr>
          <w:rFonts w:ascii="Times New Roman" w:hAnsi="Times New Roman" w:cs="Times New Roman"/>
          <w:sz w:val="24"/>
          <w:szCs w:val="24"/>
        </w:rPr>
        <w:t>1</w:t>
      </w:r>
      <w:r w:rsidR="001F5E9F" w:rsidRPr="006B0E33">
        <w:rPr>
          <w:rFonts w:ascii="Times New Roman" w:hAnsi="Times New Roman" w:cs="Times New Roman"/>
          <w:sz w:val="24"/>
          <w:szCs w:val="24"/>
        </w:rPr>
        <w:t xml:space="preserve"> stycznia do 31 grudnia w </w:t>
      </w:r>
      <w:r w:rsidR="00CC758E" w:rsidRPr="006B0E33">
        <w:rPr>
          <w:rFonts w:ascii="Times New Roman" w:hAnsi="Times New Roman" w:cs="Times New Roman"/>
          <w:sz w:val="24"/>
          <w:szCs w:val="24"/>
        </w:rPr>
        <w:t>202</w:t>
      </w:r>
      <w:r w:rsidR="000C2E89">
        <w:rPr>
          <w:rFonts w:ascii="Times New Roman" w:hAnsi="Times New Roman" w:cs="Times New Roman"/>
          <w:sz w:val="24"/>
          <w:szCs w:val="24"/>
        </w:rPr>
        <w:t>7</w:t>
      </w:r>
      <w:r w:rsidRPr="006B0E33">
        <w:rPr>
          <w:rFonts w:ascii="Times New Roman" w:hAnsi="Times New Roman" w:cs="Times New Roman"/>
          <w:sz w:val="24"/>
          <w:szCs w:val="24"/>
        </w:rPr>
        <w:t xml:space="preserve"> roku</w:t>
      </w:r>
      <w:r w:rsidR="008E5537" w:rsidRPr="006B0E33">
        <w:rPr>
          <w:rFonts w:ascii="Times New Roman" w:hAnsi="Times New Roman" w:cs="Times New Roman"/>
          <w:sz w:val="24"/>
          <w:szCs w:val="24"/>
        </w:rPr>
        <w:t>.</w:t>
      </w:r>
      <w:r w:rsidR="002A349F" w:rsidRP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6B0E33" w:rsidRPr="006B0E33">
        <w:rPr>
          <w:rFonts w:ascii="Times New Roman" w:hAnsi="Times New Roman" w:cs="Times New Roman"/>
          <w:sz w:val="24"/>
          <w:szCs w:val="24"/>
        </w:rPr>
        <w:t>Udzielanie nieodpłatnej pomocy prawnej lub świadczenie nieodpłatnego</w:t>
      </w:r>
      <w:r w:rsid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6B0E33" w:rsidRPr="006B0E33">
        <w:rPr>
          <w:rFonts w:ascii="Times New Roman" w:hAnsi="Times New Roman" w:cs="Times New Roman"/>
          <w:sz w:val="24"/>
          <w:szCs w:val="24"/>
        </w:rPr>
        <w:t>poradnictwa obywatelskiego odbywa się podczas dyżuru. Dyżur ten odbywa się</w:t>
      </w:r>
      <w:r w:rsid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6B0E33" w:rsidRPr="006B0E33">
        <w:rPr>
          <w:rFonts w:ascii="Times New Roman" w:hAnsi="Times New Roman" w:cs="Times New Roman"/>
          <w:sz w:val="24"/>
          <w:szCs w:val="24"/>
        </w:rPr>
        <w:t>w punkcie w przeciętnym wymiarze 5 dni w tygodniu i trwa co najmniej</w:t>
      </w:r>
      <w:r w:rsid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4 godziny dziennie, z </w:t>
      </w:r>
      <w:r w:rsidR="006B0E33" w:rsidRPr="006B0E33">
        <w:rPr>
          <w:rFonts w:ascii="Times New Roman" w:hAnsi="Times New Roman" w:cs="Times New Roman"/>
          <w:sz w:val="24"/>
          <w:szCs w:val="24"/>
        </w:rPr>
        <w:lastRenderedPageBreak/>
        <w:t>wyłączeniem dni, o których mowa w art. 1 pkt 1 ustawy</w:t>
      </w:r>
      <w:r w:rsid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6B0E33" w:rsidRPr="006B0E33">
        <w:rPr>
          <w:rFonts w:ascii="Times New Roman" w:hAnsi="Times New Roman" w:cs="Times New Roman"/>
          <w:sz w:val="24"/>
          <w:szCs w:val="24"/>
        </w:rPr>
        <w:t>z dnia 18 stycznia 1951 r. o dniach wolnych od pracy (Dz. U. z 2025 r. poz. 296)</w:t>
      </w:r>
      <w:r w:rsid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707908" w:rsidRPr="006B0E33">
        <w:rPr>
          <w:rFonts w:ascii="Times New Roman" w:hAnsi="Times New Roman" w:cs="Times New Roman"/>
          <w:sz w:val="24"/>
          <w:szCs w:val="24"/>
        </w:rPr>
        <w:t xml:space="preserve">zgodnie z harmonogramem zawartym w </w:t>
      </w:r>
      <w:r w:rsidR="00737885" w:rsidRPr="006B0E33">
        <w:rPr>
          <w:rFonts w:ascii="Times New Roman" w:hAnsi="Times New Roman" w:cs="Times New Roman"/>
          <w:sz w:val="24"/>
          <w:szCs w:val="24"/>
        </w:rPr>
        <w:t>ustępie I</w:t>
      </w:r>
      <w:r w:rsidR="00A86B74" w:rsidRPr="006B0E33">
        <w:rPr>
          <w:rFonts w:ascii="Times New Roman" w:hAnsi="Times New Roman" w:cs="Times New Roman"/>
          <w:sz w:val="24"/>
          <w:szCs w:val="24"/>
        </w:rPr>
        <w:t> </w:t>
      </w:r>
      <w:r w:rsidR="00737885" w:rsidRPr="006B0E33">
        <w:rPr>
          <w:rFonts w:ascii="Times New Roman" w:hAnsi="Times New Roman" w:cs="Times New Roman"/>
          <w:sz w:val="24"/>
          <w:szCs w:val="24"/>
        </w:rPr>
        <w:t xml:space="preserve">pkt </w:t>
      </w:r>
      <w:r w:rsidR="00493323" w:rsidRPr="006B0E33">
        <w:rPr>
          <w:rFonts w:ascii="Times New Roman" w:hAnsi="Times New Roman" w:cs="Times New Roman"/>
          <w:sz w:val="24"/>
          <w:szCs w:val="24"/>
        </w:rPr>
        <w:t>4</w:t>
      </w:r>
      <w:r w:rsidR="00737885" w:rsidRPr="006B0E33">
        <w:rPr>
          <w:rFonts w:ascii="Times New Roman" w:hAnsi="Times New Roman" w:cs="Times New Roman"/>
          <w:sz w:val="24"/>
          <w:szCs w:val="24"/>
        </w:rPr>
        <w:t>.</w:t>
      </w:r>
    </w:p>
    <w:p w14:paraId="6BCA954B" w14:textId="03E63582" w:rsidR="00862903" w:rsidRPr="002A349F" w:rsidRDefault="00862903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W przypadku, gdy liczba osób uprawnionych, którym ma zostać udzielona nieodpłatna pomoc prawna lub świadczone nieodpłatne poradnictwo obywatelskie, uniemożliwia sprawne umawianie terminów wizyt w punktach na obszarze powiatu</w:t>
      </w:r>
      <w:r w:rsidR="00642D66" w:rsidRPr="002A349F">
        <w:rPr>
          <w:rFonts w:ascii="Times New Roman" w:hAnsi="Times New Roman" w:cs="Times New Roman"/>
          <w:sz w:val="24"/>
          <w:szCs w:val="24"/>
        </w:rPr>
        <w:t xml:space="preserve"> krakowskiego</w:t>
      </w:r>
      <w:r w:rsidRPr="002A349F">
        <w:rPr>
          <w:rFonts w:ascii="Times New Roman" w:hAnsi="Times New Roman" w:cs="Times New Roman"/>
          <w:sz w:val="24"/>
          <w:szCs w:val="24"/>
        </w:rPr>
        <w:t>, czas trwania dyżuru może ulec wydłużeniu do co najmniej 5 godzin dziennie we wszystkich punktach na obszarze powiatu. Wydłużenie czasu trwania dyżuru następuje na pisemne żądanie Starosty Krakowskiego. Możliwość wydłużenia czasu trwania dyżuru może nastąpić w trakcie c</w:t>
      </w:r>
      <w:r w:rsidR="00493323" w:rsidRPr="002A349F">
        <w:rPr>
          <w:rFonts w:ascii="Times New Roman" w:hAnsi="Times New Roman" w:cs="Times New Roman"/>
          <w:sz w:val="24"/>
          <w:szCs w:val="24"/>
        </w:rPr>
        <w:t xml:space="preserve">ałego </w:t>
      </w:r>
      <w:r w:rsidRPr="002A349F">
        <w:rPr>
          <w:rFonts w:ascii="Times New Roman" w:hAnsi="Times New Roman" w:cs="Times New Roman"/>
          <w:sz w:val="24"/>
          <w:szCs w:val="24"/>
        </w:rPr>
        <w:t>roku. Wydłużenie czasu trwania dyżuru nie powoduje zwiększenia środków przeznaczonych na realizację zadania w 20</w:t>
      </w:r>
      <w:r w:rsidR="0056693C" w:rsidRPr="002A349F">
        <w:rPr>
          <w:rFonts w:ascii="Times New Roman" w:hAnsi="Times New Roman" w:cs="Times New Roman"/>
          <w:sz w:val="24"/>
          <w:szCs w:val="24"/>
        </w:rPr>
        <w:t>2</w:t>
      </w:r>
      <w:r w:rsidR="000C2E89">
        <w:rPr>
          <w:rFonts w:ascii="Times New Roman" w:hAnsi="Times New Roman" w:cs="Times New Roman"/>
          <w:sz w:val="24"/>
          <w:szCs w:val="24"/>
        </w:rPr>
        <w:t>7</w:t>
      </w:r>
      <w:r w:rsidRPr="002A349F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1C748D05" w14:textId="70556DC6" w:rsidR="00A10869" w:rsidRPr="006B0E33" w:rsidRDefault="00F35F76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B0E33">
        <w:rPr>
          <w:rFonts w:ascii="Times New Roman" w:hAnsi="Times New Roman" w:cs="Times New Roman"/>
          <w:sz w:val="24"/>
          <w:szCs w:val="24"/>
        </w:rPr>
        <w:t>Udzielanie nieodpłatne</w:t>
      </w:r>
      <w:r w:rsidR="00FD27F2" w:rsidRPr="006B0E33">
        <w:rPr>
          <w:rFonts w:ascii="Times New Roman" w:hAnsi="Times New Roman" w:cs="Times New Roman"/>
          <w:sz w:val="24"/>
          <w:szCs w:val="24"/>
        </w:rPr>
        <w:t>j pomocy prawnej lub świadczenie</w:t>
      </w:r>
      <w:r w:rsidRPr="006B0E33">
        <w:rPr>
          <w:rFonts w:ascii="Times New Roman" w:hAnsi="Times New Roman" w:cs="Times New Roman"/>
          <w:sz w:val="24"/>
          <w:szCs w:val="24"/>
        </w:rPr>
        <w:t xml:space="preserve"> nieodpłatnego poradnictwa obywatelskiego 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poza punktem </w:t>
      </w:r>
      <w:r w:rsidRPr="006B0E33">
        <w:rPr>
          <w:rFonts w:ascii="Times New Roman" w:hAnsi="Times New Roman" w:cs="Times New Roman"/>
          <w:sz w:val="24"/>
          <w:szCs w:val="24"/>
        </w:rPr>
        <w:t>nie powoduje zwiększenia środków przeznaczonych na rea</w:t>
      </w:r>
      <w:r w:rsidR="00A10869" w:rsidRPr="006B0E33">
        <w:rPr>
          <w:rFonts w:ascii="Times New Roman" w:hAnsi="Times New Roman" w:cs="Times New Roman"/>
          <w:sz w:val="24"/>
          <w:szCs w:val="24"/>
        </w:rPr>
        <w:t>lizację zadania w danym roku.</w:t>
      </w:r>
      <w:r w:rsidR="002A349F" w:rsidRPr="006B0E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E3D1B" w14:textId="45C2C025" w:rsidR="00DD7CC3" w:rsidRPr="002A349F" w:rsidRDefault="00DD7CC3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Sposób oraz w</w:t>
      </w:r>
      <w:r w:rsidR="00C11071" w:rsidRPr="002A349F">
        <w:rPr>
          <w:rFonts w:ascii="Times New Roman" w:hAnsi="Times New Roman" w:cs="Times New Roman"/>
          <w:sz w:val="24"/>
          <w:szCs w:val="24"/>
        </w:rPr>
        <w:t>arunki realizacji zadania określ</w:t>
      </w:r>
      <w:r w:rsidR="00707908" w:rsidRPr="002A349F">
        <w:rPr>
          <w:rFonts w:ascii="Times New Roman" w:hAnsi="Times New Roman" w:cs="Times New Roman"/>
          <w:sz w:val="24"/>
          <w:szCs w:val="24"/>
        </w:rPr>
        <w:t>i</w:t>
      </w:r>
      <w:r w:rsidR="00C11071" w:rsidRPr="002A349F">
        <w:rPr>
          <w:rFonts w:ascii="Times New Roman" w:hAnsi="Times New Roman" w:cs="Times New Roman"/>
          <w:sz w:val="24"/>
          <w:szCs w:val="24"/>
        </w:rPr>
        <w:t xml:space="preserve"> umowa sporządzona </w:t>
      </w:r>
      <w:r w:rsidR="00AC738F" w:rsidRPr="002A349F">
        <w:rPr>
          <w:rFonts w:ascii="Times New Roman" w:hAnsi="Times New Roman" w:cs="Times New Roman"/>
          <w:sz w:val="24"/>
          <w:szCs w:val="24"/>
        </w:rPr>
        <w:t>z Powiatem K</w:t>
      </w:r>
      <w:r w:rsidR="00376156" w:rsidRPr="002A349F">
        <w:rPr>
          <w:rFonts w:ascii="Times New Roman" w:hAnsi="Times New Roman" w:cs="Times New Roman"/>
          <w:sz w:val="24"/>
          <w:szCs w:val="24"/>
        </w:rPr>
        <w:t xml:space="preserve">rakowskim zawierająca w szczególności </w:t>
      </w:r>
      <w:r w:rsidR="00824CA7" w:rsidRPr="002A349F">
        <w:rPr>
          <w:rFonts w:ascii="Times New Roman" w:hAnsi="Times New Roman" w:cs="Times New Roman"/>
          <w:sz w:val="24"/>
          <w:szCs w:val="24"/>
        </w:rPr>
        <w:t>zapisy, o których</w:t>
      </w:r>
      <w:r w:rsidR="00376156" w:rsidRPr="002A349F">
        <w:rPr>
          <w:rFonts w:ascii="Times New Roman" w:hAnsi="Times New Roman" w:cs="Times New Roman"/>
          <w:sz w:val="24"/>
          <w:szCs w:val="24"/>
        </w:rPr>
        <w:t xml:space="preserve"> mowa w art. 6 ust.</w:t>
      </w:r>
      <w:r w:rsidR="00737885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376156" w:rsidRPr="002A349F">
        <w:rPr>
          <w:rFonts w:ascii="Times New Roman" w:hAnsi="Times New Roman" w:cs="Times New Roman"/>
          <w:sz w:val="24"/>
          <w:szCs w:val="24"/>
        </w:rPr>
        <w:t>2 pkt 1</w:t>
      </w:r>
      <w:r w:rsidR="007B7DFC" w:rsidRPr="002A349F">
        <w:rPr>
          <w:rFonts w:ascii="Times New Roman" w:hAnsi="Times New Roman" w:cs="Times New Roman"/>
          <w:sz w:val="24"/>
          <w:szCs w:val="24"/>
        </w:rPr>
        <w:t xml:space="preserve">, </w:t>
      </w:r>
      <w:r w:rsidR="007B7DFC" w:rsidRPr="002A349F">
        <w:rPr>
          <w:rFonts w:ascii="Times New Roman" w:hAnsi="Times New Roman" w:cs="Times New Roman"/>
          <w:bCs/>
          <w:sz w:val="24"/>
          <w:szCs w:val="24"/>
        </w:rPr>
        <w:t xml:space="preserve">1a </w:t>
      </w:r>
      <w:r w:rsidR="00376156" w:rsidRPr="002A349F">
        <w:rPr>
          <w:rFonts w:ascii="Times New Roman" w:hAnsi="Times New Roman" w:cs="Times New Roman"/>
          <w:bCs/>
          <w:sz w:val="24"/>
          <w:szCs w:val="24"/>
        </w:rPr>
        <w:t>i 3</w:t>
      </w:r>
      <w:r w:rsidR="00737885" w:rsidRPr="002A349F">
        <w:rPr>
          <w:rFonts w:ascii="Times New Roman" w:hAnsi="Times New Roman" w:cs="Times New Roman"/>
          <w:bCs/>
          <w:sz w:val="24"/>
          <w:szCs w:val="24"/>
        </w:rPr>
        <w:t> </w:t>
      </w:r>
      <w:r w:rsidR="004228BA" w:rsidRPr="002A349F">
        <w:rPr>
          <w:rFonts w:ascii="Times New Roman" w:hAnsi="Times New Roman" w:cs="Times New Roman"/>
          <w:bCs/>
          <w:sz w:val="24"/>
          <w:szCs w:val="24"/>
        </w:rPr>
        <w:t>–</w:t>
      </w:r>
      <w:r w:rsidR="00041C81" w:rsidRPr="002A3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156" w:rsidRPr="002A349F">
        <w:rPr>
          <w:rFonts w:ascii="Times New Roman" w:hAnsi="Times New Roman" w:cs="Times New Roman"/>
          <w:bCs/>
          <w:sz w:val="24"/>
          <w:szCs w:val="24"/>
        </w:rPr>
        <w:t>6</w:t>
      </w:r>
      <w:r w:rsidR="004228BA" w:rsidRPr="002A349F">
        <w:rPr>
          <w:rFonts w:ascii="Times New Roman" w:hAnsi="Times New Roman" w:cs="Times New Roman"/>
          <w:bCs/>
          <w:sz w:val="24"/>
          <w:szCs w:val="24"/>
        </w:rPr>
        <w:t>b</w:t>
      </w:r>
      <w:r w:rsidR="00376156" w:rsidRPr="002A349F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525393999"/>
      <w:r w:rsidR="00844A3D" w:rsidRPr="002A349F">
        <w:rPr>
          <w:rFonts w:ascii="Times New Roman" w:hAnsi="Times New Roman" w:cs="Times New Roman"/>
          <w:sz w:val="24"/>
          <w:szCs w:val="24"/>
        </w:rPr>
        <w:t>ustawy</w:t>
      </w:r>
      <w:bookmarkEnd w:id="6"/>
      <w:r w:rsidR="00642D66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640B0D26" w14:textId="10CAA6CD" w:rsidR="00464599" w:rsidRPr="002A349F" w:rsidRDefault="009619FC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Oferent</w:t>
      </w:r>
      <w:r w:rsidR="00C11071" w:rsidRPr="002A349F">
        <w:rPr>
          <w:rFonts w:ascii="Times New Roman" w:hAnsi="Times New Roman" w:cs="Times New Roman"/>
          <w:sz w:val="24"/>
          <w:szCs w:val="24"/>
        </w:rPr>
        <w:t xml:space="preserve"> zobowiązany jest do złożenia sprawozdania z wykonania zadania publicznego według </w:t>
      </w:r>
      <w:r w:rsidR="00AD54AA" w:rsidRPr="002A349F">
        <w:rPr>
          <w:rFonts w:ascii="Times New Roman" w:hAnsi="Times New Roman" w:cs="Times New Roman"/>
          <w:sz w:val="24"/>
          <w:szCs w:val="24"/>
        </w:rPr>
        <w:t xml:space="preserve">aktualnego </w:t>
      </w:r>
      <w:r w:rsidR="00C11071" w:rsidRPr="002A349F">
        <w:rPr>
          <w:rFonts w:ascii="Times New Roman" w:hAnsi="Times New Roman" w:cs="Times New Roman"/>
          <w:sz w:val="24"/>
          <w:szCs w:val="24"/>
        </w:rPr>
        <w:t xml:space="preserve">wzoru </w:t>
      </w:r>
      <w:r w:rsidR="00AD54AA" w:rsidRPr="002A349F">
        <w:rPr>
          <w:rFonts w:ascii="Times New Roman" w:hAnsi="Times New Roman" w:cs="Times New Roman"/>
          <w:sz w:val="24"/>
          <w:szCs w:val="24"/>
        </w:rPr>
        <w:t>obowiązującego na dzień składania sprawozdania</w:t>
      </w:r>
      <w:r w:rsidR="0026101C" w:rsidRPr="002A349F">
        <w:rPr>
          <w:rFonts w:ascii="Times New Roman" w:hAnsi="Times New Roman" w:cs="Times New Roman"/>
          <w:sz w:val="24"/>
          <w:szCs w:val="24"/>
        </w:rPr>
        <w:t xml:space="preserve"> w systemie Witkac.pl, a następnie jego wydrukowania, podpisania przez osoby upoważnione i dostarczenia do siedziby Starostwa Powiatowego w Krakowie, al. Słowackiego 20, 30-037 Kraków, zgodnie z terminem określonym w umowie. W przypadku wysyłki pocztą decyduje data wpływu do siedziby urzędu.</w:t>
      </w:r>
    </w:p>
    <w:p w14:paraId="1AAD5566" w14:textId="33D7D860" w:rsidR="001B6E9E" w:rsidRPr="002A349F" w:rsidRDefault="001B6E9E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W ramach umowy, organizacji pozarządowej zostanie powierzone jednocześnie zadanie z</w:t>
      </w:r>
      <w:r w:rsidR="00BA5EC1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zakresu edukacji prawnej, realizowane w związku z problemami zgłaszanymi w trakcie udzielania nieodpłatnej pomocy prawnej lub świadczenia nieodpłatnego poradnictwa obywatelskiego, w wymiarze co najmniej jednego zadania na rok na każdy punkt, w</w:t>
      </w:r>
      <w:r w:rsidR="00BA5EC1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szczególności w formach, o których mowa w art. 3b ust. 2 ustawy</w:t>
      </w:r>
      <w:r w:rsidR="00E869A9" w:rsidRPr="002A349F">
        <w:rPr>
          <w:rFonts w:ascii="Times New Roman" w:hAnsi="Times New Roman" w:cs="Times New Roman"/>
          <w:sz w:val="24"/>
          <w:szCs w:val="24"/>
        </w:rPr>
        <w:t xml:space="preserve"> o nieodpłatnej pomocy prawnej, nieodpłatnym poradnictwie obywatelskim oraz edukacji prawnej</w:t>
      </w:r>
      <w:r w:rsidRPr="002A349F">
        <w:rPr>
          <w:rFonts w:ascii="Times New Roman" w:hAnsi="Times New Roman" w:cs="Times New Roman"/>
          <w:color w:val="00B0F0"/>
          <w:sz w:val="24"/>
          <w:szCs w:val="24"/>
        </w:rPr>
        <w:t>.</w:t>
      </w:r>
      <w:r w:rsidRPr="002A349F">
        <w:rPr>
          <w:rFonts w:ascii="Times New Roman" w:hAnsi="Times New Roman" w:cs="Times New Roman"/>
          <w:sz w:val="24"/>
          <w:szCs w:val="24"/>
        </w:rPr>
        <w:t xml:space="preserve"> W</w:t>
      </w:r>
      <w:r w:rsidR="00642D66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umowie Starosta Krakowski określi formy realizacji zadań z zakresu edukacji prawnej</w:t>
      </w:r>
      <w:r w:rsidR="0025614E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736F3AD7" w14:textId="6D71195C" w:rsidR="006471BA" w:rsidRPr="002A349F" w:rsidRDefault="00BB2764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Oferent winien wskazać osoby mające prowadzić nieodpłatną mediację oraz załączyć do oferty stosowne umowy. Osoby wskazane przez Oferenta muszą być wpisane na listę, stałych mediatorów prowadzoną przez prezesa sądu okręgowego, o której mowa w ustawie z dnia 27 lipca 2001 r. - Prawo o ustroju sądów powszechnych (</w:t>
      </w:r>
      <w:r w:rsidR="00711D70" w:rsidRPr="002A349F">
        <w:rPr>
          <w:rFonts w:ascii="Times New Roman" w:hAnsi="Times New Roman" w:cs="Times New Roman"/>
          <w:sz w:val="24"/>
          <w:szCs w:val="24"/>
        </w:rPr>
        <w:t>Dz.U. z 202</w:t>
      </w:r>
      <w:r w:rsidR="008E3EFE">
        <w:rPr>
          <w:rFonts w:ascii="Times New Roman" w:hAnsi="Times New Roman" w:cs="Times New Roman"/>
          <w:sz w:val="24"/>
          <w:szCs w:val="24"/>
        </w:rPr>
        <w:t>4</w:t>
      </w:r>
      <w:r w:rsidRPr="002A349F">
        <w:rPr>
          <w:rFonts w:ascii="Times New Roman" w:hAnsi="Times New Roman" w:cs="Times New Roman"/>
          <w:sz w:val="24"/>
          <w:szCs w:val="24"/>
        </w:rPr>
        <w:t xml:space="preserve"> r. po</w:t>
      </w:r>
      <w:r w:rsidR="009476F4" w:rsidRPr="002A349F">
        <w:rPr>
          <w:rFonts w:ascii="Times New Roman" w:hAnsi="Times New Roman" w:cs="Times New Roman"/>
          <w:sz w:val="24"/>
          <w:szCs w:val="24"/>
        </w:rPr>
        <w:t xml:space="preserve">z. </w:t>
      </w:r>
      <w:r w:rsidR="008E3EFE">
        <w:rPr>
          <w:rFonts w:ascii="Times New Roman" w:hAnsi="Times New Roman" w:cs="Times New Roman"/>
          <w:sz w:val="24"/>
          <w:szCs w:val="24"/>
        </w:rPr>
        <w:t>334</w:t>
      </w:r>
      <w:r w:rsidR="000E3855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BA5EC1" w:rsidRPr="002A349F">
        <w:rPr>
          <w:rFonts w:ascii="Times New Roman" w:hAnsi="Times New Roman" w:cs="Times New Roman"/>
          <w:sz w:val="24"/>
          <w:szCs w:val="24"/>
        </w:rPr>
        <w:t>)</w:t>
      </w:r>
      <w:r w:rsidRPr="002A349F">
        <w:rPr>
          <w:rFonts w:ascii="Times New Roman" w:hAnsi="Times New Roman" w:cs="Times New Roman"/>
          <w:sz w:val="24"/>
          <w:szCs w:val="24"/>
        </w:rPr>
        <w:t xml:space="preserve"> lub wpisane na listę mediatorów prowadzoną przez organizację pozarządową w zakresie swoich zadań statutowych lub uczelnię, o której mowa w</w:t>
      </w:r>
      <w:r w:rsidR="00C67728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ustawie z dnia 17 listopada 1964 r. - Kodeks postępowania cywilnego, o której informacje przekazano prezesowi sądu okręgowego.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6D5385" w14:textId="1E9C92D5" w:rsidR="006471BA" w:rsidRPr="002A349F" w:rsidRDefault="006471BA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Oferent, w ramach oferty może przedstawić porozumienia o wolontariacie zawarte z</w:t>
      </w:r>
      <w:r w:rsidR="00BA5EC1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osobami, które będą wykonywały świadczenia w ramach prowadzonego punk</w:t>
      </w:r>
      <w:r w:rsidR="00BA5EC1" w:rsidRPr="002A349F">
        <w:rPr>
          <w:rFonts w:ascii="Times New Roman" w:hAnsi="Times New Roman" w:cs="Times New Roman"/>
          <w:sz w:val="24"/>
          <w:szCs w:val="24"/>
        </w:rPr>
        <w:t>tu, w tym służyły asystą osobom uprawnionym</w:t>
      </w:r>
      <w:r w:rsidRPr="002A349F">
        <w:rPr>
          <w:rFonts w:ascii="Times New Roman" w:hAnsi="Times New Roman" w:cs="Times New Roman"/>
          <w:sz w:val="24"/>
          <w:szCs w:val="24"/>
        </w:rPr>
        <w:t xml:space="preserve"> mającym trudności w samodzielnej realizacji porady, </w:t>
      </w:r>
      <w:r w:rsidRPr="002A349F">
        <w:rPr>
          <w:rFonts w:ascii="Times New Roman" w:hAnsi="Times New Roman" w:cs="Times New Roman"/>
          <w:sz w:val="24"/>
          <w:szCs w:val="24"/>
        </w:rPr>
        <w:lastRenderedPageBreak/>
        <w:t>w szczególności z powodu niepełnosprawności, podeszłego wieku albo innych okoliczności życiowych</w:t>
      </w:r>
      <w:r w:rsidR="00414E10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29ACB4CF" w14:textId="49ED81FA" w:rsidR="00B27CCA" w:rsidRPr="002A349F" w:rsidRDefault="007706BA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Oferent zobowiązany </w:t>
      </w:r>
      <w:r w:rsidR="001B6E9E" w:rsidRPr="002A349F">
        <w:rPr>
          <w:rFonts w:ascii="Times New Roman" w:hAnsi="Times New Roman" w:cs="Times New Roman"/>
          <w:sz w:val="24"/>
          <w:szCs w:val="24"/>
        </w:rPr>
        <w:t xml:space="preserve">jest </w:t>
      </w:r>
      <w:r w:rsidRPr="002A349F">
        <w:rPr>
          <w:rFonts w:ascii="Times New Roman" w:hAnsi="Times New Roman" w:cs="Times New Roman"/>
          <w:sz w:val="24"/>
          <w:szCs w:val="24"/>
        </w:rPr>
        <w:t xml:space="preserve">do wskazania w ofercie </w:t>
      </w:r>
      <w:r w:rsidR="001B6E9E" w:rsidRPr="002A349F">
        <w:rPr>
          <w:rFonts w:ascii="Times New Roman" w:hAnsi="Times New Roman" w:cs="Times New Roman"/>
          <w:sz w:val="24"/>
          <w:szCs w:val="24"/>
        </w:rPr>
        <w:t>wyka</w:t>
      </w:r>
      <w:r w:rsidR="00FE25F8" w:rsidRPr="002A349F">
        <w:rPr>
          <w:rFonts w:ascii="Times New Roman" w:hAnsi="Times New Roman" w:cs="Times New Roman"/>
          <w:sz w:val="24"/>
          <w:szCs w:val="24"/>
        </w:rPr>
        <w:t>zu osób, które będą wskazane do udzielania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FE25F8" w:rsidRPr="002A349F">
        <w:rPr>
          <w:rFonts w:ascii="Times New Roman" w:hAnsi="Times New Roman" w:cs="Times New Roman"/>
          <w:sz w:val="24"/>
          <w:szCs w:val="24"/>
        </w:rPr>
        <w:t>n</w:t>
      </w:r>
      <w:r w:rsidR="001B6E9E" w:rsidRPr="002A349F">
        <w:rPr>
          <w:rFonts w:ascii="Times New Roman" w:hAnsi="Times New Roman" w:cs="Times New Roman"/>
          <w:sz w:val="24"/>
          <w:szCs w:val="24"/>
        </w:rPr>
        <w:t xml:space="preserve">ieodpłatnej pomocy prawnej </w:t>
      </w:r>
      <w:r w:rsidR="00FE25F8" w:rsidRPr="002A349F">
        <w:rPr>
          <w:rFonts w:ascii="Times New Roman" w:hAnsi="Times New Roman" w:cs="Times New Roman"/>
          <w:sz w:val="24"/>
          <w:szCs w:val="24"/>
        </w:rPr>
        <w:t xml:space="preserve">lub świadczenia </w:t>
      </w:r>
      <w:r w:rsidR="001B6E9E" w:rsidRPr="002A349F">
        <w:rPr>
          <w:rFonts w:ascii="Times New Roman" w:hAnsi="Times New Roman" w:cs="Times New Roman"/>
          <w:sz w:val="24"/>
          <w:szCs w:val="24"/>
        </w:rPr>
        <w:t>nieodpłatnego poradnictwa obywatelskiego</w:t>
      </w:r>
      <w:r w:rsidR="00CB744F" w:rsidRPr="002A349F">
        <w:rPr>
          <w:rFonts w:ascii="Times New Roman" w:hAnsi="Times New Roman" w:cs="Times New Roman"/>
          <w:sz w:val="24"/>
          <w:szCs w:val="24"/>
        </w:rPr>
        <w:t xml:space="preserve"> w punktach zlokalizowanych na terenie powiatu krakowskiego, a także do wskazania </w:t>
      </w:r>
      <w:r w:rsidR="00CE1670" w:rsidRPr="002A349F">
        <w:rPr>
          <w:rFonts w:ascii="Times New Roman" w:hAnsi="Times New Roman" w:cs="Times New Roman"/>
          <w:sz w:val="24"/>
          <w:szCs w:val="24"/>
        </w:rPr>
        <w:t>wykazu mediatorów</w:t>
      </w:r>
      <w:r w:rsidR="00EC16A7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3C5826FA" w14:textId="3DA6C506" w:rsidR="00CE1670" w:rsidRPr="002A349F" w:rsidRDefault="00CE1670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B27CCA" w:rsidRPr="002A349F">
        <w:rPr>
          <w:rFonts w:ascii="Times New Roman" w:hAnsi="Times New Roman" w:cs="Times New Roman"/>
          <w:sz w:val="24"/>
          <w:szCs w:val="24"/>
        </w:rPr>
        <w:t>Oferent zobowiązany jest do wskazania w ofercie wykazu osób z którymi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B27CCA" w:rsidRPr="002A349F">
        <w:rPr>
          <w:rFonts w:ascii="Times New Roman" w:hAnsi="Times New Roman" w:cs="Times New Roman"/>
          <w:sz w:val="24"/>
          <w:szCs w:val="24"/>
        </w:rPr>
        <w:t>zawarł porozumienia o wolontariacie w przypadku gdy deklaruje w ramach oferty dodatkowe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B27CCA" w:rsidRPr="002A349F">
        <w:rPr>
          <w:rFonts w:ascii="Times New Roman" w:hAnsi="Times New Roman" w:cs="Times New Roman"/>
          <w:sz w:val="24"/>
          <w:szCs w:val="24"/>
        </w:rPr>
        <w:t>świadczenia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sz w:val="24"/>
          <w:szCs w:val="24"/>
        </w:rPr>
        <w:t>wolontariuszy</w:t>
      </w:r>
      <w:r w:rsidR="00B27CCA" w:rsidRPr="002A349F">
        <w:rPr>
          <w:rFonts w:ascii="Times New Roman" w:hAnsi="Times New Roman" w:cs="Times New Roman"/>
          <w:sz w:val="24"/>
          <w:szCs w:val="24"/>
        </w:rPr>
        <w:t>, o których mowa w art.</w:t>
      </w:r>
      <w:r w:rsidR="003B6202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B27CCA" w:rsidRPr="002A349F">
        <w:rPr>
          <w:rFonts w:ascii="Times New Roman" w:hAnsi="Times New Roman" w:cs="Times New Roman"/>
          <w:sz w:val="24"/>
          <w:szCs w:val="24"/>
        </w:rPr>
        <w:t>11 ust.</w:t>
      </w:r>
      <w:r w:rsidR="009B4C3F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B27CCA" w:rsidRPr="002A349F">
        <w:rPr>
          <w:rFonts w:ascii="Times New Roman" w:hAnsi="Times New Roman" w:cs="Times New Roman"/>
          <w:sz w:val="24"/>
          <w:szCs w:val="24"/>
        </w:rPr>
        <w:t>6b ustawy</w:t>
      </w:r>
      <w:r w:rsidR="00271CEC" w:rsidRPr="002A349F">
        <w:rPr>
          <w:rFonts w:ascii="Times New Roman" w:hAnsi="Times New Roman" w:cs="Times New Roman"/>
          <w:sz w:val="24"/>
          <w:szCs w:val="24"/>
        </w:rPr>
        <w:t>.</w:t>
      </w:r>
      <w:r w:rsidR="0071081F" w:rsidRPr="002A34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6623D3" w14:textId="731CB01E" w:rsidR="00332A2D" w:rsidRPr="002A349F" w:rsidRDefault="0082783F" w:rsidP="002A349F">
      <w:pPr>
        <w:pStyle w:val="Akapitzlist"/>
        <w:numPr>
          <w:ilvl w:val="0"/>
          <w:numId w:val="11"/>
        </w:numPr>
        <w:tabs>
          <w:tab w:val="left" w:pos="6840"/>
        </w:tabs>
        <w:spacing w:before="120" w:after="120" w:line="276" w:lineRule="auto"/>
        <w:ind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Oferent dołącza do oferty </w:t>
      </w:r>
      <w:r w:rsidR="00A11805" w:rsidRPr="002A349F">
        <w:rPr>
          <w:rFonts w:ascii="Times New Roman" w:hAnsi="Times New Roman" w:cs="Times New Roman"/>
          <w:sz w:val="24"/>
          <w:szCs w:val="24"/>
        </w:rPr>
        <w:t xml:space="preserve">zaświadczenie, o którym mowa w art. 11 ust. 3a pkt 2 ustawy albo zaświadczenie potwierdzające ukończenie szkolenia z oceną pozytywną, o którym mowa w art. 11a ust. 1 </w:t>
      </w:r>
      <w:r w:rsidR="00F86A48" w:rsidRPr="00F86A48">
        <w:rPr>
          <w:rFonts w:ascii="Times New Roman" w:hAnsi="Times New Roman" w:cs="Times New Roman"/>
          <w:sz w:val="24"/>
          <w:szCs w:val="24"/>
        </w:rPr>
        <w:t>–</w:t>
      </w:r>
      <w:r w:rsidR="00F86A48">
        <w:rPr>
          <w:rFonts w:ascii="Times New Roman" w:hAnsi="Times New Roman" w:cs="Times New Roman"/>
          <w:sz w:val="24"/>
          <w:szCs w:val="24"/>
        </w:rPr>
        <w:t xml:space="preserve"> </w:t>
      </w:r>
      <w:r w:rsidR="00F86A48" w:rsidRPr="00F86A48">
        <w:rPr>
          <w:rFonts w:ascii="Times New Roman" w:hAnsi="Times New Roman" w:cs="Times New Roman"/>
          <w:sz w:val="24"/>
          <w:szCs w:val="24"/>
        </w:rPr>
        <w:t>oraz  w przypadku osób zobowiązanych do uczestnictwa w kursie doszkalającym – zaświadczenie potwierdzające uczestnictwo w kursie doszkalającym, o którym mowa w art. 11a ust. 2 ustawy, dotyczące osób wskazanych do świadczenia nieodpłatnego poradnictwa obywatelskiego.</w:t>
      </w:r>
    </w:p>
    <w:p w14:paraId="4216D7FE" w14:textId="77777777" w:rsidR="00A3412F" w:rsidRPr="002A349F" w:rsidRDefault="00A3412F" w:rsidP="002A349F">
      <w:pPr>
        <w:tabs>
          <w:tab w:val="left" w:pos="6840"/>
        </w:tabs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2A0692" w14:textId="77777777" w:rsidR="0081398E" w:rsidRPr="002A349F" w:rsidRDefault="0081398E" w:rsidP="002A349F">
      <w:pPr>
        <w:tabs>
          <w:tab w:val="left" w:pos="6840"/>
        </w:tabs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V</w:t>
      </w:r>
      <w:r w:rsidR="00E217C4" w:rsidRPr="002A349F">
        <w:rPr>
          <w:rFonts w:ascii="Times New Roman" w:hAnsi="Times New Roman" w:cs="Times New Roman"/>
          <w:b/>
          <w:sz w:val="24"/>
          <w:szCs w:val="24"/>
        </w:rPr>
        <w:t>I</w:t>
      </w:r>
      <w:r w:rsidRPr="002A349F">
        <w:rPr>
          <w:rFonts w:ascii="Times New Roman" w:hAnsi="Times New Roman" w:cs="Times New Roman"/>
          <w:b/>
          <w:sz w:val="24"/>
          <w:szCs w:val="24"/>
        </w:rPr>
        <w:t>. Termin</w:t>
      </w:r>
      <w:r w:rsidR="00A4682D" w:rsidRPr="002A349F">
        <w:rPr>
          <w:rFonts w:ascii="Times New Roman" w:hAnsi="Times New Roman" w:cs="Times New Roman"/>
          <w:b/>
          <w:sz w:val="24"/>
          <w:szCs w:val="24"/>
        </w:rPr>
        <w:t xml:space="preserve"> oraz sposób</w:t>
      </w:r>
      <w:r w:rsidR="00E06E35" w:rsidRPr="002A3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b/>
          <w:sz w:val="24"/>
          <w:szCs w:val="24"/>
        </w:rPr>
        <w:t>składania ofert</w:t>
      </w:r>
    </w:p>
    <w:p w14:paraId="7E352F20" w14:textId="20742E09" w:rsidR="002419FE" w:rsidRPr="002A349F" w:rsidRDefault="002419FE" w:rsidP="002A349F">
      <w:pPr>
        <w:pStyle w:val="Akapitzlist"/>
        <w:numPr>
          <w:ilvl w:val="0"/>
          <w:numId w:val="24"/>
        </w:numPr>
        <w:tabs>
          <w:tab w:val="left" w:pos="6840"/>
        </w:tabs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przystąpienia do konkursu jest:</w:t>
      </w:r>
    </w:p>
    <w:p w14:paraId="595DDD8D" w14:textId="64FC9FE4" w:rsidR="002419FE" w:rsidRPr="002A349F" w:rsidRDefault="002419FE" w:rsidP="002A349F">
      <w:pPr>
        <w:pStyle w:val="Akapitzlist"/>
        <w:numPr>
          <w:ilvl w:val="1"/>
          <w:numId w:val="24"/>
        </w:numPr>
        <w:spacing w:before="120" w:after="120" w:line="276" w:lineRule="auto"/>
        <w:ind w:hanging="218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złożenie oferty konkursowej za pośrednictwem systemu </w:t>
      </w:r>
      <w:hyperlink r:id="rId8" w:history="1">
        <w:r w:rsidRPr="002A349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Witkac.pl,</w:t>
        </w:r>
      </w:hyperlink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dostępnego na stronie internetowej pod adresem </w:t>
      </w:r>
      <w:hyperlink r:id="rId9" w:history="1">
        <w:r w:rsidRPr="002A349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https://witkac.pl/</w:t>
        </w:r>
      </w:hyperlink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</w:t>
      </w:r>
      <w:r w:rsidR="003D5B91" w:rsidRPr="00460F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dnia </w:t>
      </w:r>
      <w:r w:rsidR="00837C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8A6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listopada</w:t>
      </w:r>
      <w:r w:rsidR="002275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A6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460F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do godz. </w:t>
      </w:r>
      <w:r w:rsidR="00057F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23.59</w:t>
      </w:r>
      <w:r w:rsidRPr="00460F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10BE335" w14:textId="65B1B5CE" w:rsidR="005E3AF8" w:rsidRPr="002A349F" w:rsidRDefault="005E3AF8" w:rsidP="002A349F">
      <w:pPr>
        <w:pStyle w:val="Akapitzlist"/>
        <w:numPr>
          <w:ilvl w:val="1"/>
          <w:numId w:val="24"/>
        </w:numPr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wydrukowanie oferty wygenerowanej w systemie Witkac.pl, podpisanej przez osoby upoważnione i dostarczenie w terminie </w:t>
      </w:r>
      <w:r w:rsidRPr="002275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dnia </w:t>
      </w:r>
      <w:r w:rsidR="008A6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 listopada</w:t>
      </w:r>
      <w:r w:rsidRPr="002275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godz. </w:t>
      </w:r>
      <w:r w:rsidR="008A6C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15.30</w:t>
      </w:r>
    </w:p>
    <w:p w14:paraId="04536AAC" w14:textId="36A49D22" w:rsidR="00A80D78" w:rsidRPr="002A349F" w:rsidRDefault="00A80D78" w:rsidP="002A349F">
      <w:pPr>
        <w:pStyle w:val="Akapitzlist"/>
        <w:numPr>
          <w:ilvl w:val="1"/>
          <w:numId w:val="24"/>
        </w:numPr>
        <w:spacing w:before="120" w:after="120" w:line="276" w:lineRule="auto"/>
        <w:ind w:hanging="218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załączników, o których mowa w niniejszym ogłoszeniu konkursu</w:t>
      </w:r>
      <w:r w:rsidR="002535F7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0D629C3" w14:textId="50D0F548" w:rsidR="00A80D78" w:rsidRPr="002A349F" w:rsidRDefault="005E3AF8" w:rsidP="002A349F">
      <w:pPr>
        <w:pStyle w:val="Akapitzlist"/>
        <w:numPr>
          <w:ilvl w:val="3"/>
          <w:numId w:val="4"/>
        </w:numPr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</w:t>
      </w:r>
      <w:r w:rsidR="00A80D78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załączniki </w:t>
      </w:r>
      <w:r w:rsidR="008B11BE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mogą zostać przekazane w następujący sposób:</w:t>
      </w:r>
    </w:p>
    <w:p w14:paraId="475A013F" w14:textId="39306EFD" w:rsidR="00A80D78" w:rsidRPr="002A349F" w:rsidRDefault="00F125BC" w:rsidP="002A349F">
      <w:pPr>
        <w:pStyle w:val="Akapitzlist"/>
        <w:numPr>
          <w:ilvl w:val="4"/>
          <w:numId w:val="10"/>
        </w:numPr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11BE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osobiście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Dzienniku Podawczym Starostwa Powiatowego w Krakowie, al.</w:t>
      </w:r>
      <w:r w:rsidR="008B11BE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32F69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Słowackiego 20,</w:t>
      </w:r>
      <w:r w:rsidR="00A86B74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</w:p>
    <w:p w14:paraId="783B0106" w14:textId="7B4D05BA" w:rsidR="00A80D78" w:rsidRPr="002A349F" w:rsidRDefault="00310516" w:rsidP="002A349F">
      <w:pPr>
        <w:pStyle w:val="Akapitzlist"/>
        <w:numPr>
          <w:ilvl w:val="4"/>
          <w:numId w:val="10"/>
        </w:numPr>
        <w:spacing w:before="120" w:after="12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125BC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rzesłane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pocztą</w:t>
      </w:r>
      <w:r w:rsidR="00F125BC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Wydział Organizacyjny i Spraw Obywatelskich Starostwa Powiatowego w Krakowie,</w:t>
      </w:r>
      <w:r w:rsid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25BC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al. Słowackiego 20, 30-037 Kraków</w:t>
      </w:r>
      <w:r w:rsidR="004E51DC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2672F8F9" w14:textId="70CD7A9F" w:rsidR="00F125BC" w:rsidRPr="002A349F" w:rsidRDefault="00F125BC" w:rsidP="002A349F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460FB7">
        <w:rPr>
          <w:rFonts w:ascii="Times New Roman" w:eastAsia="Times New Roman" w:hAnsi="Times New Roman" w:cs="Times New Roman"/>
          <w:sz w:val="24"/>
          <w:szCs w:val="24"/>
          <w:lang w:eastAsia="pl-PL"/>
        </w:rPr>
        <w:t>ter</w:t>
      </w:r>
      <w:r w:rsidR="00F14018" w:rsidRPr="00460F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minie </w:t>
      </w:r>
      <w:r w:rsidR="00F14018" w:rsidRPr="00460F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dnia </w:t>
      </w:r>
      <w:r w:rsidR="008A6C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 listopada 202</w:t>
      </w:r>
      <w:r w:rsidR="00F86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40595C" w:rsidRPr="00460F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  <w:r w:rsidRPr="00460F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godz. </w:t>
      </w:r>
      <w:r w:rsidR="008A6C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15.30</w:t>
      </w:r>
      <w:r w:rsidRPr="00460F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Decyduje 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wpływu do siedziby urzędu. </w:t>
      </w:r>
      <w:r w:rsidR="003A7A0A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</w:t>
      </w:r>
      <w:r w:rsidR="00A80D78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9B045F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us</w:t>
      </w:r>
      <w:r w:rsidR="003A7A0A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9B045F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być podpisan</w:t>
      </w:r>
      <w:r w:rsidR="003A7A0A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B045F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osoby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upoważnione do składania oświadczeń woli w zakresie spraw majątkowych, zgodnie </w:t>
      </w:r>
      <w:r w:rsidR="009B045F"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ze statutem lub innym dokumentem, lub rejestrem określającym sposób reprezentacji</w:t>
      </w: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D6A7E79" w14:textId="353215C2" w:rsidR="002419FE" w:rsidRPr="002A349F" w:rsidRDefault="003A7A0A" w:rsidP="002A349F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hAnsi="Times New Roman" w:cs="Times New Roman"/>
          <w:sz w:val="24"/>
          <w:szCs w:val="24"/>
        </w:rPr>
        <w:t>Ofertę</w:t>
      </w:r>
      <w:r w:rsidR="00A80D78" w:rsidRPr="002A349F">
        <w:rPr>
          <w:rFonts w:ascii="Times New Roman" w:hAnsi="Times New Roman" w:cs="Times New Roman"/>
          <w:sz w:val="24"/>
          <w:szCs w:val="24"/>
        </w:rPr>
        <w:t xml:space="preserve"> oraz załączni</w:t>
      </w:r>
      <w:r w:rsidRPr="002A349F">
        <w:rPr>
          <w:rFonts w:ascii="Times New Roman" w:hAnsi="Times New Roman" w:cs="Times New Roman"/>
          <w:sz w:val="24"/>
          <w:szCs w:val="24"/>
        </w:rPr>
        <w:t>ki</w:t>
      </w:r>
      <w:r w:rsidR="00A80D78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sz w:val="24"/>
          <w:szCs w:val="24"/>
        </w:rPr>
        <w:t>należy złożyć w</w:t>
      </w:r>
      <w:r w:rsidR="002419FE" w:rsidRPr="002A349F">
        <w:rPr>
          <w:rFonts w:ascii="Times New Roman" w:hAnsi="Times New Roman" w:cs="Times New Roman"/>
          <w:sz w:val="24"/>
          <w:szCs w:val="24"/>
        </w:rPr>
        <w:t xml:space="preserve"> kopercie</w:t>
      </w:r>
      <w:r w:rsidRPr="002A349F">
        <w:rPr>
          <w:rFonts w:ascii="Times New Roman" w:hAnsi="Times New Roman" w:cs="Times New Roman"/>
          <w:sz w:val="24"/>
          <w:szCs w:val="24"/>
        </w:rPr>
        <w:t>, na której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2419FE" w:rsidRPr="002A349F">
        <w:rPr>
          <w:rFonts w:ascii="Times New Roman" w:hAnsi="Times New Roman" w:cs="Times New Roman"/>
          <w:sz w:val="24"/>
          <w:szCs w:val="24"/>
        </w:rPr>
        <w:t xml:space="preserve">należy wpisać nazwę zadania: </w:t>
      </w:r>
      <w:r w:rsidR="002419FE" w:rsidRPr="00460FB7">
        <w:rPr>
          <w:rFonts w:ascii="Times New Roman" w:hAnsi="Times New Roman" w:cs="Times New Roman"/>
          <w:i/>
          <w:sz w:val="24"/>
          <w:szCs w:val="24"/>
        </w:rPr>
        <w:t>„</w:t>
      </w:r>
      <w:r w:rsidR="00AC22F6" w:rsidRPr="00460FB7">
        <w:rPr>
          <w:rFonts w:ascii="Times New Roman" w:hAnsi="Times New Roman" w:cs="Times New Roman"/>
          <w:i/>
          <w:sz w:val="24"/>
          <w:szCs w:val="24"/>
        </w:rPr>
        <w:t>Prowadzenie punktów nieodpłatnej pomocy prawnej, nieodpłatnego poradnictwa obywatelskiego oraz edukacji prawnej na terenie powiatu krakowskiego w 202</w:t>
      </w:r>
      <w:r w:rsidR="00F86A48">
        <w:rPr>
          <w:rFonts w:ascii="Times New Roman" w:hAnsi="Times New Roman" w:cs="Times New Roman"/>
          <w:i/>
          <w:sz w:val="24"/>
          <w:szCs w:val="24"/>
        </w:rPr>
        <w:t>7</w:t>
      </w:r>
      <w:r w:rsidR="00AC22F6" w:rsidRPr="00460FB7">
        <w:rPr>
          <w:rFonts w:ascii="Times New Roman" w:hAnsi="Times New Roman" w:cs="Times New Roman"/>
          <w:i/>
          <w:sz w:val="24"/>
          <w:szCs w:val="24"/>
        </w:rPr>
        <w:t xml:space="preserve"> r.” </w:t>
      </w:r>
      <w:r w:rsidR="002419FE" w:rsidRPr="00460FB7">
        <w:rPr>
          <w:rFonts w:ascii="Times New Roman" w:hAnsi="Times New Roman" w:cs="Times New Roman"/>
          <w:sz w:val="24"/>
          <w:szCs w:val="24"/>
        </w:rPr>
        <w:t xml:space="preserve">oraz </w:t>
      </w:r>
      <w:r w:rsidR="002419FE" w:rsidRPr="002A349F">
        <w:rPr>
          <w:rFonts w:ascii="Times New Roman" w:hAnsi="Times New Roman" w:cs="Times New Roman"/>
          <w:sz w:val="24"/>
          <w:szCs w:val="24"/>
        </w:rPr>
        <w:t>nazwę organizacji składającej ofertę.</w:t>
      </w:r>
    </w:p>
    <w:p w14:paraId="5B93488A" w14:textId="0F2CFE35" w:rsidR="002419FE" w:rsidRPr="002A349F" w:rsidRDefault="002419FE" w:rsidP="002A349F">
      <w:pPr>
        <w:pStyle w:val="Akapitzlist"/>
        <w:numPr>
          <w:ilvl w:val="0"/>
          <w:numId w:val="30"/>
        </w:numPr>
        <w:spacing w:before="120" w:after="120" w:line="276" w:lineRule="auto"/>
        <w:contextualSpacing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Rozpatrywane będą tylko oferty złożone za pośrednictwem systemu </w:t>
      </w:r>
      <w:hyperlink r:id="rId10" w:history="1">
        <w:r w:rsidRPr="002A349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Witkac.pl.</w:t>
        </w:r>
      </w:hyperlink>
    </w:p>
    <w:p w14:paraId="30811E24" w14:textId="00E2EC7F" w:rsidR="00DD7CC3" w:rsidRPr="002A349F" w:rsidRDefault="00A821EE" w:rsidP="002A349F">
      <w:pPr>
        <w:pStyle w:val="Akapitzlist"/>
        <w:numPr>
          <w:ilvl w:val="0"/>
          <w:numId w:val="30"/>
        </w:numPr>
        <w:tabs>
          <w:tab w:val="left" w:pos="6840"/>
        </w:tabs>
        <w:spacing w:before="120"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lastRenderedPageBreak/>
        <w:t xml:space="preserve">Oferty złożone </w:t>
      </w:r>
      <w:r w:rsidR="00DD7CC3" w:rsidRPr="002A349F">
        <w:rPr>
          <w:rFonts w:ascii="Times New Roman" w:hAnsi="Times New Roman" w:cs="Times New Roman"/>
          <w:sz w:val="24"/>
          <w:szCs w:val="24"/>
        </w:rPr>
        <w:t xml:space="preserve">niezgodnie z ogłoszeniem, </w:t>
      </w:r>
      <w:r w:rsidRPr="002A349F">
        <w:rPr>
          <w:rFonts w:ascii="Times New Roman" w:hAnsi="Times New Roman" w:cs="Times New Roman"/>
          <w:sz w:val="24"/>
          <w:szCs w:val="24"/>
        </w:rPr>
        <w:t>na niewłaściwych drukach, niekompletne, nieczytelne, w innym języku niż język polski lub złożone po terminie zostaną odrzucone z</w:t>
      </w:r>
      <w:r w:rsidR="008B11BE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przyczyn formalnych.</w:t>
      </w:r>
      <w:r w:rsidR="000876B6" w:rsidRPr="002A34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2DBA5E" w14:textId="77777777" w:rsidR="000876B6" w:rsidRPr="002A349F" w:rsidRDefault="000876B6" w:rsidP="002A349F">
      <w:pPr>
        <w:pStyle w:val="Akapitzlist"/>
        <w:numPr>
          <w:ilvl w:val="0"/>
          <w:numId w:val="30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Wszystkie załączniki do oferty w formie kserokopii powinny zostać potwierdzone przez podmiot uprawniony do składania oświadczeń w imieniu oferenta „za zgodność z oryginałem”.</w:t>
      </w:r>
    </w:p>
    <w:p w14:paraId="4E536D3B" w14:textId="77777777" w:rsidR="00D02584" w:rsidRPr="002A349F" w:rsidRDefault="00D02584" w:rsidP="002A349F">
      <w:pPr>
        <w:pStyle w:val="Akapitzlist"/>
        <w:numPr>
          <w:ilvl w:val="0"/>
          <w:numId w:val="30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Oferent w ramach oferty może wskazać plan specjalizacji punktów.</w:t>
      </w:r>
    </w:p>
    <w:p w14:paraId="71925C67" w14:textId="223B4FFA" w:rsidR="00FA6467" w:rsidRPr="002A349F" w:rsidRDefault="00E865FE" w:rsidP="002A349F">
      <w:pPr>
        <w:pStyle w:val="Akapitzlist"/>
        <w:numPr>
          <w:ilvl w:val="0"/>
          <w:numId w:val="30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Oferent jako załącznik do oferty może przedstawić oświadczenie w którym wskaże możliwości ewentualnej obsługi większej ilości punktów nieodpłatnej pomocy prawnej w</w:t>
      </w:r>
      <w:r w:rsidR="007B16B8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 xml:space="preserve">sytuacji dysponowania nimi przez </w:t>
      </w:r>
      <w:r w:rsidR="0078702D" w:rsidRPr="002A349F">
        <w:rPr>
          <w:rFonts w:ascii="Times New Roman" w:hAnsi="Times New Roman" w:cs="Times New Roman"/>
          <w:sz w:val="24"/>
          <w:szCs w:val="24"/>
        </w:rPr>
        <w:t>Zarząd Powiatu</w:t>
      </w:r>
      <w:r w:rsidR="00DA2107" w:rsidRPr="002A349F">
        <w:rPr>
          <w:rFonts w:ascii="Times New Roman" w:hAnsi="Times New Roman" w:cs="Times New Roman"/>
          <w:sz w:val="24"/>
          <w:szCs w:val="24"/>
        </w:rPr>
        <w:t xml:space="preserve"> w Krakowie</w:t>
      </w:r>
      <w:r w:rsidRPr="002A349F">
        <w:rPr>
          <w:rFonts w:ascii="Times New Roman" w:hAnsi="Times New Roman" w:cs="Times New Roman"/>
          <w:sz w:val="24"/>
          <w:szCs w:val="24"/>
        </w:rPr>
        <w:t>.</w:t>
      </w:r>
    </w:p>
    <w:p w14:paraId="16EFD1CF" w14:textId="7AB28A0E" w:rsidR="000876B6" w:rsidRPr="002A349F" w:rsidRDefault="00A821EE" w:rsidP="002A349F">
      <w:pPr>
        <w:pStyle w:val="Akapitzlist"/>
        <w:numPr>
          <w:ilvl w:val="0"/>
          <w:numId w:val="30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Prowadzenie punktów</w:t>
      </w:r>
      <w:r w:rsidR="00363D0B" w:rsidRPr="002A349F">
        <w:rPr>
          <w:rFonts w:ascii="Times New Roman" w:hAnsi="Times New Roman" w:cs="Times New Roman"/>
          <w:sz w:val="24"/>
          <w:szCs w:val="24"/>
        </w:rPr>
        <w:t xml:space="preserve">, </w:t>
      </w:r>
      <w:r w:rsidRPr="002A349F">
        <w:rPr>
          <w:rFonts w:ascii="Times New Roman" w:hAnsi="Times New Roman" w:cs="Times New Roman"/>
          <w:sz w:val="24"/>
          <w:szCs w:val="24"/>
        </w:rPr>
        <w:t>jest zadaniem zleconym z zakresu administracji rządowej, w</w:t>
      </w:r>
      <w:r w:rsidR="009B045F" w:rsidRPr="002A349F">
        <w:rPr>
          <w:rFonts w:ascii="Times New Roman" w:hAnsi="Times New Roman" w:cs="Times New Roman"/>
          <w:sz w:val="24"/>
          <w:szCs w:val="24"/>
        </w:rPr>
        <w:t> </w:t>
      </w:r>
      <w:r w:rsidR="00824CA7" w:rsidRPr="002A349F">
        <w:rPr>
          <w:rFonts w:ascii="Times New Roman" w:hAnsi="Times New Roman" w:cs="Times New Roman"/>
          <w:sz w:val="24"/>
          <w:szCs w:val="24"/>
        </w:rPr>
        <w:t>przypadku, gdy</w:t>
      </w:r>
      <w:r w:rsidRPr="002A349F">
        <w:rPr>
          <w:rFonts w:ascii="Times New Roman" w:hAnsi="Times New Roman" w:cs="Times New Roman"/>
          <w:sz w:val="24"/>
          <w:szCs w:val="24"/>
        </w:rPr>
        <w:t xml:space="preserve"> wnioskowana w ofer</w:t>
      </w:r>
      <w:r w:rsidR="00F87E49" w:rsidRPr="002A349F">
        <w:rPr>
          <w:rFonts w:ascii="Times New Roman" w:hAnsi="Times New Roman" w:cs="Times New Roman"/>
          <w:sz w:val="24"/>
          <w:szCs w:val="24"/>
        </w:rPr>
        <w:t>cie</w:t>
      </w:r>
      <w:r w:rsidRPr="002A349F">
        <w:rPr>
          <w:rFonts w:ascii="Times New Roman" w:hAnsi="Times New Roman" w:cs="Times New Roman"/>
          <w:sz w:val="24"/>
          <w:szCs w:val="24"/>
        </w:rPr>
        <w:t xml:space="preserve"> kwota finansowania przekroczy wysokość środków przeznaczonych na powierzenie zadania, oferta zostanie odrzucona z przyczyn formalnych</w:t>
      </w:r>
      <w:r w:rsidR="00AB3092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0950A561" w14:textId="77777777" w:rsidR="009B730A" w:rsidRPr="002A349F" w:rsidRDefault="009B730A" w:rsidP="002A349F">
      <w:pPr>
        <w:pStyle w:val="Akapitzlist"/>
        <w:numPr>
          <w:ilvl w:val="0"/>
          <w:numId w:val="30"/>
        </w:numPr>
        <w:tabs>
          <w:tab w:val="left" w:pos="6840"/>
        </w:tabs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Do oferty należy załączyć:</w:t>
      </w:r>
    </w:p>
    <w:tbl>
      <w:tblPr>
        <w:tblpPr w:leftFromText="141" w:rightFromText="141" w:vertAnchor="text" w:horzAnchor="margin" w:tblpY="147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4815"/>
      </w:tblGrid>
      <w:tr w:rsidR="00B047FF" w:rsidRPr="002A349F" w14:paraId="5773AE68" w14:textId="77777777" w:rsidTr="002A349F">
        <w:trPr>
          <w:trHeight w:val="1264"/>
        </w:trPr>
        <w:tc>
          <w:tcPr>
            <w:tcW w:w="4678" w:type="dxa"/>
          </w:tcPr>
          <w:p w14:paraId="7470B324" w14:textId="4A0F79A3" w:rsidR="00012ADA" w:rsidRPr="002A349F" w:rsidRDefault="005E0EE9" w:rsidP="00EB2A21">
            <w:pPr>
              <w:pStyle w:val="Styl"/>
              <w:suppressAutoHyphens/>
              <w:spacing w:before="120" w:after="120"/>
              <w:ind w:left="19" w:right="14"/>
              <w:jc w:val="both"/>
              <w:rPr>
                <w:rFonts w:ascii="Times New Roman" w:hAnsi="Times New Roman" w:cs="Times New Roman"/>
              </w:rPr>
            </w:pPr>
            <w:r w:rsidRPr="005E0EE9">
              <w:rPr>
                <w:rFonts w:ascii="Times New Roman" w:hAnsi="Times New Roman" w:cs="Times New Roman"/>
                <w:bCs/>
              </w:rPr>
              <w:t>Aktualny odpis z Krajowego Rejestru Sądowego, innego rejestru lub ewidencji, potwierdzający status prawny oferenta oraz umocowanie osób uprawnionych do jego reprezentowania</w:t>
            </w:r>
            <w:r w:rsidR="00012ADA" w:rsidRPr="002A349F">
              <w:rPr>
                <w:rFonts w:ascii="Times New Roman" w:hAnsi="Times New Roman" w:cs="Times New Roman"/>
                <w:bCs/>
              </w:rPr>
              <w:t xml:space="preserve">. </w:t>
            </w:r>
          </w:p>
        </w:tc>
        <w:tc>
          <w:tcPr>
            <w:tcW w:w="4815" w:type="dxa"/>
          </w:tcPr>
          <w:p w14:paraId="22955F3F" w14:textId="77777777" w:rsidR="00012ADA" w:rsidRPr="002A349F" w:rsidRDefault="00012ADA" w:rsidP="00EB2A21">
            <w:pPr>
              <w:pStyle w:val="Styl"/>
              <w:suppressAutoHyphens/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2A349F">
              <w:rPr>
                <w:rFonts w:ascii="Times New Roman" w:hAnsi="Times New Roman" w:cs="Times New Roman"/>
              </w:rPr>
              <w:t xml:space="preserve">Odpis musi być zgodny z aktualnym stanem faktycznym i prawnym. </w:t>
            </w:r>
          </w:p>
        </w:tc>
      </w:tr>
      <w:tr w:rsidR="00B047FF" w:rsidRPr="002A349F" w14:paraId="4F45714F" w14:textId="77777777" w:rsidTr="002A349F">
        <w:tc>
          <w:tcPr>
            <w:tcW w:w="4678" w:type="dxa"/>
          </w:tcPr>
          <w:p w14:paraId="0BF6A04E" w14:textId="77777777" w:rsidR="00012ADA" w:rsidRPr="002A349F" w:rsidRDefault="00890652" w:rsidP="00EB2A21">
            <w:pPr>
              <w:pStyle w:val="Styl"/>
              <w:suppressAutoHyphens/>
              <w:spacing w:before="120" w:after="120"/>
              <w:ind w:left="5" w:right="4"/>
              <w:jc w:val="both"/>
              <w:rPr>
                <w:rFonts w:ascii="Times New Roman" w:hAnsi="Times New Roman" w:cs="Times New Roman"/>
              </w:rPr>
            </w:pPr>
            <w:r w:rsidRPr="002A349F">
              <w:rPr>
                <w:rFonts w:ascii="Times New Roman" w:hAnsi="Times New Roman" w:cs="Times New Roman"/>
                <w:bCs/>
              </w:rPr>
              <w:t>K</w:t>
            </w:r>
            <w:r w:rsidR="00012ADA" w:rsidRPr="002A349F">
              <w:rPr>
                <w:rFonts w:ascii="Times New Roman" w:hAnsi="Times New Roman" w:cs="Times New Roman"/>
                <w:bCs/>
              </w:rPr>
              <w:t>opię Statutu organizacji pozarządowej</w:t>
            </w:r>
            <w:r w:rsidR="002B006A" w:rsidRPr="002A349F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4815" w:type="dxa"/>
          </w:tcPr>
          <w:p w14:paraId="69DC9B79" w14:textId="16A61A7F" w:rsidR="00012ADA" w:rsidRPr="002A349F" w:rsidRDefault="00890652" w:rsidP="00EB2A21">
            <w:pPr>
              <w:pStyle w:val="Styl"/>
              <w:tabs>
                <w:tab w:val="right" w:pos="5116"/>
              </w:tabs>
              <w:suppressAutoHyphens/>
              <w:spacing w:before="120" w:after="120"/>
              <w:ind w:right="14"/>
              <w:jc w:val="both"/>
              <w:rPr>
                <w:rFonts w:ascii="Times New Roman" w:hAnsi="Times New Roman" w:cs="Times New Roman"/>
              </w:rPr>
            </w:pPr>
            <w:r w:rsidRPr="002A349F">
              <w:rPr>
                <w:rFonts w:ascii="Times New Roman" w:hAnsi="Times New Roman" w:cs="Times New Roman"/>
                <w:bCs/>
              </w:rPr>
              <w:t>Aktualna</w:t>
            </w:r>
            <w:r w:rsidRPr="002A349F">
              <w:rPr>
                <w:rFonts w:ascii="Times New Roman" w:hAnsi="Times New Roman" w:cs="Times New Roman"/>
              </w:rPr>
              <w:t xml:space="preserve"> k</w:t>
            </w:r>
            <w:r w:rsidR="00012ADA" w:rsidRPr="002A349F">
              <w:rPr>
                <w:rFonts w:ascii="Times New Roman" w:hAnsi="Times New Roman" w:cs="Times New Roman"/>
              </w:rPr>
              <w:t>opia statutu.</w:t>
            </w:r>
          </w:p>
        </w:tc>
      </w:tr>
      <w:tr w:rsidR="00B047FF" w:rsidRPr="002A349F" w14:paraId="24EA26B3" w14:textId="77777777" w:rsidTr="002A349F">
        <w:tc>
          <w:tcPr>
            <w:tcW w:w="4678" w:type="dxa"/>
          </w:tcPr>
          <w:p w14:paraId="0072B3EA" w14:textId="65939405" w:rsidR="00CB770F" w:rsidRPr="002A349F" w:rsidRDefault="00CB770F" w:rsidP="00EB2A21">
            <w:pPr>
              <w:tabs>
                <w:tab w:val="left" w:pos="6840"/>
              </w:tabs>
              <w:spacing w:before="120" w:after="120"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349F">
              <w:rPr>
                <w:rFonts w:ascii="Times New Roman" w:hAnsi="Times New Roman" w:cs="Times New Roman"/>
                <w:bCs/>
                <w:sz w:val="24"/>
                <w:szCs w:val="24"/>
              </w:rPr>
              <w:t>Potwierdzenie wpisu na listę wojewody o której mowa w art. 11d</w:t>
            </w:r>
            <w:r w:rsidR="002A349F" w:rsidRPr="002A34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349F">
              <w:rPr>
                <w:rFonts w:ascii="Times New Roman" w:hAnsi="Times New Roman" w:cs="Times New Roman"/>
                <w:bCs/>
                <w:sz w:val="24"/>
                <w:szCs w:val="24"/>
              </w:rPr>
              <w:t>ustawy z dnia 5 sierpnia 2015 r. o nieodpłatnej pomocy prawnej, nieodpłatnym poradnictwie obywatelskim oraz edukacji prawnej</w:t>
            </w:r>
            <w:r w:rsidR="002A349F" w:rsidRPr="002A34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26575" w:rsidRPr="002A349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809B1" w:rsidRPr="002A349F">
              <w:rPr>
                <w:rFonts w:ascii="Times New Roman" w:hAnsi="Times New Roman" w:cs="Times New Roman"/>
                <w:sz w:val="24"/>
                <w:szCs w:val="24"/>
              </w:rPr>
              <w:t>Dz. U. z 202</w:t>
            </w:r>
            <w:r w:rsidR="00F86A4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E13EB" w:rsidRPr="002A349F">
              <w:rPr>
                <w:rFonts w:ascii="Times New Roman" w:hAnsi="Times New Roman" w:cs="Times New Roman"/>
                <w:sz w:val="24"/>
                <w:szCs w:val="24"/>
              </w:rPr>
              <w:t xml:space="preserve"> r., poz.</w:t>
            </w:r>
            <w:r w:rsidR="00E9009D" w:rsidRPr="002A3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6A4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3809B1" w:rsidRPr="002A349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4815" w:type="dxa"/>
          </w:tcPr>
          <w:p w14:paraId="4B6CB860" w14:textId="6F40F81B" w:rsidR="00CB770F" w:rsidRPr="002A349F" w:rsidRDefault="005E0EE9" w:rsidP="00EB2A2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EE9">
              <w:rPr>
                <w:rFonts w:ascii="Times New Roman" w:hAnsi="Times New Roman" w:cs="Times New Roman"/>
                <w:sz w:val="24"/>
                <w:szCs w:val="24"/>
              </w:rPr>
              <w:t xml:space="preserve">Aktualny wydruk z listy organizacji pozarządowych prowadzonej przez Wojewodę Małopolskiego, potwierdzający wpis organizacji w zakresie odpowiadającym rodzajowi punktu, którego prowadzenia dotyczy oferta. </w:t>
            </w:r>
          </w:p>
        </w:tc>
      </w:tr>
      <w:tr w:rsidR="00B047FF" w:rsidRPr="002A349F" w14:paraId="6C6E018A" w14:textId="77777777" w:rsidTr="002A349F">
        <w:tc>
          <w:tcPr>
            <w:tcW w:w="4678" w:type="dxa"/>
          </w:tcPr>
          <w:p w14:paraId="1E8FB958" w14:textId="77777777" w:rsidR="00BC72DE" w:rsidRPr="002A349F" w:rsidRDefault="00CF107A" w:rsidP="00EB2A21">
            <w:pPr>
              <w:pStyle w:val="Styl"/>
              <w:suppressAutoHyphens/>
              <w:spacing w:before="120" w:after="120"/>
              <w:ind w:left="5" w:right="4"/>
              <w:jc w:val="both"/>
              <w:rPr>
                <w:rFonts w:ascii="Times New Roman" w:hAnsi="Times New Roman" w:cs="Times New Roman"/>
                <w:bCs/>
              </w:rPr>
            </w:pPr>
            <w:r w:rsidRPr="002A349F">
              <w:rPr>
                <w:rFonts w:ascii="Times New Roman" w:hAnsi="Times New Roman" w:cs="Times New Roman"/>
                <w:bCs/>
              </w:rPr>
              <w:t>Dokument opisujący standardy obsługi i wew</w:t>
            </w:r>
            <w:r w:rsidR="00644B1C" w:rsidRPr="002A349F">
              <w:rPr>
                <w:rFonts w:ascii="Times New Roman" w:hAnsi="Times New Roman" w:cs="Times New Roman"/>
                <w:bCs/>
              </w:rPr>
              <w:t>nętrzny system kontroli jakości.</w:t>
            </w:r>
          </w:p>
        </w:tc>
        <w:tc>
          <w:tcPr>
            <w:tcW w:w="4815" w:type="dxa"/>
          </w:tcPr>
          <w:p w14:paraId="0AC61706" w14:textId="79800ACE" w:rsidR="00BC72DE" w:rsidRPr="002A349F" w:rsidRDefault="005E0EE9" w:rsidP="00EB2A2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EE9">
              <w:rPr>
                <w:rFonts w:ascii="Times New Roman" w:hAnsi="Times New Roman" w:cs="Times New Roman"/>
                <w:sz w:val="24"/>
                <w:szCs w:val="24"/>
              </w:rPr>
              <w:t>Organizacja winna posiadać opracowane przez nią i stosowane standardy obsługi oraz wewnętrzny system kontroli jakości udzielanej nieodpłatnej pomocy prawnej lub świadczonego odpowiednio nieodpłatnego poradnictwa obywatelskiego.</w:t>
            </w:r>
          </w:p>
        </w:tc>
      </w:tr>
      <w:tr w:rsidR="00B047FF" w:rsidRPr="002A349F" w14:paraId="209B479E" w14:textId="77777777" w:rsidTr="002A349F">
        <w:trPr>
          <w:trHeight w:val="132"/>
        </w:trPr>
        <w:tc>
          <w:tcPr>
            <w:tcW w:w="4678" w:type="dxa"/>
          </w:tcPr>
          <w:p w14:paraId="1939E580" w14:textId="794F2CD0" w:rsidR="002F2A8E" w:rsidRPr="002A349F" w:rsidRDefault="00057F9E" w:rsidP="00EB2A21">
            <w:pPr>
              <w:pStyle w:val="Styl"/>
              <w:suppressAutoHyphens/>
              <w:spacing w:before="120" w:after="120"/>
              <w:ind w:left="5" w:right="4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</w:t>
            </w:r>
            <w:r w:rsidRPr="00057F9E">
              <w:rPr>
                <w:rFonts w:ascii="Times New Roman" w:hAnsi="Times New Roman" w:cs="Times New Roman"/>
                <w:bCs/>
              </w:rPr>
              <w:t xml:space="preserve"> przypadku ofert na prowadzenie punktu nieodpłatne</w:t>
            </w:r>
            <w:r>
              <w:rPr>
                <w:rFonts w:ascii="Times New Roman" w:hAnsi="Times New Roman" w:cs="Times New Roman"/>
                <w:bCs/>
              </w:rPr>
              <w:t>j pomocy prawnej u</w:t>
            </w:r>
            <w:r w:rsidR="00012ADA" w:rsidRPr="002A349F">
              <w:rPr>
                <w:rFonts w:ascii="Times New Roman" w:hAnsi="Times New Roman" w:cs="Times New Roman"/>
                <w:bCs/>
              </w:rPr>
              <w:t xml:space="preserve">mowy </w:t>
            </w:r>
            <w:r w:rsidR="003E76BE" w:rsidRPr="002A349F">
              <w:rPr>
                <w:rFonts w:ascii="Times New Roman" w:hAnsi="Times New Roman" w:cs="Times New Roman"/>
                <w:bCs/>
              </w:rPr>
              <w:t>zawarte z adwokatem, radcą prawnym, doradcą podatkowym lub osobą, o</w:t>
            </w:r>
            <w:r w:rsidR="002A349F">
              <w:rPr>
                <w:rFonts w:ascii="Times New Roman" w:hAnsi="Times New Roman" w:cs="Times New Roman"/>
                <w:bCs/>
              </w:rPr>
              <w:t> </w:t>
            </w:r>
            <w:r w:rsidR="003E76BE" w:rsidRPr="002A349F">
              <w:rPr>
                <w:rFonts w:ascii="Times New Roman" w:hAnsi="Times New Roman" w:cs="Times New Roman"/>
                <w:bCs/>
              </w:rPr>
              <w:t xml:space="preserve">której mowa w art. 11 ust. 3 pkt 2 </w:t>
            </w:r>
            <w:r w:rsidR="003E76BE" w:rsidRPr="002A349F">
              <w:rPr>
                <w:rFonts w:ascii="Times New Roman" w:hAnsi="Times New Roman" w:cs="Times New Roman"/>
              </w:rPr>
              <w:t xml:space="preserve">ustawy </w:t>
            </w:r>
            <w:r w:rsidR="003E76BE" w:rsidRPr="002A349F">
              <w:rPr>
                <w:rFonts w:ascii="Times New Roman" w:hAnsi="Times New Roman" w:cs="Times New Roman"/>
                <w:bCs/>
              </w:rPr>
              <w:t>lub w przypadku ofert na prowadzenie punktu</w:t>
            </w:r>
            <w:r w:rsidR="00B047FF" w:rsidRPr="002A349F">
              <w:rPr>
                <w:rFonts w:ascii="Times New Roman" w:hAnsi="Times New Roman" w:cs="Times New Roman"/>
                <w:bCs/>
              </w:rPr>
              <w:t xml:space="preserve"> </w:t>
            </w:r>
            <w:r w:rsidR="003E76BE" w:rsidRPr="002A349F">
              <w:rPr>
                <w:rFonts w:ascii="Times New Roman" w:hAnsi="Times New Roman" w:cs="Times New Roman"/>
                <w:bCs/>
              </w:rPr>
              <w:t xml:space="preserve">nieodpłatnego </w:t>
            </w:r>
            <w:r w:rsidR="003E76BE" w:rsidRPr="002A349F">
              <w:rPr>
                <w:rFonts w:ascii="Times New Roman" w:hAnsi="Times New Roman" w:cs="Times New Roman"/>
                <w:bCs/>
              </w:rPr>
              <w:lastRenderedPageBreak/>
              <w:t>poradnictwa obywatelskiego umowy z osobami o których mowa w art.11 ust.</w:t>
            </w:r>
            <w:r w:rsidR="00BA5EC1" w:rsidRPr="002A349F">
              <w:rPr>
                <w:rFonts w:ascii="Times New Roman" w:hAnsi="Times New Roman" w:cs="Times New Roman"/>
                <w:bCs/>
              </w:rPr>
              <w:t xml:space="preserve"> </w:t>
            </w:r>
            <w:r w:rsidR="003E76BE" w:rsidRPr="002A349F">
              <w:rPr>
                <w:rFonts w:ascii="Times New Roman" w:hAnsi="Times New Roman" w:cs="Times New Roman"/>
                <w:bCs/>
              </w:rPr>
              <w:t>3a ustawy</w:t>
            </w:r>
            <w:r w:rsidR="007B16B8" w:rsidRPr="002A349F">
              <w:rPr>
                <w:rFonts w:ascii="Times New Roman" w:hAnsi="Times New Roman" w:cs="Times New Roman"/>
                <w:bCs/>
              </w:rPr>
              <w:t>.</w:t>
            </w:r>
            <w:r w:rsidR="002A349F" w:rsidRPr="002A349F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4815" w:type="dxa"/>
          </w:tcPr>
          <w:p w14:paraId="76C93C3F" w14:textId="77777777" w:rsidR="005E0EE9" w:rsidRPr="005E0EE9" w:rsidRDefault="005E0EE9" w:rsidP="00EB2A21">
            <w:pPr>
              <w:pStyle w:val="Akapitzlist"/>
              <w:numPr>
                <w:ilvl w:val="6"/>
                <w:numId w:val="31"/>
              </w:numPr>
              <w:spacing w:before="120" w:after="120"/>
              <w:ind w:left="319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5E0E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Kserokopie umów zawartych na okres realizacji zadania, tj. od 1 stycznia 2027 r. do 31 grudnia 2027 r., z osobami wskazanymi do świadczenia nieodpłatnej pomocy prawnej lub nieodpłatnego poradnictwa obywatelskiego, określających zakres i </w:t>
            </w:r>
            <w:r w:rsidRPr="005E0E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sposób realizacji zadania, z uwzględnieniem wymiaru dyżurów określonego w ogłoszeniu o konkursie.</w:t>
            </w:r>
          </w:p>
          <w:p w14:paraId="68C9CBC6" w14:textId="4032C556" w:rsidR="0069618E" w:rsidRPr="002A349F" w:rsidRDefault="004E4E9B" w:rsidP="00EB2A21">
            <w:pPr>
              <w:pStyle w:val="Akapitzlist"/>
              <w:numPr>
                <w:ilvl w:val="6"/>
                <w:numId w:val="31"/>
              </w:numPr>
              <w:spacing w:before="120" w:after="120"/>
              <w:ind w:left="319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2A349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B045F" w:rsidRPr="002A349F">
              <w:rPr>
                <w:rFonts w:ascii="Times New Roman" w:hAnsi="Times New Roman" w:cs="Times New Roman"/>
                <w:sz w:val="24"/>
                <w:szCs w:val="24"/>
              </w:rPr>
              <w:t>ykaz w</w:t>
            </w:r>
            <w:r w:rsidR="00172B52" w:rsidRPr="002A349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B045F" w:rsidRPr="002A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72B52" w:rsidRPr="002A349F">
              <w:rPr>
                <w:rFonts w:ascii="Times New Roman" w:hAnsi="Times New Roman" w:cs="Times New Roman"/>
                <w:sz w:val="24"/>
                <w:szCs w:val="24"/>
              </w:rPr>
              <w:t xml:space="preserve"> osób.</w:t>
            </w:r>
          </w:p>
        </w:tc>
      </w:tr>
      <w:tr w:rsidR="00B047FF" w:rsidRPr="002A349F" w14:paraId="18E5A23D" w14:textId="77777777" w:rsidTr="002A349F">
        <w:trPr>
          <w:trHeight w:val="132"/>
        </w:trPr>
        <w:tc>
          <w:tcPr>
            <w:tcW w:w="4678" w:type="dxa"/>
          </w:tcPr>
          <w:p w14:paraId="02FFB38A" w14:textId="3C8DB708" w:rsidR="00937949" w:rsidRPr="002A349F" w:rsidRDefault="00937949" w:rsidP="00EB2A21">
            <w:pPr>
              <w:pStyle w:val="Styl"/>
              <w:suppressAutoHyphens/>
              <w:spacing w:before="120" w:after="120"/>
              <w:ind w:left="5" w:right="4"/>
              <w:jc w:val="both"/>
              <w:rPr>
                <w:rFonts w:ascii="Times New Roman" w:hAnsi="Times New Roman" w:cs="Times New Roman"/>
                <w:bCs/>
              </w:rPr>
            </w:pPr>
            <w:r w:rsidRPr="002A349F">
              <w:rPr>
                <w:rFonts w:ascii="Times New Roman" w:hAnsi="Times New Roman" w:cs="Times New Roman"/>
                <w:bCs/>
              </w:rPr>
              <w:lastRenderedPageBreak/>
              <w:t xml:space="preserve">Umowy zawarte z mediatorami </w:t>
            </w:r>
          </w:p>
        </w:tc>
        <w:tc>
          <w:tcPr>
            <w:tcW w:w="4815" w:type="dxa"/>
          </w:tcPr>
          <w:p w14:paraId="0C69094B" w14:textId="0429A7A1" w:rsidR="00937949" w:rsidRPr="00E77BC4" w:rsidRDefault="00937949" w:rsidP="00EB2A21">
            <w:pPr>
              <w:pStyle w:val="Akapitzlist"/>
              <w:numPr>
                <w:ilvl w:val="1"/>
                <w:numId w:val="3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4">
              <w:rPr>
                <w:rFonts w:ascii="Times New Roman" w:hAnsi="Times New Roman" w:cs="Times New Roman"/>
                <w:sz w:val="24"/>
                <w:szCs w:val="24"/>
              </w:rPr>
              <w:t>Ks</w:t>
            </w:r>
            <w:r w:rsidR="002A349F" w:rsidRPr="00E77BC4">
              <w:rPr>
                <w:rFonts w:ascii="Times New Roman" w:hAnsi="Times New Roman" w:cs="Times New Roman"/>
                <w:sz w:val="24"/>
                <w:szCs w:val="24"/>
              </w:rPr>
              <w:t>ero</w:t>
            </w:r>
            <w:r w:rsidR="00A00C76" w:rsidRPr="00E77BC4">
              <w:rPr>
                <w:rFonts w:ascii="Times New Roman" w:hAnsi="Times New Roman" w:cs="Times New Roman"/>
                <w:sz w:val="24"/>
                <w:szCs w:val="24"/>
              </w:rPr>
              <w:t>ko</w:t>
            </w:r>
            <w:r w:rsidRPr="00E77BC4">
              <w:rPr>
                <w:rFonts w:ascii="Times New Roman" w:hAnsi="Times New Roman" w:cs="Times New Roman"/>
                <w:sz w:val="24"/>
                <w:szCs w:val="24"/>
              </w:rPr>
              <w:t>pie umów potwierdzających świadczenie media</w:t>
            </w:r>
            <w:r w:rsidR="00CA7623" w:rsidRPr="00E77BC4">
              <w:rPr>
                <w:rFonts w:ascii="Times New Roman" w:hAnsi="Times New Roman" w:cs="Times New Roman"/>
                <w:sz w:val="24"/>
                <w:szCs w:val="24"/>
              </w:rPr>
              <w:t>cji w okresie od 1 stycznia 202</w:t>
            </w:r>
            <w:r w:rsidR="00F86A4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A7623" w:rsidRPr="00E77BC4">
              <w:rPr>
                <w:rFonts w:ascii="Times New Roman" w:hAnsi="Times New Roman" w:cs="Times New Roman"/>
                <w:sz w:val="24"/>
                <w:szCs w:val="24"/>
              </w:rPr>
              <w:t xml:space="preserve"> r. do 31 grudnia </w:t>
            </w:r>
            <w:r w:rsidR="003809B1" w:rsidRPr="00E77BC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86A4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77BC4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  <w:p w14:paraId="2697640A" w14:textId="5B7F7B01" w:rsidR="00585390" w:rsidRPr="00E77BC4" w:rsidRDefault="009B045F" w:rsidP="00EB2A21">
            <w:pPr>
              <w:pStyle w:val="Akapitzlist"/>
              <w:numPr>
                <w:ilvl w:val="1"/>
                <w:numId w:val="3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4">
              <w:rPr>
                <w:rFonts w:ascii="Times New Roman" w:hAnsi="Times New Roman" w:cs="Times New Roman"/>
                <w:sz w:val="24"/>
                <w:szCs w:val="24"/>
              </w:rPr>
              <w:t>Wykaz w</w:t>
            </w:r>
            <w:r w:rsidR="00585390" w:rsidRPr="00E77BC4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E7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5390" w:rsidRPr="00E77BC4">
              <w:rPr>
                <w:rFonts w:ascii="Times New Roman" w:hAnsi="Times New Roman" w:cs="Times New Roman"/>
                <w:sz w:val="24"/>
                <w:szCs w:val="24"/>
              </w:rPr>
              <w:t xml:space="preserve"> osób.</w:t>
            </w:r>
          </w:p>
        </w:tc>
      </w:tr>
      <w:tr w:rsidR="00B047FF" w:rsidRPr="002A349F" w14:paraId="7FEA7FF5" w14:textId="77777777" w:rsidTr="002A349F">
        <w:tc>
          <w:tcPr>
            <w:tcW w:w="4678" w:type="dxa"/>
          </w:tcPr>
          <w:p w14:paraId="26C2BC36" w14:textId="5DBCEA62" w:rsidR="00012ADA" w:rsidRPr="002A349F" w:rsidRDefault="00CB770F" w:rsidP="00EB2A21">
            <w:pPr>
              <w:pStyle w:val="Styl"/>
              <w:spacing w:before="120" w:after="120"/>
              <w:ind w:left="5" w:right="4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2A349F">
              <w:rPr>
                <w:rFonts w:ascii="Times New Roman" w:hAnsi="Times New Roman" w:cs="Times New Roman"/>
                <w:bCs/>
              </w:rPr>
              <w:t xml:space="preserve">Zaświadczenia, o których mowa w art. 11 ust. 3a pkt 2 ustawy albo zaświadczenia potwierdzające ukończenie szkolenia z oceną pozytywną, o którym mowa w art. 11a ust. 1 </w:t>
            </w:r>
            <w:r w:rsidR="00F86A48">
              <w:t xml:space="preserve"> </w:t>
            </w:r>
            <w:r w:rsidR="00F86A48" w:rsidRPr="00F86A48">
              <w:rPr>
                <w:rFonts w:ascii="Times New Roman" w:hAnsi="Times New Roman" w:cs="Times New Roman"/>
                <w:bCs/>
              </w:rPr>
              <w:t>oraz  w przypadku osób zobowiązanych do uczestnictwa w kursie doszkalającym – zaświadczeni</w:t>
            </w:r>
            <w:r w:rsidR="005E0EE9">
              <w:rPr>
                <w:rFonts w:ascii="Times New Roman" w:hAnsi="Times New Roman" w:cs="Times New Roman"/>
                <w:bCs/>
              </w:rPr>
              <w:t>a</w:t>
            </w:r>
            <w:r w:rsidR="00F86A48" w:rsidRPr="00F86A48">
              <w:rPr>
                <w:rFonts w:ascii="Times New Roman" w:hAnsi="Times New Roman" w:cs="Times New Roman"/>
                <w:bCs/>
              </w:rPr>
              <w:t xml:space="preserve"> potwierdzające uczestnictwo w kursie doszkalającym, o którym mowa w art. 11a ust. 2 ustawy</w:t>
            </w:r>
            <w:r w:rsidR="00F86A4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4815" w:type="dxa"/>
          </w:tcPr>
          <w:p w14:paraId="17BB1A3E" w14:textId="0B562546" w:rsidR="00012ADA" w:rsidRPr="002A349F" w:rsidRDefault="00012ADA" w:rsidP="00EB2A21">
            <w:pPr>
              <w:pStyle w:val="Akapitzlist"/>
              <w:spacing w:before="120" w:after="120"/>
              <w:ind w:left="31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14:paraId="6D2C80EE" w14:textId="77777777" w:rsidR="004535F1" w:rsidRPr="002A349F" w:rsidRDefault="004535F1" w:rsidP="002A349F">
      <w:pPr>
        <w:tabs>
          <w:tab w:val="left" w:pos="6840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5B2784" w14:textId="77777777" w:rsidR="00DD5943" w:rsidRPr="002A349F" w:rsidRDefault="00BF2F50" w:rsidP="002A349F">
      <w:pPr>
        <w:tabs>
          <w:tab w:val="left" w:pos="6840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VII. Tryb, kryteria i termin dokonania wyboru ofert</w:t>
      </w:r>
    </w:p>
    <w:p w14:paraId="4707D2F0" w14:textId="77777777" w:rsidR="00B3350E" w:rsidRPr="002A349F" w:rsidRDefault="00B3350E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Złożona oferta podlega ocenie formalnej i ocenie merytorycznej.</w:t>
      </w:r>
    </w:p>
    <w:p w14:paraId="12340ED1" w14:textId="5D77E26F" w:rsidR="00A4682D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Wyboru ofert dokonuje Zarząd Powiatu w Krakowie w formie uchwały po zapoznaniu się z opinią Komisji Konkursowej, która ocenia oferty zgodnie z art. 15 ust.</w:t>
      </w:r>
      <w:r w:rsidR="00EB2A21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sz w:val="24"/>
          <w:szCs w:val="24"/>
        </w:rPr>
        <w:t xml:space="preserve">1 </w:t>
      </w:r>
      <w:r w:rsidR="00A4682D" w:rsidRPr="002A349F">
        <w:rPr>
          <w:rFonts w:ascii="Times New Roman" w:hAnsi="Times New Roman" w:cs="Times New Roman"/>
          <w:sz w:val="24"/>
          <w:szCs w:val="24"/>
        </w:rPr>
        <w:t>ustawy z dnia 24 kwietnia 2003 r. o działalności pożytku publicznego i o wolontariacie (</w:t>
      </w:r>
      <w:r w:rsidR="003C6A38" w:rsidRPr="002A349F">
        <w:rPr>
          <w:rFonts w:ascii="Times New Roman" w:hAnsi="Times New Roman" w:cs="Times New Roman"/>
          <w:sz w:val="24"/>
          <w:szCs w:val="24"/>
        </w:rPr>
        <w:t xml:space="preserve">Dz.U. </w:t>
      </w:r>
      <w:r w:rsidR="00AE3492" w:rsidRPr="002A349F">
        <w:rPr>
          <w:rFonts w:ascii="Times New Roman" w:hAnsi="Times New Roman" w:cs="Times New Roman"/>
          <w:sz w:val="24"/>
          <w:szCs w:val="24"/>
        </w:rPr>
        <w:t>z 202</w:t>
      </w:r>
      <w:r w:rsidR="00D52B47">
        <w:rPr>
          <w:rFonts w:ascii="Times New Roman" w:hAnsi="Times New Roman" w:cs="Times New Roman"/>
          <w:sz w:val="24"/>
          <w:szCs w:val="24"/>
        </w:rPr>
        <w:t>5</w:t>
      </w:r>
      <w:r w:rsidR="00A4682D" w:rsidRPr="002A349F">
        <w:rPr>
          <w:rFonts w:ascii="Times New Roman" w:hAnsi="Times New Roman" w:cs="Times New Roman"/>
          <w:sz w:val="24"/>
          <w:szCs w:val="24"/>
        </w:rPr>
        <w:t xml:space="preserve"> r. poz. </w:t>
      </w:r>
      <w:r w:rsidR="0096769B">
        <w:rPr>
          <w:rFonts w:ascii="Times New Roman" w:hAnsi="Times New Roman" w:cs="Times New Roman"/>
          <w:sz w:val="24"/>
          <w:szCs w:val="24"/>
        </w:rPr>
        <w:t>1</w:t>
      </w:r>
      <w:r w:rsidR="00D52B47">
        <w:rPr>
          <w:rFonts w:ascii="Times New Roman" w:hAnsi="Times New Roman" w:cs="Times New Roman"/>
          <w:sz w:val="24"/>
          <w:szCs w:val="24"/>
        </w:rPr>
        <w:t>338</w:t>
      </w:r>
      <w:r w:rsidR="00EB2A21">
        <w:rPr>
          <w:rFonts w:ascii="Times New Roman" w:hAnsi="Times New Roman" w:cs="Times New Roman"/>
          <w:sz w:val="24"/>
          <w:szCs w:val="24"/>
        </w:rPr>
        <w:t xml:space="preserve"> ze zm.</w:t>
      </w:r>
      <w:r w:rsidR="006D4638" w:rsidRPr="002A349F">
        <w:rPr>
          <w:rFonts w:ascii="Times New Roman" w:hAnsi="Times New Roman" w:cs="Times New Roman"/>
          <w:sz w:val="24"/>
          <w:szCs w:val="24"/>
        </w:rPr>
        <w:t>)</w:t>
      </w:r>
      <w:r w:rsidRPr="002A349F">
        <w:rPr>
          <w:rFonts w:ascii="Times New Roman" w:hAnsi="Times New Roman" w:cs="Times New Roman"/>
          <w:sz w:val="24"/>
          <w:szCs w:val="24"/>
        </w:rPr>
        <w:t xml:space="preserve"> mając na względzie wybór </w:t>
      </w:r>
      <w:r w:rsidR="00641850" w:rsidRPr="002A349F">
        <w:rPr>
          <w:rFonts w:ascii="Times New Roman" w:hAnsi="Times New Roman" w:cs="Times New Roman"/>
          <w:sz w:val="24"/>
          <w:szCs w:val="24"/>
        </w:rPr>
        <w:t xml:space="preserve">najkorzystniejszej </w:t>
      </w:r>
      <w:r w:rsidRPr="002A349F">
        <w:rPr>
          <w:rFonts w:ascii="Times New Roman" w:hAnsi="Times New Roman" w:cs="Times New Roman"/>
          <w:sz w:val="24"/>
          <w:szCs w:val="24"/>
        </w:rPr>
        <w:t>oferty</w:t>
      </w:r>
      <w:r w:rsidR="00641850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7229224B" w14:textId="6826B118" w:rsidR="00A4682D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Skład Komisji oraz zasady jej pracy określa uchwała Zarządu Powiatu </w:t>
      </w:r>
      <w:r w:rsidR="00824CA7" w:rsidRPr="002A349F">
        <w:rPr>
          <w:rFonts w:ascii="Times New Roman" w:hAnsi="Times New Roman" w:cs="Times New Roman"/>
          <w:sz w:val="24"/>
          <w:szCs w:val="24"/>
        </w:rPr>
        <w:t>w Krakowie</w:t>
      </w:r>
      <w:r w:rsidRPr="002A349F">
        <w:rPr>
          <w:rFonts w:ascii="Times New Roman" w:hAnsi="Times New Roman" w:cs="Times New Roman"/>
          <w:sz w:val="24"/>
          <w:szCs w:val="24"/>
        </w:rPr>
        <w:t>.</w:t>
      </w:r>
      <w:r w:rsidR="002F4040" w:rsidRPr="002A349F">
        <w:rPr>
          <w:rFonts w:ascii="Times New Roman" w:hAnsi="Times New Roman" w:cs="Times New Roman"/>
          <w:sz w:val="24"/>
          <w:szCs w:val="24"/>
        </w:rPr>
        <w:t xml:space="preserve"> W skład komisji konkursowej, o której mowa w zdaniu pierwszym, może wchodzić dodatkowo przedstawiciel </w:t>
      </w:r>
      <w:r w:rsidR="001B57F3" w:rsidRPr="002A349F">
        <w:rPr>
          <w:rFonts w:ascii="Times New Roman" w:hAnsi="Times New Roman" w:cs="Times New Roman"/>
          <w:sz w:val="24"/>
          <w:szCs w:val="24"/>
        </w:rPr>
        <w:t>Wojewody Małopolskiego</w:t>
      </w:r>
      <w:r w:rsidR="002F4040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2F158431" w14:textId="77777777" w:rsidR="00A4682D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Do decyzji Komisji Konkursowej i uchwały Zarządu </w:t>
      </w:r>
      <w:r w:rsidR="00824CA7" w:rsidRPr="002A349F">
        <w:rPr>
          <w:rFonts w:ascii="Times New Roman" w:hAnsi="Times New Roman" w:cs="Times New Roman"/>
          <w:sz w:val="24"/>
          <w:szCs w:val="24"/>
        </w:rPr>
        <w:t>Powiatu w</w:t>
      </w:r>
      <w:r w:rsidRPr="002A349F">
        <w:rPr>
          <w:rFonts w:ascii="Times New Roman" w:hAnsi="Times New Roman" w:cs="Times New Roman"/>
          <w:sz w:val="24"/>
          <w:szCs w:val="24"/>
        </w:rPr>
        <w:t xml:space="preserve"> Krakowie w sprawie rozstrzygnięcia konkursu ofert nie stosuje się trybu odwoławczego.</w:t>
      </w:r>
      <w:r w:rsidRPr="002A34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77D29D5" w14:textId="77777777" w:rsidR="00A4682D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Oferty wraz z załącznikami nie będą zwracane Oferentom.</w:t>
      </w:r>
    </w:p>
    <w:p w14:paraId="47BACF02" w14:textId="4BD38F29" w:rsidR="00A4682D" w:rsidRPr="002A349F" w:rsidRDefault="00EB2A21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B2A21">
        <w:rPr>
          <w:rFonts w:ascii="Times New Roman" w:hAnsi="Times New Roman" w:cs="Times New Roman"/>
          <w:w w:val="107"/>
          <w:sz w:val="24"/>
          <w:szCs w:val="24"/>
        </w:rPr>
        <w:t>Rozpatrzenie ofert nastąpi niezwłocznie po upływie terminu składania ofert</w:t>
      </w:r>
      <w:r w:rsidR="008E5DD6" w:rsidRPr="002A349F">
        <w:rPr>
          <w:rFonts w:ascii="Times New Roman" w:hAnsi="Times New Roman" w:cs="Times New Roman"/>
          <w:w w:val="107"/>
          <w:sz w:val="24"/>
          <w:szCs w:val="24"/>
        </w:rPr>
        <w:t>.</w:t>
      </w:r>
      <w:r w:rsidR="002A349F">
        <w:rPr>
          <w:rFonts w:ascii="Times New Roman" w:hAnsi="Times New Roman" w:cs="Times New Roman"/>
          <w:w w:val="107"/>
          <w:sz w:val="24"/>
          <w:szCs w:val="24"/>
        </w:rPr>
        <w:t xml:space="preserve"> </w:t>
      </w:r>
    </w:p>
    <w:p w14:paraId="64A45884" w14:textId="659DB1DE" w:rsidR="00A4682D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Umowa o powierzenie realizacji zadania zostanie</w:t>
      </w:r>
      <w:r w:rsidR="002E63AA">
        <w:rPr>
          <w:rFonts w:ascii="Times New Roman" w:hAnsi="Times New Roman" w:cs="Times New Roman"/>
          <w:sz w:val="24"/>
          <w:szCs w:val="24"/>
        </w:rPr>
        <w:t xml:space="preserve"> zawrta </w:t>
      </w:r>
      <w:r w:rsidRPr="002A349F">
        <w:rPr>
          <w:rFonts w:ascii="Times New Roman" w:hAnsi="Times New Roman" w:cs="Times New Roman"/>
          <w:sz w:val="24"/>
          <w:szCs w:val="24"/>
        </w:rPr>
        <w:t xml:space="preserve"> bez zbędnej zwłoki po ogłoszeniu wyników otwartego konkursu ofert. </w:t>
      </w:r>
    </w:p>
    <w:p w14:paraId="0FE4A329" w14:textId="77777777" w:rsidR="00A4682D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Złożenie oferty nie jest równoznaczne z przyznaniem dotacji.</w:t>
      </w:r>
    </w:p>
    <w:p w14:paraId="51542240" w14:textId="77777777" w:rsidR="008E5DD6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Przyznana dotacja nie może być wykorzystana na: </w:t>
      </w:r>
    </w:p>
    <w:p w14:paraId="23B2E098" w14:textId="77777777" w:rsidR="008E5DD6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zakup żywności,</w:t>
      </w:r>
    </w:p>
    <w:p w14:paraId="205EFDEA" w14:textId="77777777" w:rsidR="008E5DD6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zadania i zakupy inwestycyjne, z wyjątkiem zakupu urządzeń niezbędnych do realizacji zadania będącego przedmiotem postepowania konkursowego,</w:t>
      </w:r>
    </w:p>
    <w:p w14:paraId="773FB38D" w14:textId="77777777" w:rsidR="008E5DD6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lastRenderedPageBreak/>
        <w:t>pokrycie kosztów obsługi administracyjno-technicznej,</w:t>
      </w:r>
    </w:p>
    <w:p w14:paraId="61D8153E" w14:textId="77777777" w:rsidR="008E5DD6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zakup, budowę lub remonty budynków,</w:t>
      </w:r>
    </w:p>
    <w:p w14:paraId="39B3D074" w14:textId="77777777" w:rsidR="008E5DD6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działalność gospodarczą,</w:t>
      </w:r>
    </w:p>
    <w:p w14:paraId="4250BF51" w14:textId="77777777" w:rsidR="008E5DD6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pokrycie deficytu wcześniej zrealizowanych przedsięwzięć,</w:t>
      </w:r>
    </w:p>
    <w:p w14:paraId="4AA0A750" w14:textId="77777777" w:rsidR="00A15640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działalność polityczną i religijną,</w:t>
      </w:r>
    </w:p>
    <w:p w14:paraId="58A61C6D" w14:textId="328B7A16" w:rsidR="002137A2" w:rsidRPr="002A349F" w:rsidRDefault="008E5DD6" w:rsidP="002A349F">
      <w:pPr>
        <w:widowControl w:val="0"/>
        <w:numPr>
          <w:ilvl w:val="0"/>
          <w:numId w:val="6"/>
        </w:numPr>
        <w:suppressAutoHyphens/>
        <w:spacing w:before="120" w:after="120" w:line="276" w:lineRule="auto"/>
        <w:ind w:left="851" w:hanging="42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zlecenie realizacji zadania innemu podmiotowi niebędącemu stroną umowy i</w:t>
      </w:r>
      <w:r w:rsidR="002A349F">
        <w:rPr>
          <w:rFonts w:ascii="Times New Roman" w:hAnsi="Times New Roman" w:cs="Times New Roman"/>
          <w:sz w:val="24"/>
          <w:szCs w:val="24"/>
        </w:rPr>
        <w:t> </w:t>
      </w:r>
      <w:r w:rsidR="00824CA7" w:rsidRPr="002A349F">
        <w:rPr>
          <w:rFonts w:ascii="Times New Roman" w:hAnsi="Times New Roman" w:cs="Times New Roman"/>
          <w:sz w:val="24"/>
          <w:szCs w:val="24"/>
        </w:rPr>
        <w:t>niespełniającemu</w:t>
      </w:r>
      <w:r w:rsidRPr="002A349F">
        <w:rPr>
          <w:rFonts w:ascii="Times New Roman" w:hAnsi="Times New Roman" w:cs="Times New Roman"/>
          <w:sz w:val="24"/>
          <w:szCs w:val="24"/>
        </w:rPr>
        <w:t xml:space="preserve"> wymogów okreś</w:t>
      </w:r>
      <w:r w:rsidR="002137A2" w:rsidRPr="002A349F">
        <w:rPr>
          <w:rFonts w:ascii="Times New Roman" w:hAnsi="Times New Roman" w:cs="Times New Roman"/>
          <w:sz w:val="24"/>
          <w:szCs w:val="24"/>
        </w:rPr>
        <w:t>lonych w art.</w:t>
      </w:r>
      <w:r w:rsidR="00BA5EC1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2137A2" w:rsidRPr="002A349F">
        <w:rPr>
          <w:rFonts w:ascii="Times New Roman" w:hAnsi="Times New Roman" w:cs="Times New Roman"/>
          <w:sz w:val="24"/>
          <w:szCs w:val="24"/>
        </w:rPr>
        <w:t>3 ust.</w:t>
      </w:r>
      <w:r w:rsidR="00BA5EC1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2137A2" w:rsidRPr="002A349F">
        <w:rPr>
          <w:rFonts w:ascii="Times New Roman" w:hAnsi="Times New Roman" w:cs="Times New Roman"/>
          <w:sz w:val="24"/>
          <w:szCs w:val="24"/>
        </w:rPr>
        <w:t>2 i 3 ustawy</w:t>
      </w:r>
      <w:r w:rsidR="00BA5EC1" w:rsidRPr="002A349F">
        <w:rPr>
          <w:rFonts w:ascii="Times New Roman" w:hAnsi="Times New Roman" w:cs="Times New Roman"/>
          <w:sz w:val="24"/>
          <w:szCs w:val="24"/>
        </w:rPr>
        <w:t xml:space="preserve"> z dnia 24 kwietnia 2003 r. o działalności pożytku publicznego i o wolontariacie</w:t>
      </w:r>
      <w:r w:rsidR="00CC5D0D" w:rsidRPr="002A349F">
        <w:rPr>
          <w:rFonts w:ascii="Times New Roman" w:hAnsi="Times New Roman" w:cs="Times New Roman"/>
          <w:sz w:val="24"/>
          <w:szCs w:val="24"/>
        </w:rPr>
        <w:t xml:space="preserve"> (Dz.U. z 202</w:t>
      </w:r>
      <w:r w:rsidR="00D52B47">
        <w:rPr>
          <w:rFonts w:ascii="Times New Roman" w:hAnsi="Times New Roman" w:cs="Times New Roman"/>
          <w:sz w:val="24"/>
          <w:szCs w:val="24"/>
        </w:rPr>
        <w:t>5</w:t>
      </w:r>
      <w:r w:rsidR="003C6A38" w:rsidRPr="002A349F">
        <w:rPr>
          <w:rFonts w:ascii="Times New Roman" w:hAnsi="Times New Roman" w:cs="Times New Roman"/>
          <w:sz w:val="24"/>
          <w:szCs w:val="24"/>
        </w:rPr>
        <w:t xml:space="preserve"> r. poz.</w:t>
      </w:r>
      <w:r w:rsidR="002410F1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96769B">
        <w:rPr>
          <w:rFonts w:ascii="Times New Roman" w:hAnsi="Times New Roman" w:cs="Times New Roman"/>
          <w:sz w:val="24"/>
          <w:szCs w:val="24"/>
        </w:rPr>
        <w:t>1</w:t>
      </w:r>
      <w:r w:rsidR="00D52B47">
        <w:rPr>
          <w:rFonts w:ascii="Times New Roman" w:hAnsi="Times New Roman" w:cs="Times New Roman"/>
          <w:sz w:val="24"/>
          <w:szCs w:val="24"/>
        </w:rPr>
        <w:t>338</w:t>
      </w:r>
      <w:r w:rsidR="00BA5EC1" w:rsidRPr="002A349F">
        <w:rPr>
          <w:rFonts w:ascii="Times New Roman" w:hAnsi="Times New Roman" w:cs="Times New Roman"/>
          <w:sz w:val="24"/>
          <w:szCs w:val="24"/>
        </w:rPr>
        <w:t>)</w:t>
      </w:r>
      <w:r w:rsidR="007B16B8" w:rsidRPr="002A349F">
        <w:rPr>
          <w:rFonts w:ascii="Times New Roman" w:hAnsi="Times New Roman" w:cs="Times New Roman"/>
          <w:sz w:val="24"/>
          <w:szCs w:val="24"/>
        </w:rPr>
        <w:t>.</w:t>
      </w:r>
    </w:p>
    <w:p w14:paraId="6B0EA641" w14:textId="6028AF65" w:rsidR="00D02584" w:rsidRPr="002A349F" w:rsidRDefault="00B3350E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W przypadku, gdy nie zostanie złożona żadna oferta lub żadna ze złożonych ofert </w:t>
      </w:r>
      <w:r w:rsidR="002B006A" w:rsidRPr="002A349F">
        <w:rPr>
          <w:rFonts w:ascii="Times New Roman" w:hAnsi="Times New Roman" w:cs="Times New Roman"/>
          <w:sz w:val="24"/>
          <w:szCs w:val="24"/>
        </w:rPr>
        <w:t>nie spełni</w:t>
      </w:r>
      <w:r w:rsidRPr="002A349F">
        <w:rPr>
          <w:rFonts w:ascii="Times New Roman" w:hAnsi="Times New Roman" w:cs="Times New Roman"/>
          <w:sz w:val="24"/>
          <w:szCs w:val="24"/>
        </w:rPr>
        <w:t xml:space="preserve"> wymogów zawartych w ogłoszeniu</w:t>
      </w:r>
      <w:r w:rsidR="000F148A" w:rsidRPr="002A349F">
        <w:rPr>
          <w:rFonts w:ascii="Times New Roman" w:hAnsi="Times New Roman" w:cs="Times New Roman"/>
          <w:sz w:val="24"/>
          <w:szCs w:val="24"/>
        </w:rPr>
        <w:t>,</w:t>
      </w:r>
      <w:r w:rsidRPr="002A349F">
        <w:rPr>
          <w:rFonts w:ascii="Times New Roman" w:hAnsi="Times New Roman" w:cs="Times New Roman"/>
          <w:sz w:val="24"/>
          <w:szCs w:val="24"/>
        </w:rPr>
        <w:t xml:space="preserve"> konkurs zostanie unieważniony.</w:t>
      </w:r>
    </w:p>
    <w:p w14:paraId="2C0CF557" w14:textId="7B1887B9" w:rsidR="009619FC" w:rsidRPr="002A349F" w:rsidRDefault="009619FC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W przypadku gdy w otwartym konkursie ofert nie wpły</w:t>
      </w:r>
      <w:r w:rsidR="004D5DE9" w:rsidRPr="002A349F">
        <w:rPr>
          <w:rFonts w:ascii="Times New Roman" w:hAnsi="Times New Roman" w:cs="Times New Roman"/>
          <w:sz w:val="24"/>
          <w:szCs w:val="24"/>
        </w:rPr>
        <w:t>nie</w:t>
      </w:r>
      <w:r w:rsidRPr="002A349F">
        <w:rPr>
          <w:rFonts w:ascii="Times New Roman" w:hAnsi="Times New Roman" w:cs="Times New Roman"/>
          <w:sz w:val="24"/>
          <w:szCs w:val="24"/>
        </w:rPr>
        <w:t xml:space="preserve"> żadna oferta na powierzenie prowadzenia punktu przeznaczonego na świadczenie nieodpłatnego poradnictwa obywatelskiego albo żadna ze złożonych ofert nie spełnia wymogów konkursu w części dotyczącej świadczenia w punkcie nieodpłatnego poradnictwa obywatelskiego, organizacji pozarządowej powierza się prowadzenie wszystkich punktów z przeznaczeniem na udzielanie nieodpłatnej pomocy prawnej.</w:t>
      </w:r>
    </w:p>
    <w:p w14:paraId="2B10BB1E" w14:textId="50AFEED7" w:rsidR="00CB770F" w:rsidRPr="002A349F" w:rsidRDefault="008E5DD6" w:rsidP="002A349F">
      <w:pPr>
        <w:widowControl w:val="0"/>
        <w:numPr>
          <w:ilvl w:val="0"/>
          <w:numId w:val="7"/>
        </w:numPr>
        <w:suppressAutoHyphens/>
        <w:spacing w:before="120" w:after="12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Przy wyborze oferty brane będą pod uwagę następujące kryteria merytoryczne:</w:t>
      </w:r>
    </w:p>
    <w:tbl>
      <w:tblPr>
        <w:tblpPr w:leftFromText="141" w:rightFromText="141" w:vertAnchor="text" w:horzAnchor="margin" w:tblpXSpec="center" w:tblpY="147"/>
        <w:tblW w:w="9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1575"/>
      </w:tblGrid>
      <w:tr w:rsidR="00460FB7" w:rsidRPr="00460FB7" w14:paraId="20261B2F" w14:textId="77777777" w:rsidTr="00273DB0">
        <w:trPr>
          <w:cantSplit/>
          <w:trHeight w:val="558"/>
        </w:trPr>
        <w:tc>
          <w:tcPr>
            <w:tcW w:w="9083" w:type="dxa"/>
            <w:gridSpan w:val="2"/>
            <w:shd w:val="clear" w:color="auto" w:fill="E7E6E6"/>
            <w:vAlign w:val="center"/>
          </w:tcPr>
          <w:p w14:paraId="1A18912C" w14:textId="48A26298" w:rsidR="001F0C26" w:rsidRPr="00460FB7" w:rsidRDefault="001F0C26" w:rsidP="00273D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Kryteria oceny merytorycznej</w:t>
            </w:r>
          </w:p>
        </w:tc>
      </w:tr>
      <w:tr w:rsidR="00460FB7" w:rsidRPr="00460FB7" w14:paraId="46CC9ED5" w14:textId="77777777" w:rsidTr="00273DB0">
        <w:trPr>
          <w:cantSplit/>
          <w:trHeight w:val="577"/>
        </w:trPr>
        <w:tc>
          <w:tcPr>
            <w:tcW w:w="7508" w:type="dxa"/>
            <w:vAlign w:val="center"/>
          </w:tcPr>
          <w:p w14:paraId="70EDA4B3" w14:textId="77777777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Możliwość realizacji zadania publicznego przez oferenta:</w:t>
            </w:r>
          </w:p>
          <w:p w14:paraId="67D463EE" w14:textId="0225C215" w:rsidR="001F0C26" w:rsidRPr="00460FB7" w:rsidRDefault="001F0C26" w:rsidP="00273DB0">
            <w:pPr>
              <w:pStyle w:val="Akapitzlist"/>
              <w:widowControl w:val="0"/>
              <w:numPr>
                <w:ilvl w:val="0"/>
                <w:numId w:val="33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merytoryczna (stopień, w jakim oferta odpowiada warunkom realizacji zadania)</w:t>
            </w:r>
          </w:p>
          <w:p w14:paraId="5A0A99DF" w14:textId="70598231" w:rsidR="00273DB0" w:rsidRPr="00460FB7" w:rsidRDefault="001F0C26" w:rsidP="00460FB7">
            <w:pPr>
              <w:pStyle w:val="Akapitzlist"/>
              <w:widowControl w:val="0"/>
              <w:numPr>
                <w:ilvl w:val="0"/>
                <w:numId w:val="33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organizacyjna (posiadanie odpowiedniego doświadczenia oraz potencjału ludzkiego, ekonomicznego i rzeczowego)</w:t>
            </w:r>
          </w:p>
        </w:tc>
        <w:tc>
          <w:tcPr>
            <w:tcW w:w="1575" w:type="dxa"/>
            <w:vAlign w:val="center"/>
          </w:tcPr>
          <w:p w14:paraId="63BDD5E1" w14:textId="494DE361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0 - </w:t>
            </w:r>
            <w:r w:rsidR="00460FB7"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pkt</w:t>
            </w:r>
          </w:p>
        </w:tc>
      </w:tr>
      <w:tr w:rsidR="00460FB7" w:rsidRPr="00460FB7" w14:paraId="7887CF12" w14:textId="77777777" w:rsidTr="00273DB0">
        <w:trPr>
          <w:cantSplit/>
        </w:trPr>
        <w:tc>
          <w:tcPr>
            <w:tcW w:w="7508" w:type="dxa"/>
            <w:vAlign w:val="center"/>
          </w:tcPr>
          <w:p w14:paraId="32F6321D" w14:textId="77777777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Kalkulacja kosztów realizacji zadania, w tym w odniesieniu do zakresu rzeczowego zadania:</w:t>
            </w:r>
          </w:p>
          <w:p w14:paraId="1554A65A" w14:textId="47487CB4" w:rsidR="001F0C26" w:rsidRPr="00623070" w:rsidRDefault="001F0C26" w:rsidP="00623070">
            <w:pPr>
              <w:pStyle w:val="Akapitzlist"/>
              <w:widowControl w:val="0"/>
              <w:numPr>
                <w:ilvl w:val="0"/>
                <w:numId w:val="34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zasadność i rzetelność określania kosztów</w:t>
            </w:r>
          </w:p>
        </w:tc>
        <w:tc>
          <w:tcPr>
            <w:tcW w:w="1575" w:type="dxa"/>
            <w:vAlign w:val="center"/>
          </w:tcPr>
          <w:p w14:paraId="6B7E855D" w14:textId="4BE87CA3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A349F"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2A349F"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15 pkt</w:t>
            </w:r>
          </w:p>
        </w:tc>
      </w:tr>
      <w:tr w:rsidR="00460FB7" w:rsidRPr="00460FB7" w14:paraId="3683D66A" w14:textId="77777777" w:rsidTr="00273DB0">
        <w:trPr>
          <w:cantSplit/>
        </w:trPr>
        <w:tc>
          <w:tcPr>
            <w:tcW w:w="7508" w:type="dxa"/>
            <w:vAlign w:val="center"/>
          </w:tcPr>
          <w:p w14:paraId="0D1FE5BF" w14:textId="77777777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Proponowana jakość wykonania zadania, kwalifikacje osób przy udziale, których organizacja będzie realizowała zadanie:</w:t>
            </w:r>
          </w:p>
          <w:p w14:paraId="1BBD7BC6" w14:textId="222CD831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 przypadku nieodpłatnej pomocy prawnej świadczenie zadania przez adwokata, radcę prawnego lub</w:t>
            </w:r>
            <w:r w:rsidRPr="00460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osobę spełniającą warunki określone w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 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art.11 ust. 3 pkt 2</w:t>
            </w:r>
          </w:p>
          <w:p w14:paraId="4F4214EC" w14:textId="08499772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 przypadku nieodpłatnego poradnictwa obywatelskiego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świadczenie zadania przez doradcę o którym mowa w art.11 ust. 3a </w:t>
            </w:r>
          </w:p>
          <w:p w14:paraId="35299234" w14:textId="5FA2B71F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realizacja nieodpłatnej mediacji w tym :</w:t>
            </w:r>
          </w:p>
          <w:p w14:paraId="16DAA105" w14:textId="4B1846C5" w:rsidR="001F0C26" w:rsidRPr="00460FB7" w:rsidRDefault="001F0C26" w:rsidP="0028607A">
            <w:pPr>
              <w:pStyle w:val="Akapitzlist"/>
              <w:widowControl w:val="0"/>
              <w:numPr>
                <w:ilvl w:val="1"/>
                <w:numId w:val="36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ilość osób mających uprawnienia do przeprowadzania mediacji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 którymi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podpisano umowy na prowadzenie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lastRenderedPageBreak/>
              <w:t>mediacji w punktach,</w:t>
            </w:r>
          </w:p>
          <w:p w14:paraId="5C600545" w14:textId="267C08E2" w:rsidR="001F0C26" w:rsidRPr="00460FB7" w:rsidRDefault="001F0C26" w:rsidP="0028607A">
            <w:pPr>
              <w:pStyle w:val="Akapitzlist"/>
              <w:widowControl w:val="0"/>
              <w:numPr>
                <w:ilvl w:val="1"/>
                <w:numId w:val="36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organizacja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mediacji w punktach w tym zapewnienie jej przeprowadzenia w prowadzonych punktach npp lub npo,</w:t>
            </w:r>
          </w:p>
          <w:p w14:paraId="6AB71AB4" w14:textId="30403534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proponowane dodatkowe działania promocyjne realizacji zadania publicznego</w:t>
            </w:r>
          </w:p>
          <w:p w14:paraId="0D886826" w14:textId="1A0E4715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proponowane dodatkowe działania związane z realizacją ustawy np. obsługiwanie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systemu zgłoszeń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telefonicznych dla punktów npp i npo w powiecie</w:t>
            </w:r>
          </w:p>
          <w:p w14:paraId="45103DD7" w14:textId="0BF4270B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proponowane dodatkowe działania związane z realizacją ustawy podejmowane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przez oferenta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 zakresie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zwiększenia dla uprawnionych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dostępności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cyfrowej oraz informacyjno-komunikacyjnej, o której mowa w ustawie z dnia 19 lipca 2019 r. o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 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zapewnianiu dostępności osobom ze szczególnymi potrzebami (Dz.U.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 202</w:t>
            </w:r>
            <w:r w:rsidR="000E3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r. poz. </w:t>
            </w:r>
            <w:r w:rsidR="000E38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1411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) </w:t>
            </w:r>
          </w:p>
          <w:p w14:paraId="3D693D37" w14:textId="3A6EFF33" w:rsidR="00460FB7" w:rsidRPr="00460FB7" w:rsidRDefault="00460FB7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możliwość kompleksowej realizacji zadania</w:t>
            </w:r>
          </w:p>
          <w:p w14:paraId="1B213840" w14:textId="34073B84" w:rsidR="001F0C26" w:rsidRPr="00460FB7" w:rsidRDefault="001F0C26" w:rsidP="0028607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(praca wolontariuszy i praca społeczna członków podlega ocenie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 rubryce poniżej )</w:t>
            </w:r>
          </w:p>
        </w:tc>
        <w:tc>
          <w:tcPr>
            <w:tcW w:w="1575" w:type="dxa"/>
            <w:vAlign w:val="center"/>
          </w:tcPr>
          <w:p w14:paraId="6477AC3D" w14:textId="6E7359F4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0 - </w:t>
            </w:r>
            <w:r w:rsidR="00460FB7"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2A349F"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pkt</w:t>
            </w:r>
          </w:p>
        </w:tc>
      </w:tr>
      <w:tr w:rsidR="00460FB7" w:rsidRPr="00460FB7" w14:paraId="2701E6CD" w14:textId="77777777" w:rsidTr="00273DB0">
        <w:trPr>
          <w:cantSplit/>
        </w:trPr>
        <w:tc>
          <w:tcPr>
            <w:tcW w:w="7508" w:type="dxa"/>
            <w:vAlign w:val="center"/>
          </w:tcPr>
          <w:p w14:paraId="7AC56451" w14:textId="77777777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Planowany wkład rzeczowy, osobowy w tym świadczenia wolontariuszy i praca społeczna członków organizacji:</w:t>
            </w:r>
          </w:p>
          <w:p w14:paraId="01A66008" w14:textId="07BD0600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wkład rzeczowy z uwzględnieniem zapewnienia sprzętu komputerowego, materiałów eksploatacyjnych, komputerowej informacji prawnej z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bazą aktów prawnych</w:t>
            </w:r>
            <w:r w:rsidR="00D37A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,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dostępu do Internetu</w:t>
            </w:r>
            <w:r w:rsidR="00D37A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, telefonu oraz </w:t>
            </w:r>
            <w:r w:rsidR="00D37A67">
              <w:t xml:space="preserve"> s</w:t>
            </w:r>
            <w:r w:rsidR="00D37A67" w:rsidRPr="00D37A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łuchaw</w:t>
            </w:r>
            <w:r w:rsidR="00D37A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ek</w:t>
            </w:r>
            <w:r w:rsidR="00D37A67" w:rsidRPr="00D37A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z mikrofonem</w:t>
            </w:r>
            <w:r w:rsidR="00D37A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,</w:t>
            </w:r>
          </w:p>
          <w:p w14:paraId="66BEB5E5" w14:textId="3B74248F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świadczenia wolontariuszy, o których mowa w art.11 ust. 6b ustawy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 dnia 5 sierpnia 2015 r.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 nieodpłatnej pomocy prawnej, nieodpłatnym poradnictwie obywatelskim oraz edukacji prawnej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wykonywane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 siedzibach punktów npp lub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npo - udokumentowane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zawartymi porozumieniami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o wolontariacie przedstawionymi</w:t>
            </w:r>
            <w:r w:rsidR="002A349F"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 ramach oferty</w:t>
            </w:r>
          </w:p>
          <w:p w14:paraId="3D550BBA" w14:textId="56C1DC7C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deklarowane świadczenia wolontariuszy i praca społeczna członków organizacji pozarządowej przy realizacji zadania</w:t>
            </w:r>
          </w:p>
        </w:tc>
        <w:tc>
          <w:tcPr>
            <w:tcW w:w="1575" w:type="dxa"/>
            <w:vAlign w:val="center"/>
          </w:tcPr>
          <w:p w14:paraId="02AFB557" w14:textId="4BCDA746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0 - 1</w:t>
            </w:r>
            <w:r w:rsidR="00AC22F6"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pkt</w:t>
            </w:r>
          </w:p>
        </w:tc>
      </w:tr>
      <w:tr w:rsidR="00460FB7" w:rsidRPr="00460FB7" w14:paraId="69398AD3" w14:textId="77777777" w:rsidTr="00273DB0">
        <w:trPr>
          <w:cantSplit/>
        </w:trPr>
        <w:tc>
          <w:tcPr>
            <w:tcW w:w="7508" w:type="dxa"/>
            <w:vAlign w:val="center"/>
          </w:tcPr>
          <w:p w14:paraId="124C1597" w14:textId="01C9058E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Analiza i ocena realizacji zleconych zadań publicznych w latach poprzednich, biorąc pod uwagę rzetelność i terminowość oraz sposób rozliczenia otrzymanych na ten cel środków.</w:t>
            </w:r>
          </w:p>
          <w:p w14:paraId="0BE50F7C" w14:textId="6684448F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liczba wykonywanych zadań wiążących się z udzielaniem porad prawnych lub informacji prawnej w ostatnich 2 latach, koszt projektów, opinie i rekomendacje instytucji i podmiotów udzielających dotacji na zrealizowane projekty</w:t>
            </w:r>
          </w:p>
          <w:p w14:paraId="6D8FC26A" w14:textId="6E8F3688" w:rsidR="001F0C26" w:rsidRPr="00460FB7" w:rsidRDefault="001F0C26" w:rsidP="0028607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liczba wykonywanych zadań związanych z prowadzeniem edukacji prawnej</w:t>
            </w:r>
          </w:p>
        </w:tc>
        <w:tc>
          <w:tcPr>
            <w:tcW w:w="1575" w:type="dxa"/>
            <w:vAlign w:val="center"/>
          </w:tcPr>
          <w:p w14:paraId="3F224974" w14:textId="207559FA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0 - 1</w:t>
            </w:r>
            <w:r w:rsidR="00460FB7"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460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pkt</w:t>
            </w:r>
          </w:p>
        </w:tc>
      </w:tr>
      <w:tr w:rsidR="00460FB7" w:rsidRPr="00460FB7" w14:paraId="24580ED5" w14:textId="77777777" w:rsidTr="00273DB0">
        <w:trPr>
          <w:cantSplit/>
          <w:trHeight w:val="816"/>
        </w:trPr>
        <w:tc>
          <w:tcPr>
            <w:tcW w:w="7508" w:type="dxa"/>
            <w:vAlign w:val="center"/>
          </w:tcPr>
          <w:p w14:paraId="75079422" w14:textId="4B543628" w:rsidR="001F0C26" w:rsidRPr="00460FB7" w:rsidRDefault="001F0C26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Maksymalna liczba punktów:</w:t>
            </w:r>
          </w:p>
        </w:tc>
        <w:tc>
          <w:tcPr>
            <w:tcW w:w="1575" w:type="dxa"/>
            <w:vAlign w:val="center"/>
          </w:tcPr>
          <w:p w14:paraId="3ECAD968" w14:textId="566F45F8" w:rsidR="001F0C26" w:rsidRPr="00460FB7" w:rsidRDefault="00460FB7" w:rsidP="00273DB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60F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100</w:t>
            </w:r>
          </w:p>
        </w:tc>
      </w:tr>
    </w:tbl>
    <w:p w14:paraId="1CDCD9CC" w14:textId="595391CE" w:rsidR="008B5512" w:rsidRPr="002A349F" w:rsidRDefault="008B5512" w:rsidP="002A349F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VIII. Informacja o zrealizowanych przez Zarzą</w:t>
      </w:r>
      <w:r w:rsidR="00C55012" w:rsidRPr="002A349F">
        <w:rPr>
          <w:rFonts w:ascii="Times New Roman" w:hAnsi="Times New Roman" w:cs="Times New Roman"/>
          <w:b/>
          <w:sz w:val="24"/>
          <w:szCs w:val="24"/>
        </w:rPr>
        <w:t>d Powiatu w Krakowie w roku 202</w:t>
      </w:r>
      <w:r w:rsidR="00913FB8">
        <w:rPr>
          <w:rFonts w:ascii="Times New Roman" w:hAnsi="Times New Roman" w:cs="Times New Roman"/>
          <w:b/>
          <w:sz w:val="24"/>
          <w:szCs w:val="24"/>
        </w:rPr>
        <w:t>5</w:t>
      </w:r>
      <w:r w:rsidR="002664D8" w:rsidRPr="002A349F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A75AAA" w:rsidRPr="002A349F">
        <w:rPr>
          <w:rFonts w:ascii="Times New Roman" w:hAnsi="Times New Roman" w:cs="Times New Roman"/>
          <w:b/>
          <w:sz w:val="24"/>
          <w:szCs w:val="24"/>
        </w:rPr>
        <w:t> </w:t>
      </w:r>
      <w:r w:rsidR="00C55012" w:rsidRPr="002A349F">
        <w:rPr>
          <w:rFonts w:ascii="Times New Roman" w:hAnsi="Times New Roman" w:cs="Times New Roman"/>
          <w:b/>
          <w:sz w:val="24"/>
          <w:szCs w:val="24"/>
        </w:rPr>
        <w:t>202</w:t>
      </w:r>
      <w:r w:rsidR="00913FB8">
        <w:rPr>
          <w:rFonts w:ascii="Times New Roman" w:hAnsi="Times New Roman" w:cs="Times New Roman"/>
          <w:b/>
          <w:sz w:val="24"/>
          <w:szCs w:val="24"/>
        </w:rPr>
        <w:t>6</w:t>
      </w:r>
      <w:r w:rsidRPr="002A349F">
        <w:rPr>
          <w:rFonts w:ascii="Times New Roman" w:hAnsi="Times New Roman" w:cs="Times New Roman"/>
          <w:b/>
          <w:sz w:val="24"/>
          <w:szCs w:val="24"/>
        </w:rPr>
        <w:t xml:space="preserve"> zadaniach publicznych polegających na świadczeniu nieodpłatnej pomocy prawnej, związanych z nimi kosztami, z uwzględnieniem wysokości dotacji przekazanych organizacjom pozarządowym i podmiotom, o których mowa w art. 3 ust. 3 ustawy z dnia 24 kwietnia 2003 r. o działalności pożytku publicznego i o wolontariacie (</w:t>
      </w:r>
      <w:r w:rsidR="00AF1A8A" w:rsidRPr="002A349F">
        <w:rPr>
          <w:rFonts w:ascii="Times New Roman" w:hAnsi="Times New Roman" w:cs="Times New Roman"/>
          <w:b/>
          <w:sz w:val="24"/>
          <w:szCs w:val="24"/>
        </w:rPr>
        <w:t>Dz.U. z</w:t>
      </w:r>
      <w:r w:rsidR="00A75AAA" w:rsidRPr="002A349F">
        <w:rPr>
          <w:rFonts w:ascii="Times New Roman" w:hAnsi="Times New Roman" w:cs="Times New Roman"/>
          <w:sz w:val="24"/>
          <w:szCs w:val="24"/>
        </w:rPr>
        <w:t> </w:t>
      </w:r>
      <w:r w:rsidR="00AF1A8A" w:rsidRPr="002A349F">
        <w:rPr>
          <w:rFonts w:ascii="Times New Roman" w:hAnsi="Times New Roman" w:cs="Times New Roman"/>
          <w:b/>
          <w:sz w:val="24"/>
          <w:szCs w:val="24"/>
        </w:rPr>
        <w:t>202</w:t>
      </w:r>
      <w:r w:rsidR="00D52B47">
        <w:rPr>
          <w:rFonts w:ascii="Times New Roman" w:hAnsi="Times New Roman" w:cs="Times New Roman"/>
          <w:b/>
          <w:sz w:val="24"/>
          <w:szCs w:val="24"/>
        </w:rPr>
        <w:t>5</w:t>
      </w:r>
      <w:r w:rsidR="00273DB0">
        <w:rPr>
          <w:rFonts w:ascii="Times New Roman" w:hAnsi="Times New Roman" w:cs="Times New Roman"/>
          <w:b/>
          <w:sz w:val="24"/>
          <w:szCs w:val="24"/>
        </w:rPr>
        <w:t> </w:t>
      </w:r>
      <w:r w:rsidR="00AF1A8A" w:rsidRPr="002A349F">
        <w:rPr>
          <w:rFonts w:ascii="Times New Roman" w:hAnsi="Times New Roman" w:cs="Times New Roman"/>
          <w:b/>
          <w:sz w:val="24"/>
          <w:szCs w:val="24"/>
        </w:rPr>
        <w:t xml:space="preserve">r. poz. </w:t>
      </w:r>
      <w:r w:rsidR="0099482E">
        <w:rPr>
          <w:rFonts w:ascii="Times New Roman" w:hAnsi="Times New Roman" w:cs="Times New Roman"/>
          <w:b/>
          <w:sz w:val="24"/>
          <w:szCs w:val="24"/>
        </w:rPr>
        <w:t>1</w:t>
      </w:r>
      <w:r w:rsidR="00D52B47">
        <w:rPr>
          <w:rFonts w:ascii="Times New Roman" w:hAnsi="Times New Roman" w:cs="Times New Roman"/>
          <w:b/>
          <w:sz w:val="24"/>
          <w:szCs w:val="24"/>
        </w:rPr>
        <w:t>338</w:t>
      </w:r>
      <w:r w:rsidR="00913FB8">
        <w:rPr>
          <w:rFonts w:ascii="Times New Roman" w:hAnsi="Times New Roman" w:cs="Times New Roman"/>
          <w:b/>
          <w:sz w:val="24"/>
          <w:szCs w:val="24"/>
        </w:rPr>
        <w:t xml:space="preserve"> ze zm.</w:t>
      </w:r>
      <w:r w:rsidR="008F1E33" w:rsidRPr="002A349F">
        <w:rPr>
          <w:rFonts w:ascii="Times New Roman" w:hAnsi="Times New Roman" w:cs="Times New Roman"/>
          <w:b/>
          <w:sz w:val="24"/>
          <w:szCs w:val="24"/>
        </w:rPr>
        <w:t>)</w:t>
      </w:r>
    </w:p>
    <w:p w14:paraId="0ED0F9A6" w14:textId="50B71C8D" w:rsidR="00CE3A5F" w:rsidRPr="002A349F" w:rsidRDefault="008B5512" w:rsidP="002A349F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Zarząd Powiat</w:t>
      </w:r>
      <w:r w:rsidR="003C6A38" w:rsidRPr="002A349F">
        <w:rPr>
          <w:rFonts w:ascii="Times New Roman" w:hAnsi="Times New Roman" w:cs="Times New Roman"/>
          <w:sz w:val="24"/>
          <w:szCs w:val="24"/>
        </w:rPr>
        <w:t xml:space="preserve">u w Krakowie </w:t>
      </w:r>
      <w:r w:rsidRPr="002A349F">
        <w:rPr>
          <w:rFonts w:ascii="Times New Roman" w:hAnsi="Times New Roman" w:cs="Times New Roman"/>
          <w:sz w:val="24"/>
          <w:szCs w:val="24"/>
        </w:rPr>
        <w:t xml:space="preserve">realizował zadanie publiczne </w:t>
      </w:r>
      <w:r w:rsidR="00C55012" w:rsidRPr="002A349F">
        <w:rPr>
          <w:rFonts w:ascii="Times New Roman" w:hAnsi="Times New Roman" w:cs="Times New Roman"/>
          <w:sz w:val="24"/>
          <w:szCs w:val="24"/>
        </w:rPr>
        <w:t>w latach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C55012" w:rsidRPr="002A349F">
        <w:rPr>
          <w:rFonts w:ascii="Times New Roman" w:hAnsi="Times New Roman" w:cs="Times New Roman"/>
          <w:sz w:val="24"/>
          <w:szCs w:val="24"/>
        </w:rPr>
        <w:t>202</w:t>
      </w:r>
      <w:r w:rsidR="00913FB8">
        <w:rPr>
          <w:rFonts w:ascii="Times New Roman" w:hAnsi="Times New Roman" w:cs="Times New Roman"/>
          <w:sz w:val="24"/>
          <w:szCs w:val="24"/>
        </w:rPr>
        <w:t>5</w:t>
      </w:r>
      <w:r w:rsidR="00C55012" w:rsidRPr="002A349F">
        <w:rPr>
          <w:rFonts w:ascii="Times New Roman" w:hAnsi="Times New Roman" w:cs="Times New Roman"/>
          <w:sz w:val="24"/>
          <w:szCs w:val="24"/>
        </w:rPr>
        <w:t xml:space="preserve"> i 202</w:t>
      </w:r>
      <w:r w:rsidR="00913FB8">
        <w:rPr>
          <w:rFonts w:ascii="Times New Roman" w:hAnsi="Times New Roman" w:cs="Times New Roman"/>
          <w:sz w:val="24"/>
          <w:szCs w:val="24"/>
        </w:rPr>
        <w:t>6</w:t>
      </w:r>
      <w:r w:rsidR="009C6B81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sz w:val="24"/>
          <w:szCs w:val="24"/>
        </w:rPr>
        <w:t xml:space="preserve">polegające </w:t>
      </w:r>
      <w:r w:rsidR="00C23A4B" w:rsidRPr="002A349F">
        <w:rPr>
          <w:rFonts w:ascii="Times New Roman" w:hAnsi="Times New Roman" w:cs="Times New Roman"/>
          <w:sz w:val="24"/>
          <w:szCs w:val="24"/>
        </w:rPr>
        <w:t>na świadczeniu nieodpłatnej pomocy prawnej oraz zwiększania świadomości prawnej s</w:t>
      </w:r>
      <w:r w:rsidR="009C6B81" w:rsidRPr="002A349F">
        <w:rPr>
          <w:rFonts w:ascii="Times New Roman" w:hAnsi="Times New Roman" w:cs="Times New Roman"/>
          <w:sz w:val="24"/>
          <w:szCs w:val="24"/>
        </w:rPr>
        <w:t>połeczeństwa, a także udzielaniu</w:t>
      </w:r>
      <w:r w:rsidR="00C23A4B" w:rsidRPr="002A349F">
        <w:rPr>
          <w:rFonts w:ascii="Times New Roman" w:hAnsi="Times New Roman" w:cs="Times New Roman"/>
          <w:sz w:val="24"/>
          <w:szCs w:val="24"/>
        </w:rPr>
        <w:t xml:space="preserve"> nieodpłatnego poradnictwa obywatelskiego</w:t>
      </w:r>
      <w:r w:rsidR="003C6A38" w:rsidRPr="002A349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8BAEA1" w14:textId="1B3F5806" w:rsidR="00AF12C5" w:rsidRPr="00EF4957" w:rsidRDefault="00AF12C5" w:rsidP="002A349F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Suma środków pochodzących z dotacji celowej, przeznaczonych na realiz</w:t>
      </w:r>
      <w:r w:rsidR="00C55012" w:rsidRPr="002A349F">
        <w:rPr>
          <w:rFonts w:ascii="Times New Roman" w:hAnsi="Times New Roman" w:cs="Times New Roman"/>
          <w:sz w:val="24"/>
          <w:szCs w:val="24"/>
        </w:rPr>
        <w:t>ację zadań wynosiła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6D4638" w:rsidRPr="002A349F">
        <w:rPr>
          <w:rFonts w:ascii="Times New Roman" w:hAnsi="Times New Roman" w:cs="Times New Roman"/>
          <w:sz w:val="24"/>
          <w:szCs w:val="24"/>
        </w:rPr>
        <w:t>w</w:t>
      </w:r>
      <w:r w:rsidR="00273DB0">
        <w:rPr>
          <w:rFonts w:ascii="Times New Roman" w:hAnsi="Times New Roman" w:cs="Times New Roman"/>
          <w:sz w:val="24"/>
          <w:szCs w:val="24"/>
        </w:rPr>
        <w:t> </w:t>
      </w:r>
      <w:r w:rsidR="00DC1295" w:rsidRPr="002A349F">
        <w:rPr>
          <w:rFonts w:ascii="Times New Roman" w:hAnsi="Times New Roman" w:cs="Times New Roman"/>
          <w:sz w:val="24"/>
          <w:szCs w:val="24"/>
        </w:rPr>
        <w:t xml:space="preserve">roku </w:t>
      </w:r>
      <w:r w:rsidR="00C55012" w:rsidRPr="002A349F">
        <w:rPr>
          <w:rFonts w:ascii="Times New Roman" w:hAnsi="Times New Roman" w:cs="Times New Roman"/>
          <w:sz w:val="24"/>
          <w:szCs w:val="24"/>
        </w:rPr>
        <w:t>202</w:t>
      </w:r>
      <w:r w:rsidR="00F6306C">
        <w:rPr>
          <w:rFonts w:ascii="Times New Roman" w:hAnsi="Times New Roman" w:cs="Times New Roman"/>
          <w:sz w:val="24"/>
          <w:szCs w:val="24"/>
        </w:rPr>
        <w:t>5</w:t>
      </w:r>
      <w:r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DC1295" w:rsidRPr="002A349F">
        <w:rPr>
          <w:rFonts w:ascii="Times New Roman" w:hAnsi="Times New Roman" w:cs="Times New Roman"/>
          <w:sz w:val="24"/>
          <w:szCs w:val="24"/>
        </w:rPr>
        <w:t xml:space="preserve">- </w:t>
      </w:r>
      <w:r w:rsidR="000B41BD" w:rsidRPr="000B41BD">
        <w:rPr>
          <w:rFonts w:ascii="Times New Roman" w:hAnsi="Times New Roman" w:cs="Times New Roman"/>
          <w:sz w:val="24"/>
          <w:szCs w:val="24"/>
        </w:rPr>
        <w:t>878</w:t>
      </w:r>
      <w:r w:rsidR="000B41BD">
        <w:rPr>
          <w:rFonts w:ascii="Times New Roman" w:hAnsi="Times New Roman" w:cs="Times New Roman"/>
          <w:sz w:val="24"/>
          <w:szCs w:val="24"/>
        </w:rPr>
        <w:t> </w:t>
      </w:r>
      <w:r w:rsidR="000B41BD" w:rsidRPr="000B41BD">
        <w:rPr>
          <w:rFonts w:ascii="Times New Roman" w:hAnsi="Times New Roman" w:cs="Times New Roman"/>
          <w:sz w:val="24"/>
          <w:szCs w:val="24"/>
        </w:rPr>
        <w:t>976</w:t>
      </w:r>
      <w:r w:rsidR="000B41BD">
        <w:rPr>
          <w:rFonts w:ascii="Times New Roman" w:hAnsi="Times New Roman" w:cs="Times New Roman"/>
          <w:sz w:val="24"/>
          <w:szCs w:val="24"/>
        </w:rPr>
        <w:t xml:space="preserve"> </w:t>
      </w:r>
      <w:r w:rsidRPr="002A349F">
        <w:rPr>
          <w:rFonts w:ascii="Times New Roman" w:hAnsi="Times New Roman" w:cs="Times New Roman"/>
          <w:sz w:val="24"/>
          <w:szCs w:val="24"/>
        </w:rPr>
        <w:t xml:space="preserve">zł </w:t>
      </w:r>
      <w:r w:rsidR="000B41BD" w:rsidRPr="000B41BD">
        <w:rPr>
          <w:rFonts w:ascii="Times New Roman" w:hAnsi="Times New Roman" w:cs="Times New Roman"/>
          <w:sz w:val="24"/>
          <w:szCs w:val="24"/>
        </w:rPr>
        <w:t xml:space="preserve">(osiemset </w:t>
      </w:r>
      <w:r w:rsidR="000B41BD">
        <w:rPr>
          <w:rFonts w:ascii="Times New Roman" w:hAnsi="Times New Roman" w:cs="Times New Roman"/>
          <w:sz w:val="24"/>
          <w:szCs w:val="24"/>
        </w:rPr>
        <w:t xml:space="preserve">siedemdziesiąt osiem </w:t>
      </w:r>
      <w:r w:rsidR="000B41BD" w:rsidRPr="000B41BD">
        <w:rPr>
          <w:rFonts w:ascii="Times New Roman" w:hAnsi="Times New Roman" w:cs="Times New Roman"/>
          <w:sz w:val="24"/>
          <w:szCs w:val="24"/>
        </w:rPr>
        <w:t>tys</w:t>
      </w:r>
      <w:r w:rsidR="000B41BD">
        <w:rPr>
          <w:rFonts w:ascii="Times New Roman" w:hAnsi="Times New Roman" w:cs="Times New Roman"/>
          <w:sz w:val="24"/>
          <w:szCs w:val="24"/>
        </w:rPr>
        <w:t>ięcy</w:t>
      </w:r>
      <w:r w:rsidR="000B41BD" w:rsidRPr="000B41BD">
        <w:rPr>
          <w:rFonts w:ascii="Times New Roman" w:hAnsi="Times New Roman" w:cs="Times New Roman"/>
          <w:sz w:val="24"/>
          <w:szCs w:val="24"/>
        </w:rPr>
        <w:t xml:space="preserve"> </w:t>
      </w:r>
      <w:r w:rsidR="000B41BD">
        <w:rPr>
          <w:rFonts w:ascii="Times New Roman" w:hAnsi="Times New Roman" w:cs="Times New Roman"/>
          <w:sz w:val="24"/>
          <w:szCs w:val="24"/>
        </w:rPr>
        <w:t>dziewięćset siedemdziesiąt sześć</w:t>
      </w:r>
      <w:r w:rsidR="000B41BD" w:rsidRPr="000B41BD">
        <w:rPr>
          <w:rFonts w:ascii="Times New Roman" w:hAnsi="Times New Roman" w:cs="Times New Roman"/>
          <w:sz w:val="24"/>
          <w:szCs w:val="24"/>
        </w:rPr>
        <w:t xml:space="preserve"> złot</w:t>
      </w:r>
      <w:r w:rsidR="000B41BD">
        <w:rPr>
          <w:rFonts w:ascii="Times New Roman" w:hAnsi="Times New Roman" w:cs="Times New Roman"/>
          <w:sz w:val="24"/>
          <w:szCs w:val="24"/>
        </w:rPr>
        <w:t>ych</w:t>
      </w:r>
      <w:r w:rsidR="000B41BD" w:rsidRPr="000B41BD">
        <w:rPr>
          <w:rFonts w:ascii="Times New Roman" w:hAnsi="Times New Roman" w:cs="Times New Roman"/>
          <w:sz w:val="24"/>
          <w:szCs w:val="24"/>
        </w:rPr>
        <w:t xml:space="preserve"> 00/100)</w:t>
      </w:r>
      <w:r w:rsidR="00F06A23" w:rsidRPr="00F06A23">
        <w:t xml:space="preserve"> </w:t>
      </w:r>
      <w:r w:rsidR="00F06A23">
        <w:t xml:space="preserve">i </w:t>
      </w:r>
      <w:r w:rsidR="00F06A23" w:rsidRPr="00F06A23">
        <w:rPr>
          <w:rFonts w:ascii="Times New Roman" w:hAnsi="Times New Roman" w:cs="Times New Roman"/>
          <w:sz w:val="24"/>
          <w:szCs w:val="24"/>
        </w:rPr>
        <w:t>w roku 202</w:t>
      </w:r>
      <w:r w:rsidR="00F06A23">
        <w:rPr>
          <w:rFonts w:ascii="Times New Roman" w:hAnsi="Times New Roman" w:cs="Times New Roman"/>
          <w:sz w:val="24"/>
          <w:szCs w:val="24"/>
        </w:rPr>
        <w:t>6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– </w:t>
      </w:r>
      <w:r w:rsidR="00F06A23">
        <w:rPr>
          <w:rFonts w:ascii="Times New Roman" w:hAnsi="Times New Roman" w:cs="Times New Roman"/>
          <w:sz w:val="24"/>
          <w:szCs w:val="24"/>
        </w:rPr>
        <w:t>908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</w:t>
      </w:r>
      <w:r w:rsidR="00F06A23">
        <w:rPr>
          <w:rFonts w:ascii="Times New Roman" w:hAnsi="Times New Roman" w:cs="Times New Roman"/>
          <w:sz w:val="24"/>
          <w:szCs w:val="24"/>
        </w:rPr>
        <w:t>640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zł (</w:t>
      </w:r>
      <w:r w:rsidR="00F06A23">
        <w:rPr>
          <w:rFonts w:ascii="Times New Roman" w:hAnsi="Times New Roman" w:cs="Times New Roman"/>
          <w:sz w:val="24"/>
          <w:szCs w:val="24"/>
        </w:rPr>
        <w:t>dziewięćset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</w:t>
      </w:r>
      <w:r w:rsidR="00F06A23">
        <w:rPr>
          <w:rFonts w:ascii="Times New Roman" w:hAnsi="Times New Roman" w:cs="Times New Roman"/>
          <w:sz w:val="24"/>
          <w:szCs w:val="24"/>
        </w:rPr>
        <w:t>osiem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tysi</w:t>
      </w:r>
      <w:r w:rsidR="00F06A23">
        <w:rPr>
          <w:rFonts w:ascii="Times New Roman" w:hAnsi="Times New Roman" w:cs="Times New Roman"/>
          <w:sz w:val="24"/>
          <w:szCs w:val="24"/>
        </w:rPr>
        <w:t xml:space="preserve">ęcy 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s</w:t>
      </w:r>
      <w:r w:rsidR="00F06A23">
        <w:rPr>
          <w:rFonts w:ascii="Times New Roman" w:hAnsi="Times New Roman" w:cs="Times New Roman"/>
          <w:sz w:val="24"/>
          <w:szCs w:val="24"/>
        </w:rPr>
        <w:t>ześćset czterdzieści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</w:t>
      </w:r>
      <w:r w:rsidR="00F06A23">
        <w:rPr>
          <w:rFonts w:ascii="Times New Roman" w:hAnsi="Times New Roman" w:cs="Times New Roman"/>
          <w:sz w:val="24"/>
          <w:szCs w:val="24"/>
        </w:rPr>
        <w:t>złotych</w:t>
      </w:r>
      <w:r w:rsidR="00F06A23" w:rsidRPr="00F06A23">
        <w:rPr>
          <w:rFonts w:ascii="Times New Roman" w:hAnsi="Times New Roman" w:cs="Times New Roman"/>
          <w:sz w:val="24"/>
          <w:szCs w:val="24"/>
        </w:rPr>
        <w:t xml:space="preserve"> 00/100)</w:t>
      </w:r>
      <w:r w:rsidRPr="002A349F">
        <w:rPr>
          <w:rFonts w:ascii="Times New Roman" w:hAnsi="Times New Roman" w:cs="Times New Roman"/>
          <w:sz w:val="24"/>
          <w:szCs w:val="24"/>
        </w:rPr>
        <w:t>, co daje w</w:t>
      </w:r>
      <w:r w:rsidR="00273DB0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skali dwóch lat łącznie 1</w:t>
      </w:r>
      <w:r w:rsidR="000B41BD">
        <w:rPr>
          <w:rFonts w:ascii="Times New Roman" w:hAnsi="Times New Roman" w:cs="Times New Roman"/>
          <w:sz w:val="24"/>
          <w:szCs w:val="24"/>
        </w:rPr>
        <w:t> 7</w:t>
      </w:r>
      <w:r w:rsidR="00F06A23">
        <w:rPr>
          <w:rFonts w:ascii="Times New Roman" w:hAnsi="Times New Roman" w:cs="Times New Roman"/>
          <w:sz w:val="24"/>
          <w:szCs w:val="24"/>
        </w:rPr>
        <w:t>87</w:t>
      </w:r>
      <w:r w:rsidR="000B41BD">
        <w:rPr>
          <w:rFonts w:ascii="Times New Roman" w:hAnsi="Times New Roman" w:cs="Times New Roman"/>
          <w:sz w:val="24"/>
          <w:szCs w:val="24"/>
        </w:rPr>
        <w:t xml:space="preserve"> </w:t>
      </w:r>
      <w:r w:rsidR="00F06A23">
        <w:rPr>
          <w:rFonts w:ascii="Times New Roman" w:hAnsi="Times New Roman" w:cs="Times New Roman"/>
          <w:sz w:val="24"/>
          <w:szCs w:val="24"/>
        </w:rPr>
        <w:t>616</w:t>
      </w:r>
      <w:r w:rsidRPr="002A349F">
        <w:rPr>
          <w:rFonts w:ascii="Times New Roman" w:hAnsi="Times New Roman" w:cs="Times New Roman"/>
          <w:sz w:val="24"/>
          <w:szCs w:val="24"/>
        </w:rPr>
        <w:t xml:space="preserve"> zł (milion </w:t>
      </w:r>
      <w:r w:rsidR="00EF4957">
        <w:rPr>
          <w:rFonts w:ascii="Times New Roman" w:hAnsi="Times New Roman" w:cs="Times New Roman"/>
          <w:sz w:val="24"/>
          <w:szCs w:val="24"/>
        </w:rPr>
        <w:t xml:space="preserve">siedemset </w:t>
      </w:r>
      <w:r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F06A23">
        <w:rPr>
          <w:rFonts w:ascii="Times New Roman" w:hAnsi="Times New Roman" w:cs="Times New Roman"/>
          <w:sz w:val="24"/>
          <w:szCs w:val="24"/>
        </w:rPr>
        <w:t>osiemdziesiąt siedem</w:t>
      </w:r>
      <w:r w:rsidR="004A6FFB">
        <w:rPr>
          <w:rFonts w:ascii="Times New Roman" w:hAnsi="Times New Roman" w:cs="Times New Roman"/>
          <w:sz w:val="24"/>
          <w:szCs w:val="24"/>
        </w:rPr>
        <w:t xml:space="preserve"> </w:t>
      </w:r>
      <w:r w:rsidR="00C545DC">
        <w:rPr>
          <w:rFonts w:ascii="Times New Roman" w:hAnsi="Times New Roman" w:cs="Times New Roman"/>
          <w:sz w:val="24"/>
          <w:szCs w:val="24"/>
        </w:rPr>
        <w:t>tysi</w:t>
      </w:r>
      <w:r w:rsidR="00F06A23">
        <w:rPr>
          <w:rFonts w:ascii="Times New Roman" w:hAnsi="Times New Roman" w:cs="Times New Roman"/>
          <w:sz w:val="24"/>
          <w:szCs w:val="24"/>
        </w:rPr>
        <w:t>ę</w:t>
      </w:r>
      <w:r w:rsidR="00EF4957">
        <w:rPr>
          <w:rFonts w:ascii="Times New Roman" w:hAnsi="Times New Roman" w:cs="Times New Roman"/>
          <w:sz w:val="24"/>
          <w:szCs w:val="24"/>
        </w:rPr>
        <w:t>c</w:t>
      </w:r>
      <w:r w:rsidR="00F06A23">
        <w:rPr>
          <w:rFonts w:ascii="Times New Roman" w:hAnsi="Times New Roman" w:cs="Times New Roman"/>
          <w:sz w:val="24"/>
          <w:szCs w:val="24"/>
        </w:rPr>
        <w:t>y</w:t>
      </w:r>
      <w:r w:rsidR="00C545DC">
        <w:rPr>
          <w:rFonts w:ascii="Times New Roman" w:hAnsi="Times New Roman" w:cs="Times New Roman"/>
          <w:sz w:val="24"/>
          <w:szCs w:val="24"/>
        </w:rPr>
        <w:t xml:space="preserve"> </w:t>
      </w:r>
      <w:r w:rsidR="00F06A23">
        <w:rPr>
          <w:rFonts w:ascii="Times New Roman" w:hAnsi="Times New Roman" w:cs="Times New Roman"/>
          <w:sz w:val="24"/>
          <w:szCs w:val="24"/>
        </w:rPr>
        <w:t>sześćset</w:t>
      </w:r>
      <w:r w:rsidR="00C545DC">
        <w:rPr>
          <w:rFonts w:ascii="Times New Roman" w:hAnsi="Times New Roman" w:cs="Times New Roman"/>
          <w:sz w:val="24"/>
          <w:szCs w:val="24"/>
        </w:rPr>
        <w:t xml:space="preserve"> </w:t>
      </w:r>
      <w:r w:rsidR="00F06A23">
        <w:rPr>
          <w:rFonts w:ascii="Times New Roman" w:hAnsi="Times New Roman" w:cs="Times New Roman"/>
          <w:sz w:val="24"/>
          <w:szCs w:val="24"/>
        </w:rPr>
        <w:t>szesnaście</w:t>
      </w:r>
      <w:r w:rsidR="00C545DC">
        <w:rPr>
          <w:rFonts w:ascii="Times New Roman" w:hAnsi="Times New Roman" w:cs="Times New Roman"/>
          <w:sz w:val="24"/>
          <w:szCs w:val="24"/>
        </w:rPr>
        <w:t xml:space="preserve"> </w:t>
      </w:r>
      <w:r w:rsidR="00DC1295" w:rsidRPr="002A349F">
        <w:rPr>
          <w:rFonts w:ascii="Times New Roman" w:hAnsi="Times New Roman" w:cs="Times New Roman"/>
          <w:sz w:val="24"/>
          <w:szCs w:val="24"/>
        </w:rPr>
        <w:t>złot</w:t>
      </w:r>
      <w:r w:rsidR="00EF4957">
        <w:rPr>
          <w:rFonts w:ascii="Times New Roman" w:hAnsi="Times New Roman" w:cs="Times New Roman"/>
          <w:sz w:val="24"/>
          <w:szCs w:val="24"/>
        </w:rPr>
        <w:t>ych</w:t>
      </w:r>
      <w:r w:rsidR="00C545DC">
        <w:rPr>
          <w:rFonts w:ascii="Times New Roman" w:hAnsi="Times New Roman" w:cs="Times New Roman"/>
          <w:sz w:val="24"/>
          <w:szCs w:val="24"/>
        </w:rPr>
        <w:t xml:space="preserve"> </w:t>
      </w:r>
      <w:r w:rsidR="00DC1295" w:rsidRPr="002A349F">
        <w:rPr>
          <w:rFonts w:ascii="Times New Roman" w:hAnsi="Times New Roman" w:cs="Times New Roman"/>
          <w:sz w:val="24"/>
          <w:szCs w:val="24"/>
        </w:rPr>
        <w:t>00/100</w:t>
      </w:r>
      <w:r w:rsidRPr="006B0E33">
        <w:rPr>
          <w:rFonts w:ascii="Times New Roman" w:hAnsi="Times New Roman" w:cs="Times New Roman"/>
          <w:sz w:val="24"/>
          <w:szCs w:val="24"/>
        </w:rPr>
        <w:t>). Z</w:t>
      </w:r>
      <w:r w:rsidR="00273DB0" w:rsidRPr="006B0E33">
        <w:rPr>
          <w:rFonts w:ascii="Times New Roman" w:hAnsi="Times New Roman" w:cs="Times New Roman"/>
          <w:sz w:val="24"/>
          <w:szCs w:val="24"/>
        </w:rPr>
        <w:t> </w:t>
      </w:r>
      <w:r w:rsidRPr="006B0E33">
        <w:rPr>
          <w:rFonts w:ascii="Times New Roman" w:hAnsi="Times New Roman" w:cs="Times New Roman"/>
          <w:sz w:val="24"/>
          <w:szCs w:val="24"/>
        </w:rPr>
        <w:t>powyższej kwoty przekazano dotację na rzecz orga</w:t>
      </w:r>
      <w:r w:rsidR="00C55012" w:rsidRPr="006B0E33">
        <w:rPr>
          <w:rFonts w:ascii="Times New Roman" w:hAnsi="Times New Roman" w:cs="Times New Roman"/>
          <w:sz w:val="24"/>
          <w:szCs w:val="24"/>
        </w:rPr>
        <w:t>nizacji pozarządowej w roku 202</w:t>
      </w:r>
      <w:r w:rsidR="002E7130">
        <w:rPr>
          <w:rFonts w:ascii="Times New Roman" w:hAnsi="Times New Roman" w:cs="Times New Roman"/>
          <w:sz w:val="24"/>
          <w:szCs w:val="24"/>
        </w:rPr>
        <w:t>5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 w</w:t>
      </w:r>
      <w:r w:rsidR="00273DB0" w:rsidRPr="006B0E33">
        <w:rPr>
          <w:rFonts w:ascii="Times New Roman" w:hAnsi="Times New Roman" w:cs="Times New Roman"/>
          <w:sz w:val="24"/>
          <w:szCs w:val="24"/>
        </w:rPr>
        <w:t> 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wysokości </w:t>
      </w:r>
      <w:r w:rsidR="002E7130" w:rsidRPr="002E7130">
        <w:rPr>
          <w:rFonts w:ascii="Times New Roman" w:hAnsi="Times New Roman" w:cs="Times New Roman"/>
          <w:sz w:val="24"/>
          <w:szCs w:val="24"/>
        </w:rPr>
        <w:t xml:space="preserve">426 303,36 </w:t>
      </w:r>
      <w:r w:rsidR="00EF4957" w:rsidRP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212F80" w:rsidRPr="006B0E33">
        <w:rPr>
          <w:rFonts w:ascii="Times New Roman" w:hAnsi="Times New Roman" w:cs="Times New Roman"/>
          <w:sz w:val="24"/>
          <w:szCs w:val="24"/>
        </w:rPr>
        <w:t>zł (</w:t>
      </w:r>
      <w:r w:rsidR="002E7130" w:rsidRPr="002E7130">
        <w:rPr>
          <w:rFonts w:ascii="Times New Roman" w:hAnsi="Times New Roman" w:cs="Times New Roman"/>
          <w:sz w:val="24"/>
          <w:szCs w:val="24"/>
        </w:rPr>
        <w:t>czterysta dwadzieścia sześć tysięcy trzysta trzy złote 36/100</w:t>
      </w:r>
      <w:r w:rsidR="00212F80" w:rsidRPr="006B0E33">
        <w:rPr>
          <w:rFonts w:ascii="Times New Roman" w:hAnsi="Times New Roman" w:cs="Times New Roman"/>
          <w:sz w:val="24"/>
          <w:szCs w:val="24"/>
        </w:rPr>
        <w:t>), w</w:t>
      </w:r>
      <w:r w:rsidR="00273DB0" w:rsidRPr="006B0E33">
        <w:rPr>
          <w:rFonts w:ascii="Times New Roman" w:hAnsi="Times New Roman" w:cs="Times New Roman"/>
          <w:sz w:val="24"/>
          <w:szCs w:val="24"/>
        </w:rPr>
        <w:t> 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tym </w:t>
      </w:r>
      <w:r w:rsidR="002E7130" w:rsidRPr="002E7130">
        <w:rPr>
          <w:rFonts w:ascii="Times New Roman" w:hAnsi="Times New Roman" w:cs="Times New Roman"/>
          <w:sz w:val="24"/>
          <w:szCs w:val="24"/>
        </w:rPr>
        <w:t>26 369,</w:t>
      </w:r>
      <w:r w:rsidR="002E7130">
        <w:rPr>
          <w:rFonts w:ascii="Times New Roman" w:hAnsi="Times New Roman" w:cs="Times New Roman"/>
          <w:sz w:val="24"/>
          <w:szCs w:val="24"/>
        </w:rPr>
        <w:t xml:space="preserve"> </w:t>
      </w:r>
      <w:r w:rsidR="002E7130" w:rsidRPr="002E7130">
        <w:rPr>
          <w:rFonts w:ascii="Times New Roman" w:hAnsi="Times New Roman" w:cs="Times New Roman"/>
          <w:sz w:val="24"/>
          <w:szCs w:val="24"/>
        </w:rPr>
        <w:t xml:space="preserve">28  </w:t>
      </w:r>
      <w:r w:rsidR="00EF4957" w:rsidRPr="006B0E33">
        <w:rPr>
          <w:rFonts w:ascii="Times New Roman" w:hAnsi="Times New Roman" w:cs="Times New Roman"/>
          <w:sz w:val="24"/>
          <w:szCs w:val="24"/>
        </w:rPr>
        <w:t xml:space="preserve">zł (słownie: </w:t>
      </w:r>
      <w:r w:rsidR="002E7130" w:rsidRPr="002E7130">
        <w:rPr>
          <w:rFonts w:ascii="Times New Roman" w:hAnsi="Times New Roman" w:cs="Times New Roman"/>
          <w:sz w:val="24"/>
          <w:szCs w:val="24"/>
        </w:rPr>
        <w:t>dwadzieścia sześć tysięcy trzysta sześćdziesiąt dziewięć złotych 28/100</w:t>
      </w:r>
      <w:r w:rsidR="00EF4957" w:rsidRPr="006B0E33">
        <w:rPr>
          <w:rFonts w:ascii="Times New Roman" w:hAnsi="Times New Roman" w:cs="Times New Roman"/>
          <w:sz w:val="24"/>
          <w:szCs w:val="24"/>
        </w:rPr>
        <w:t>)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 na prowadzenie edukacji prawnej</w:t>
      </w:r>
      <w:r w:rsidR="00C55012" w:rsidRPr="006B0E33">
        <w:rPr>
          <w:rFonts w:ascii="Times New Roman" w:hAnsi="Times New Roman" w:cs="Times New Roman"/>
          <w:sz w:val="24"/>
          <w:szCs w:val="24"/>
        </w:rPr>
        <w:t xml:space="preserve"> i 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w roku </w:t>
      </w:r>
      <w:r w:rsidR="00C55012" w:rsidRPr="006B0E33">
        <w:rPr>
          <w:rFonts w:ascii="Times New Roman" w:hAnsi="Times New Roman" w:cs="Times New Roman"/>
          <w:sz w:val="24"/>
          <w:szCs w:val="24"/>
        </w:rPr>
        <w:t>202</w:t>
      </w:r>
      <w:r w:rsidR="002E7130">
        <w:rPr>
          <w:rFonts w:ascii="Times New Roman" w:hAnsi="Times New Roman" w:cs="Times New Roman"/>
          <w:sz w:val="24"/>
          <w:szCs w:val="24"/>
        </w:rPr>
        <w:t>6</w:t>
      </w:r>
      <w:r w:rsidRP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w wysokości </w:t>
      </w:r>
      <w:bookmarkStart w:id="7" w:name="_Hlk205468998"/>
      <w:r w:rsidR="006B0E33" w:rsidRPr="006B0E33">
        <w:rPr>
          <w:rFonts w:ascii="Times New Roman" w:hAnsi="Times New Roman" w:cs="Times New Roman"/>
          <w:sz w:val="24"/>
          <w:szCs w:val="24"/>
        </w:rPr>
        <w:t>4</w:t>
      </w:r>
      <w:r w:rsidR="002E7130">
        <w:rPr>
          <w:rFonts w:ascii="Times New Roman" w:hAnsi="Times New Roman" w:cs="Times New Roman"/>
          <w:sz w:val="24"/>
          <w:szCs w:val="24"/>
        </w:rPr>
        <w:t>40</w:t>
      </w:r>
      <w:r w:rsidR="006B0E33" w:rsidRPr="006B0E33">
        <w:rPr>
          <w:rFonts w:ascii="Times New Roman" w:hAnsi="Times New Roman" w:cs="Times New Roman"/>
          <w:sz w:val="24"/>
          <w:szCs w:val="24"/>
        </w:rPr>
        <w:t> </w:t>
      </w:r>
      <w:r w:rsidR="002E7130">
        <w:rPr>
          <w:rFonts w:ascii="Times New Roman" w:hAnsi="Times New Roman" w:cs="Times New Roman"/>
          <w:sz w:val="24"/>
          <w:szCs w:val="24"/>
        </w:rPr>
        <w:t>690</w:t>
      </w:r>
      <w:r w:rsidR="006B0E33" w:rsidRPr="006B0E33">
        <w:rPr>
          <w:rFonts w:ascii="Times New Roman" w:hAnsi="Times New Roman" w:cs="Times New Roman"/>
          <w:sz w:val="24"/>
          <w:szCs w:val="24"/>
        </w:rPr>
        <w:t>,</w:t>
      </w:r>
      <w:r w:rsidR="002E7130">
        <w:rPr>
          <w:rFonts w:ascii="Times New Roman" w:hAnsi="Times New Roman" w:cs="Times New Roman"/>
          <w:sz w:val="24"/>
          <w:szCs w:val="24"/>
        </w:rPr>
        <w:t xml:space="preserve"> 40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="00212F80" w:rsidRPr="006B0E33">
        <w:rPr>
          <w:rFonts w:ascii="Times New Roman" w:hAnsi="Times New Roman" w:cs="Times New Roman"/>
          <w:sz w:val="24"/>
          <w:szCs w:val="24"/>
        </w:rPr>
        <w:t>zł (</w:t>
      </w:r>
      <w:r w:rsidR="002E7130">
        <w:rPr>
          <w:rFonts w:ascii="Times New Roman" w:hAnsi="Times New Roman" w:cs="Times New Roman"/>
          <w:sz w:val="24"/>
          <w:szCs w:val="24"/>
        </w:rPr>
        <w:t xml:space="preserve">słownie: 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czterysta </w:t>
      </w:r>
      <w:r w:rsidR="002E7130">
        <w:rPr>
          <w:rFonts w:ascii="Times New Roman" w:hAnsi="Times New Roman" w:cs="Times New Roman"/>
          <w:sz w:val="24"/>
          <w:szCs w:val="24"/>
        </w:rPr>
        <w:t>czterdzieści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 tysięcy </w:t>
      </w:r>
      <w:r w:rsidR="002E7130">
        <w:rPr>
          <w:rFonts w:ascii="Times New Roman" w:hAnsi="Times New Roman" w:cs="Times New Roman"/>
          <w:sz w:val="24"/>
          <w:szCs w:val="24"/>
        </w:rPr>
        <w:t>sześćset dziewięćdziesiąt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212F80" w:rsidRPr="006B0E33">
        <w:rPr>
          <w:rFonts w:ascii="Times New Roman" w:hAnsi="Times New Roman" w:cs="Times New Roman"/>
          <w:sz w:val="24"/>
          <w:szCs w:val="24"/>
        </w:rPr>
        <w:t>złot</w:t>
      </w:r>
      <w:r w:rsidR="002E7130">
        <w:rPr>
          <w:rFonts w:ascii="Times New Roman" w:hAnsi="Times New Roman" w:cs="Times New Roman"/>
          <w:sz w:val="24"/>
          <w:szCs w:val="24"/>
        </w:rPr>
        <w:t>ych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2E7130">
        <w:rPr>
          <w:rFonts w:ascii="Times New Roman" w:hAnsi="Times New Roman" w:cs="Times New Roman"/>
          <w:sz w:val="24"/>
          <w:szCs w:val="24"/>
        </w:rPr>
        <w:t>40</w:t>
      </w:r>
      <w:r w:rsidR="00212F80" w:rsidRPr="006B0E33">
        <w:rPr>
          <w:rFonts w:ascii="Times New Roman" w:hAnsi="Times New Roman" w:cs="Times New Roman"/>
          <w:sz w:val="24"/>
          <w:szCs w:val="24"/>
        </w:rPr>
        <w:t xml:space="preserve">/100), w tym </w:t>
      </w:r>
      <w:r w:rsidR="006B0E33" w:rsidRPr="006B0E33">
        <w:rPr>
          <w:rFonts w:ascii="Times New Roman" w:hAnsi="Times New Roman" w:cs="Times New Roman"/>
          <w:sz w:val="24"/>
          <w:szCs w:val="24"/>
        </w:rPr>
        <w:t>2</w:t>
      </w:r>
      <w:r w:rsidR="002E7130">
        <w:rPr>
          <w:rFonts w:ascii="Times New Roman" w:hAnsi="Times New Roman" w:cs="Times New Roman"/>
          <w:sz w:val="24"/>
          <w:szCs w:val="24"/>
        </w:rPr>
        <w:t>7</w:t>
      </w:r>
      <w:r w:rsidR="006B0E33" w:rsidRPr="006B0E33">
        <w:rPr>
          <w:rFonts w:ascii="Times New Roman" w:hAnsi="Times New Roman" w:cs="Times New Roman"/>
          <w:sz w:val="24"/>
          <w:szCs w:val="24"/>
        </w:rPr>
        <w:t> </w:t>
      </w:r>
      <w:r w:rsidR="002E7130">
        <w:rPr>
          <w:rFonts w:ascii="Times New Roman" w:hAnsi="Times New Roman" w:cs="Times New Roman"/>
          <w:sz w:val="24"/>
          <w:szCs w:val="24"/>
        </w:rPr>
        <w:t>259</w:t>
      </w:r>
      <w:r w:rsidR="006B0E33" w:rsidRPr="006B0E33">
        <w:rPr>
          <w:rFonts w:ascii="Times New Roman" w:hAnsi="Times New Roman" w:cs="Times New Roman"/>
          <w:sz w:val="24"/>
          <w:szCs w:val="24"/>
        </w:rPr>
        <w:t>,2</w:t>
      </w:r>
      <w:r w:rsidR="002E7130">
        <w:rPr>
          <w:rFonts w:ascii="Times New Roman" w:hAnsi="Times New Roman" w:cs="Times New Roman"/>
          <w:sz w:val="24"/>
          <w:szCs w:val="24"/>
        </w:rPr>
        <w:t>0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C545DC" w:rsidRPr="006B0E33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dwadzieścia </w:t>
      </w:r>
      <w:r w:rsidR="002E7130">
        <w:rPr>
          <w:rFonts w:ascii="Times New Roman" w:hAnsi="Times New Roman" w:cs="Times New Roman"/>
          <w:sz w:val="24"/>
          <w:szCs w:val="24"/>
        </w:rPr>
        <w:t>siedem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 tysięcy </w:t>
      </w:r>
      <w:r w:rsidR="002E7130">
        <w:rPr>
          <w:rFonts w:ascii="Times New Roman" w:hAnsi="Times New Roman" w:cs="Times New Roman"/>
          <w:sz w:val="24"/>
          <w:szCs w:val="24"/>
        </w:rPr>
        <w:t>dwieście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 </w:t>
      </w:r>
      <w:r w:rsidR="002E7130">
        <w:rPr>
          <w:rFonts w:ascii="Times New Roman" w:hAnsi="Times New Roman" w:cs="Times New Roman"/>
          <w:sz w:val="24"/>
          <w:szCs w:val="24"/>
        </w:rPr>
        <w:t>pięćdze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siąt </w:t>
      </w:r>
      <w:r w:rsidR="002E7130">
        <w:rPr>
          <w:rFonts w:ascii="Times New Roman" w:hAnsi="Times New Roman" w:cs="Times New Roman"/>
          <w:sz w:val="24"/>
          <w:szCs w:val="24"/>
        </w:rPr>
        <w:t>dziewięć</w:t>
      </w:r>
      <w:r w:rsidR="00C545DC" w:rsidRPr="006B0E33">
        <w:rPr>
          <w:rFonts w:ascii="Times New Roman" w:hAnsi="Times New Roman" w:cs="Times New Roman"/>
          <w:sz w:val="24"/>
          <w:szCs w:val="24"/>
        </w:rPr>
        <w:t xml:space="preserve"> złotych</w:t>
      </w:r>
      <w:r w:rsidR="006B0E33" w:rsidRPr="006B0E33">
        <w:rPr>
          <w:rFonts w:ascii="Times New Roman" w:hAnsi="Times New Roman" w:cs="Times New Roman"/>
          <w:sz w:val="24"/>
          <w:szCs w:val="24"/>
        </w:rPr>
        <w:t xml:space="preserve"> 2</w:t>
      </w:r>
      <w:r w:rsidR="002E7130">
        <w:rPr>
          <w:rFonts w:ascii="Times New Roman" w:hAnsi="Times New Roman" w:cs="Times New Roman"/>
          <w:sz w:val="24"/>
          <w:szCs w:val="24"/>
        </w:rPr>
        <w:t>0</w:t>
      </w:r>
      <w:r w:rsidR="00C545DC" w:rsidRPr="006B0E33">
        <w:rPr>
          <w:rFonts w:ascii="Times New Roman" w:hAnsi="Times New Roman" w:cs="Times New Roman"/>
          <w:sz w:val="24"/>
          <w:szCs w:val="24"/>
        </w:rPr>
        <w:t xml:space="preserve">/100) </w:t>
      </w:r>
      <w:r w:rsidR="00212F80" w:rsidRPr="006B0E33">
        <w:rPr>
          <w:rFonts w:ascii="Times New Roman" w:hAnsi="Times New Roman" w:cs="Times New Roman"/>
          <w:sz w:val="24"/>
          <w:szCs w:val="24"/>
        </w:rPr>
        <w:t>na prowadzenie edukacji prawnej</w:t>
      </w:r>
      <w:r w:rsidR="00273DB0" w:rsidRPr="006B0E33">
        <w:rPr>
          <w:rFonts w:ascii="Times New Roman" w:hAnsi="Times New Roman" w:cs="Times New Roman"/>
          <w:sz w:val="24"/>
          <w:szCs w:val="24"/>
        </w:rPr>
        <w:t>.</w:t>
      </w:r>
      <w:r w:rsidR="00C545DC" w:rsidRPr="006B0E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5242FF" w14:textId="77777777" w:rsidR="00273DB0" w:rsidRPr="002A349F" w:rsidRDefault="00273DB0" w:rsidP="002A349F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A58544" w14:textId="07B86CCA" w:rsidR="00CD2B71" w:rsidRPr="002A349F" w:rsidRDefault="00525DA0" w:rsidP="002A349F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b/>
          <w:sz w:val="24"/>
          <w:szCs w:val="24"/>
        </w:rPr>
        <w:t>IX</w:t>
      </w:r>
      <w:r w:rsidR="00396335" w:rsidRPr="002A34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A349F">
        <w:rPr>
          <w:rFonts w:ascii="Times New Roman" w:hAnsi="Times New Roman" w:cs="Times New Roman"/>
          <w:b/>
          <w:sz w:val="24"/>
          <w:szCs w:val="24"/>
        </w:rPr>
        <w:t>Umowa</w:t>
      </w:r>
      <w:r w:rsidR="00920722" w:rsidRPr="002A34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335" w:rsidRPr="002A349F">
        <w:rPr>
          <w:rFonts w:ascii="Times New Roman" w:hAnsi="Times New Roman" w:cs="Times New Roman"/>
          <w:b/>
          <w:sz w:val="24"/>
          <w:szCs w:val="24"/>
        </w:rPr>
        <w:t>i postanowienia końcowe</w:t>
      </w:r>
      <w:r w:rsidR="002A34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3F62A89" w14:textId="5ABDA08D" w:rsidR="008B5512" w:rsidRPr="002A349F" w:rsidRDefault="00CE67A0" w:rsidP="002A349F">
      <w:pPr>
        <w:pStyle w:val="Akapitzlist"/>
        <w:numPr>
          <w:ilvl w:val="0"/>
          <w:numId w:val="1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Podstawą do zawarcia pisemnej umowy z oferentem jest uchwała Zarządu Powiatu w</w:t>
      </w:r>
      <w:r w:rsidR="008B1BB3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>Krakowie w sprawie wybo</w:t>
      </w:r>
      <w:r w:rsidR="00CD2B71" w:rsidRPr="002A349F">
        <w:rPr>
          <w:rFonts w:ascii="Times New Roman" w:hAnsi="Times New Roman" w:cs="Times New Roman"/>
          <w:sz w:val="24"/>
          <w:szCs w:val="24"/>
        </w:rPr>
        <w:t>ru oferty i udzieleni</w:t>
      </w:r>
      <w:r w:rsidR="00641850" w:rsidRPr="002A349F">
        <w:rPr>
          <w:rFonts w:ascii="Times New Roman" w:hAnsi="Times New Roman" w:cs="Times New Roman"/>
          <w:sz w:val="24"/>
          <w:szCs w:val="24"/>
        </w:rPr>
        <w:t>a</w:t>
      </w:r>
      <w:r w:rsidR="00CD2B71" w:rsidRPr="002A349F">
        <w:rPr>
          <w:rFonts w:ascii="Times New Roman" w:hAnsi="Times New Roman" w:cs="Times New Roman"/>
          <w:sz w:val="24"/>
          <w:szCs w:val="24"/>
        </w:rPr>
        <w:t xml:space="preserve"> dotacji.</w:t>
      </w:r>
    </w:p>
    <w:p w14:paraId="16C8ABAA" w14:textId="16B91A63" w:rsidR="009E69BF" w:rsidRDefault="009E69BF" w:rsidP="002A349F">
      <w:pPr>
        <w:pStyle w:val="Akapitzlist"/>
        <w:numPr>
          <w:ilvl w:val="0"/>
          <w:numId w:val="1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Niepodpisanie przez wybranego w drodze konkursu oferen</w:t>
      </w:r>
      <w:r w:rsidR="00D124FF" w:rsidRPr="002A349F">
        <w:rPr>
          <w:rFonts w:ascii="Times New Roman" w:hAnsi="Times New Roman" w:cs="Times New Roman"/>
          <w:sz w:val="24"/>
          <w:szCs w:val="24"/>
        </w:rPr>
        <w:t xml:space="preserve">ta umowy do dnia </w:t>
      </w:r>
      <w:r w:rsidR="002E7130">
        <w:rPr>
          <w:rFonts w:ascii="Times New Roman" w:hAnsi="Times New Roman" w:cs="Times New Roman"/>
          <w:sz w:val="24"/>
          <w:szCs w:val="24"/>
        </w:rPr>
        <w:t>31</w:t>
      </w:r>
      <w:r w:rsidR="003809B1" w:rsidRPr="002A349F"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2E7130">
        <w:rPr>
          <w:rFonts w:ascii="Times New Roman" w:hAnsi="Times New Roman" w:cs="Times New Roman"/>
          <w:sz w:val="24"/>
          <w:szCs w:val="24"/>
        </w:rPr>
        <w:t>6</w:t>
      </w:r>
      <w:r w:rsidRPr="002A349F">
        <w:rPr>
          <w:rFonts w:ascii="Times New Roman" w:hAnsi="Times New Roman" w:cs="Times New Roman"/>
          <w:sz w:val="24"/>
          <w:szCs w:val="24"/>
        </w:rPr>
        <w:t xml:space="preserve"> r. jest równoznaczne z rezygnacją realizacji zadania.</w:t>
      </w:r>
      <w:r w:rsidR="00A65BC9" w:rsidRPr="002A34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90A932" w14:textId="311C4A65" w:rsidR="00045CFA" w:rsidRPr="002A349F" w:rsidRDefault="00045CFA" w:rsidP="002A349F">
      <w:pPr>
        <w:pStyle w:val="Akapitzlist"/>
        <w:numPr>
          <w:ilvl w:val="0"/>
          <w:numId w:val="1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utraty wpisu na liście wojewody o której mowa w art. 11d ustawy, Powiat nie podpisze umowy z wybranym oferentem</w:t>
      </w:r>
      <w:r w:rsidR="00D871CF">
        <w:rPr>
          <w:rFonts w:ascii="Times New Roman" w:hAnsi="Times New Roman" w:cs="Times New Roman"/>
          <w:sz w:val="24"/>
          <w:szCs w:val="24"/>
        </w:rPr>
        <w:t>.</w:t>
      </w:r>
    </w:p>
    <w:p w14:paraId="45CAC9BF" w14:textId="5021B9B6" w:rsidR="001C78F8" w:rsidRPr="002A349F" w:rsidRDefault="001C78F8" w:rsidP="002A349F">
      <w:pPr>
        <w:pStyle w:val="Akapitzlist"/>
        <w:numPr>
          <w:ilvl w:val="0"/>
          <w:numId w:val="1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Wyniki otwartego konkursu ofert zostaną ogłoszone niezwłocznie</w:t>
      </w:r>
      <w:r w:rsidR="00735E9F" w:rsidRPr="002A349F">
        <w:rPr>
          <w:rFonts w:ascii="Times New Roman" w:hAnsi="Times New Roman" w:cs="Times New Roman"/>
          <w:sz w:val="24"/>
          <w:szCs w:val="24"/>
        </w:rPr>
        <w:t xml:space="preserve"> na stronie internetowej,</w:t>
      </w:r>
      <w:r w:rsidRPr="002A349F">
        <w:rPr>
          <w:rFonts w:ascii="Times New Roman" w:hAnsi="Times New Roman" w:cs="Times New Roman"/>
          <w:sz w:val="24"/>
          <w:szCs w:val="24"/>
        </w:rPr>
        <w:t xml:space="preserve"> w Biuletynie Informacji Publicznej Starostwa Powiatowego w</w:t>
      </w:r>
      <w:r w:rsidR="00735E9F" w:rsidRPr="002A349F">
        <w:rPr>
          <w:rFonts w:ascii="Times New Roman" w:hAnsi="Times New Roman" w:cs="Times New Roman"/>
          <w:sz w:val="24"/>
          <w:szCs w:val="24"/>
        </w:rPr>
        <w:t> </w:t>
      </w:r>
      <w:r w:rsidRPr="002A349F">
        <w:rPr>
          <w:rFonts w:ascii="Times New Roman" w:hAnsi="Times New Roman" w:cs="Times New Roman"/>
          <w:sz w:val="24"/>
          <w:szCs w:val="24"/>
        </w:rPr>
        <w:t xml:space="preserve">Krakowie oraz na tablicy ogłoszeń Starostwa Powiatowego w Krakowie. </w:t>
      </w:r>
    </w:p>
    <w:p w14:paraId="0FAA8785" w14:textId="3108DB9B" w:rsidR="008B5512" w:rsidRPr="002A349F" w:rsidRDefault="008B5512" w:rsidP="002A349F">
      <w:pPr>
        <w:pStyle w:val="Akapitzlist"/>
        <w:numPr>
          <w:ilvl w:val="0"/>
          <w:numId w:val="1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>Informacje na temat konkursu można uzyskać w Wydziale Organizacyjnym i Spraw Obywatelskich Starostwa Powiatowego w Kra</w:t>
      </w:r>
      <w:r w:rsidR="00780687" w:rsidRPr="002A349F">
        <w:rPr>
          <w:rFonts w:ascii="Times New Roman" w:hAnsi="Times New Roman" w:cs="Times New Roman"/>
          <w:sz w:val="24"/>
          <w:szCs w:val="24"/>
        </w:rPr>
        <w:t>kowie al. Słowackiego 20, 30-037</w:t>
      </w:r>
      <w:r w:rsidR="008860F2" w:rsidRPr="002A349F">
        <w:rPr>
          <w:rFonts w:ascii="Times New Roman" w:hAnsi="Times New Roman" w:cs="Times New Roman"/>
          <w:sz w:val="24"/>
          <w:szCs w:val="24"/>
        </w:rPr>
        <w:t xml:space="preserve"> Kraków,</w:t>
      </w:r>
      <w:r w:rsidR="00551A87" w:rsidRPr="002A349F">
        <w:rPr>
          <w:rFonts w:ascii="Times New Roman" w:hAnsi="Times New Roman" w:cs="Times New Roman"/>
          <w:sz w:val="24"/>
          <w:szCs w:val="24"/>
        </w:rPr>
        <w:t xml:space="preserve"> uzyskać od </w:t>
      </w:r>
      <w:r w:rsidR="00CB770F" w:rsidRPr="002A349F">
        <w:rPr>
          <w:rFonts w:ascii="Times New Roman" w:hAnsi="Times New Roman" w:cs="Times New Roman"/>
          <w:sz w:val="24"/>
          <w:szCs w:val="24"/>
        </w:rPr>
        <w:t>poniedziałku do piątku w godz. 7.30-15.3</w:t>
      </w:r>
      <w:r w:rsidR="00551A87" w:rsidRPr="002A349F">
        <w:rPr>
          <w:rFonts w:ascii="Times New Roman" w:hAnsi="Times New Roman" w:cs="Times New Roman"/>
          <w:sz w:val="24"/>
          <w:szCs w:val="24"/>
        </w:rPr>
        <w:t>0:</w:t>
      </w:r>
      <w:r w:rsidR="008860F2" w:rsidRPr="002A349F">
        <w:rPr>
          <w:rFonts w:ascii="Times New Roman" w:hAnsi="Times New Roman" w:cs="Times New Roman"/>
          <w:sz w:val="24"/>
          <w:szCs w:val="24"/>
        </w:rPr>
        <w:t xml:space="preserve"> tel. </w:t>
      </w:r>
      <w:r w:rsidR="002410F1" w:rsidRPr="002A349F">
        <w:rPr>
          <w:rFonts w:ascii="Times New Roman" w:hAnsi="Times New Roman" w:cs="Times New Roman"/>
          <w:sz w:val="24"/>
          <w:szCs w:val="24"/>
        </w:rPr>
        <w:t>12 397 91 0</w:t>
      </w:r>
      <w:r w:rsidR="00EF4957">
        <w:rPr>
          <w:rFonts w:ascii="Times New Roman" w:hAnsi="Times New Roman" w:cs="Times New Roman"/>
          <w:sz w:val="24"/>
          <w:szCs w:val="24"/>
        </w:rPr>
        <w:t>8</w:t>
      </w:r>
      <w:r w:rsidRPr="002A349F">
        <w:rPr>
          <w:rFonts w:ascii="Times New Roman" w:hAnsi="Times New Roman" w:cs="Times New Roman"/>
          <w:sz w:val="24"/>
          <w:szCs w:val="24"/>
        </w:rPr>
        <w:t>.</w:t>
      </w:r>
    </w:p>
    <w:p w14:paraId="24E9ADCE" w14:textId="72A810F1" w:rsidR="005B104A" w:rsidRPr="002A349F" w:rsidRDefault="005B104A" w:rsidP="002A349F">
      <w:pPr>
        <w:pStyle w:val="Akapitzlist"/>
        <w:numPr>
          <w:ilvl w:val="0"/>
          <w:numId w:val="14"/>
        </w:numPr>
        <w:spacing w:before="120" w:after="12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349F">
        <w:rPr>
          <w:rFonts w:ascii="Times New Roman" w:hAnsi="Times New Roman" w:cs="Times New Roman"/>
          <w:sz w:val="24"/>
          <w:szCs w:val="24"/>
        </w:rPr>
        <w:t xml:space="preserve">Na podstawie Rozporządzenia Parlamentu Europejskiego i Rady (UE) 2016/679 z dnia 27 kwietnia 2016 r. w sprawie ochrony osób fizycznych w związku z przetwarzaniem danych </w:t>
      </w:r>
      <w:r w:rsidRPr="002A349F">
        <w:rPr>
          <w:rFonts w:ascii="Times New Roman" w:hAnsi="Times New Roman" w:cs="Times New Roman"/>
          <w:sz w:val="24"/>
          <w:szCs w:val="24"/>
        </w:rPr>
        <w:lastRenderedPageBreak/>
        <w:t xml:space="preserve">osobowych i w sprawie swobodnego przepływu takich danych oraz uchylenia dyrektywy 95/46/WE (ogólne rozporządzenie o ochronie danych), Administratorem danych osobowych, zawartych w przesłanych ofertach jest </w:t>
      </w:r>
      <w:r w:rsidR="00F55019" w:rsidRPr="002A349F">
        <w:rPr>
          <w:rFonts w:ascii="Times New Roman" w:hAnsi="Times New Roman" w:cs="Times New Roman"/>
          <w:sz w:val="24"/>
          <w:szCs w:val="24"/>
        </w:rPr>
        <w:t>Powiat Krakowski</w:t>
      </w:r>
      <w:r w:rsidRPr="002A349F">
        <w:rPr>
          <w:rFonts w:ascii="Times New Roman" w:hAnsi="Times New Roman" w:cs="Times New Roman"/>
          <w:sz w:val="24"/>
          <w:szCs w:val="24"/>
        </w:rPr>
        <w:t xml:space="preserve">. Dane zostaną wykorzystane na potrzeby przeprowadzenia otwartego konkursu ofert na </w:t>
      </w:r>
      <w:r w:rsidR="00A57080" w:rsidRPr="002A349F">
        <w:rPr>
          <w:rFonts w:ascii="Times New Roman" w:hAnsi="Times New Roman" w:cs="Times New Roman"/>
          <w:sz w:val="24"/>
          <w:szCs w:val="24"/>
        </w:rPr>
        <w:t>realizację</w:t>
      </w:r>
      <w:r w:rsidRPr="002A349F">
        <w:rPr>
          <w:rFonts w:ascii="Times New Roman" w:hAnsi="Times New Roman" w:cs="Times New Roman"/>
          <w:sz w:val="24"/>
          <w:szCs w:val="24"/>
        </w:rPr>
        <w:t xml:space="preserve"> zadania publicznego </w:t>
      </w:r>
      <w:r w:rsidR="00A57080" w:rsidRPr="002A349F">
        <w:rPr>
          <w:rFonts w:ascii="Times New Roman" w:hAnsi="Times New Roman" w:cs="Times New Roman"/>
          <w:sz w:val="24"/>
          <w:szCs w:val="24"/>
        </w:rPr>
        <w:t>w zakresie prowadzenia punktów nieodpłatnej pomocy prawnej, świadczenia nieodpłatnego poradnictwa obywatelskiego oraz edukacji prawnej na ter</w:t>
      </w:r>
      <w:r w:rsidR="00D124FF" w:rsidRPr="002A349F">
        <w:rPr>
          <w:rFonts w:ascii="Times New Roman" w:hAnsi="Times New Roman" w:cs="Times New Roman"/>
          <w:sz w:val="24"/>
          <w:szCs w:val="24"/>
        </w:rPr>
        <w:t>enie powiatu krakowskiego</w:t>
      </w:r>
      <w:r w:rsidR="00F15495" w:rsidRPr="002A349F">
        <w:rPr>
          <w:rFonts w:ascii="Times New Roman" w:hAnsi="Times New Roman" w:cs="Times New Roman"/>
          <w:sz w:val="24"/>
          <w:szCs w:val="24"/>
        </w:rPr>
        <w:t xml:space="preserve"> </w:t>
      </w:r>
      <w:r w:rsidR="003809B1" w:rsidRPr="002A349F">
        <w:rPr>
          <w:rFonts w:ascii="Times New Roman" w:hAnsi="Times New Roman" w:cs="Times New Roman"/>
          <w:sz w:val="24"/>
          <w:szCs w:val="24"/>
        </w:rPr>
        <w:t>w 202</w:t>
      </w:r>
      <w:r w:rsidR="002E7130">
        <w:rPr>
          <w:rFonts w:ascii="Times New Roman" w:hAnsi="Times New Roman" w:cs="Times New Roman"/>
          <w:sz w:val="24"/>
          <w:szCs w:val="24"/>
        </w:rPr>
        <w:t>7</w:t>
      </w:r>
      <w:r w:rsidR="00A57080" w:rsidRPr="002A349F">
        <w:rPr>
          <w:rFonts w:ascii="Times New Roman" w:hAnsi="Times New Roman" w:cs="Times New Roman"/>
          <w:sz w:val="24"/>
          <w:szCs w:val="24"/>
        </w:rPr>
        <w:t xml:space="preserve"> r.</w:t>
      </w:r>
      <w:r w:rsidR="002A34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D9D11A" w14:textId="5593FD1B" w:rsidR="008B5512" w:rsidRPr="002A349F" w:rsidRDefault="008B5512" w:rsidP="002A349F">
      <w:pPr>
        <w:spacing w:before="120" w:after="120"/>
        <w:ind w:left="42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sectPr w:rsidR="008B5512" w:rsidRPr="002A349F" w:rsidSect="00A8752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B429B" w14:textId="77777777" w:rsidR="00AC2F1B" w:rsidRDefault="00AC2F1B" w:rsidP="00707908">
      <w:pPr>
        <w:spacing w:after="0" w:line="240" w:lineRule="auto"/>
      </w:pPr>
      <w:r>
        <w:separator/>
      </w:r>
    </w:p>
  </w:endnote>
  <w:endnote w:type="continuationSeparator" w:id="0">
    <w:p w14:paraId="5107F9CF" w14:textId="77777777" w:rsidR="00AC2F1B" w:rsidRDefault="00AC2F1B" w:rsidP="00707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4419862"/>
      <w:docPartObj>
        <w:docPartGallery w:val="Page Numbers (Bottom of Page)"/>
        <w:docPartUnique/>
      </w:docPartObj>
    </w:sdtPr>
    <w:sdtEndPr/>
    <w:sdtContent>
      <w:p w14:paraId="4549DFA7" w14:textId="77777777" w:rsidR="00AC2F1B" w:rsidRDefault="00AC2F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177">
          <w:rPr>
            <w:noProof/>
          </w:rPr>
          <w:t>1</w:t>
        </w:r>
        <w:r>
          <w:fldChar w:fldCharType="end"/>
        </w:r>
      </w:p>
    </w:sdtContent>
  </w:sdt>
  <w:p w14:paraId="3E15D379" w14:textId="77777777" w:rsidR="00AC2F1B" w:rsidRDefault="00AC2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82B9A" w14:textId="77777777" w:rsidR="00AC2F1B" w:rsidRDefault="00AC2F1B" w:rsidP="00707908">
      <w:pPr>
        <w:spacing w:after="0" w:line="240" w:lineRule="auto"/>
      </w:pPr>
      <w:r>
        <w:separator/>
      </w:r>
    </w:p>
  </w:footnote>
  <w:footnote w:type="continuationSeparator" w:id="0">
    <w:p w14:paraId="4990CA82" w14:textId="77777777" w:rsidR="00AC2F1B" w:rsidRDefault="00AC2F1B" w:rsidP="00707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71CAB81E"/>
    <w:name w:val="WW8Num1022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b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682"/>
        </w:tabs>
        <w:ind w:left="625" w:hanging="57"/>
      </w:pPr>
      <w:rPr>
        <w:b w:val="0"/>
        <w:color w:val="auto"/>
      </w:rPr>
    </w:lvl>
    <w:lvl w:ilvl="3">
      <w:start w:val="2"/>
      <w:numFmt w:val="decimal"/>
      <w:lvlText w:val="%4."/>
      <w:lvlJc w:val="left"/>
      <w:pPr>
        <w:tabs>
          <w:tab w:val="num" w:pos="453"/>
        </w:tabs>
        <w:ind w:left="510" w:hanging="510"/>
      </w:pPr>
      <w:rPr>
        <w:color w:val="00B0F0"/>
      </w:r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7775F"/>
    <w:multiLevelType w:val="hybridMultilevel"/>
    <w:tmpl w:val="BE764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44FB2"/>
    <w:multiLevelType w:val="hybridMultilevel"/>
    <w:tmpl w:val="96608660"/>
    <w:lvl w:ilvl="0" w:tplc="30127FB6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9920D3EA">
      <w:start w:val="1"/>
      <w:numFmt w:val="decimal"/>
      <w:lvlText w:val="%4."/>
      <w:lvlJc w:val="left"/>
      <w:pPr>
        <w:ind w:left="360" w:hanging="360"/>
      </w:pPr>
      <w:rPr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252A3AA8">
      <w:start w:val="2"/>
      <w:numFmt w:val="decimal"/>
      <w:lvlText w:val="%7."/>
      <w:lvlJc w:val="left"/>
      <w:pPr>
        <w:ind w:left="5182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7F166CE"/>
    <w:multiLevelType w:val="hybridMultilevel"/>
    <w:tmpl w:val="A42EE30C"/>
    <w:lvl w:ilvl="0" w:tplc="5D921FAE"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16591585"/>
    <w:multiLevelType w:val="hybridMultilevel"/>
    <w:tmpl w:val="7E2E1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5B68"/>
    <w:multiLevelType w:val="hybridMultilevel"/>
    <w:tmpl w:val="FF12E9E2"/>
    <w:lvl w:ilvl="0" w:tplc="3C921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F3FBD"/>
    <w:multiLevelType w:val="hybridMultilevel"/>
    <w:tmpl w:val="D1460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1146C"/>
    <w:multiLevelType w:val="hybridMultilevel"/>
    <w:tmpl w:val="DDC68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2F82FF80">
      <w:start w:val="1"/>
      <w:numFmt w:val="decimal"/>
      <w:lvlText w:val="%7."/>
      <w:lvlJc w:val="left"/>
      <w:pPr>
        <w:ind w:left="5040" w:hanging="360"/>
      </w:pPr>
      <w:rPr>
        <w:strike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1283A"/>
    <w:multiLevelType w:val="hybridMultilevel"/>
    <w:tmpl w:val="849613CA"/>
    <w:lvl w:ilvl="0" w:tplc="A612837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84564D3C">
      <w:start w:val="1"/>
      <w:numFmt w:val="decimal"/>
      <w:lvlText w:val="%7."/>
      <w:lvlJc w:val="left"/>
      <w:pPr>
        <w:ind w:left="36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31550A"/>
    <w:multiLevelType w:val="hybridMultilevel"/>
    <w:tmpl w:val="8FD43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EA72B218">
      <w:start w:val="1"/>
      <w:numFmt w:val="decimal"/>
      <w:lvlText w:val="%7."/>
      <w:lvlJc w:val="left"/>
      <w:pPr>
        <w:ind w:left="360" w:hanging="360"/>
      </w:pPr>
      <w:rPr>
        <w:b w:val="0"/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428D7"/>
    <w:multiLevelType w:val="hybridMultilevel"/>
    <w:tmpl w:val="39FA7500"/>
    <w:lvl w:ilvl="0" w:tplc="ED461A4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01084"/>
    <w:multiLevelType w:val="hybridMultilevel"/>
    <w:tmpl w:val="9258E11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5683462"/>
    <w:multiLevelType w:val="hybridMultilevel"/>
    <w:tmpl w:val="ACA01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A1107B"/>
    <w:multiLevelType w:val="multilevel"/>
    <w:tmpl w:val="8EA25252"/>
    <w:name w:val="WW8Num10223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b/>
        <w:sz w:val="28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682"/>
        </w:tabs>
        <w:ind w:left="625" w:hanging="57"/>
      </w:pPr>
      <w:rPr>
        <w:rFonts w:hint="default"/>
        <w:b w:val="0"/>
        <w:color w:val="auto"/>
      </w:rPr>
    </w:lvl>
    <w:lvl w:ilvl="3">
      <w:start w:val="4"/>
      <w:numFmt w:val="decimal"/>
      <w:lvlText w:val="%4."/>
      <w:lvlJc w:val="left"/>
      <w:pPr>
        <w:tabs>
          <w:tab w:val="num" w:pos="510"/>
        </w:tabs>
        <w:ind w:left="567" w:hanging="510"/>
      </w:pPr>
      <w:rPr>
        <w:rFonts w:hint="default"/>
        <w:color w:val="auto"/>
      </w:rPr>
    </w:lvl>
    <w:lvl w:ilvl="4">
      <w:start w:val="1"/>
      <w:numFmt w:val="decimal"/>
      <w:lvlText w:val="%5)"/>
      <w:lvlJc w:val="left"/>
      <w:pPr>
        <w:ind w:left="786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2CEB66F9"/>
    <w:multiLevelType w:val="hybridMultilevel"/>
    <w:tmpl w:val="E2D24F62"/>
    <w:lvl w:ilvl="0" w:tplc="04D0F0E8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34B73"/>
    <w:multiLevelType w:val="hybridMultilevel"/>
    <w:tmpl w:val="928A29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46C44C8"/>
    <w:multiLevelType w:val="hybridMultilevel"/>
    <w:tmpl w:val="DDCED816"/>
    <w:lvl w:ilvl="0" w:tplc="3C921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35823"/>
    <w:multiLevelType w:val="multilevel"/>
    <w:tmpl w:val="164E0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95476E"/>
    <w:multiLevelType w:val="hybridMultilevel"/>
    <w:tmpl w:val="0C7A1B5C"/>
    <w:lvl w:ilvl="0" w:tplc="F67A4536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926A16"/>
    <w:multiLevelType w:val="hybridMultilevel"/>
    <w:tmpl w:val="342279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435BC"/>
    <w:multiLevelType w:val="multilevel"/>
    <w:tmpl w:val="8EA25252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b/>
        <w:sz w:val="28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682"/>
        </w:tabs>
        <w:ind w:left="625" w:hanging="57"/>
      </w:pPr>
      <w:rPr>
        <w:rFonts w:hint="default"/>
        <w:b w:val="0"/>
        <w:color w:val="auto"/>
      </w:rPr>
    </w:lvl>
    <w:lvl w:ilvl="3">
      <w:start w:val="4"/>
      <w:numFmt w:val="decimal"/>
      <w:lvlText w:val="%4."/>
      <w:lvlJc w:val="left"/>
      <w:pPr>
        <w:tabs>
          <w:tab w:val="num" w:pos="510"/>
        </w:tabs>
        <w:ind w:left="567" w:hanging="510"/>
      </w:pPr>
      <w:rPr>
        <w:rFonts w:hint="default"/>
        <w:color w:val="auto"/>
      </w:rPr>
    </w:lvl>
    <w:lvl w:ilvl="4">
      <w:start w:val="1"/>
      <w:numFmt w:val="decimal"/>
      <w:lvlText w:val="%5)"/>
      <w:lvlJc w:val="left"/>
      <w:pPr>
        <w:ind w:left="786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47CD3B2D"/>
    <w:multiLevelType w:val="hybridMultilevel"/>
    <w:tmpl w:val="EF785F68"/>
    <w:lvl w:ilvl="0" w:tplc="3C921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212FDF"/>
    <w:multiLevelType w:val="hybridMultilevel"/>
    <w:tmpl w:val="735622B0"/>
    <w:lvl w:ilvl="0" w:tplc="04150011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545B5F56"/>
    <w:multiLevelType w:val="hybridMultilevel"/>
    <w:tmpl w:val="62F017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AD6F21"/>
    <w:multiLevelType w:val="hybridMultilevel"/>
    <w:tmpl w:val="10C845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B8253F1"/>
    <w:multiLevelType w:val="hybridMultilevel"/>
    <w:tmpl w:val="13E8F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C6BEB"/>
    <w:multiLevelType w:val="hybridMultilevel"/>
    <w:tmpl w:val="DB9ED4D4"/>
    <w:lvl w:ilvl="0" w:tplc="B77EEA28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DB33D5"/>
    <w:multiLevelType w:val="hybridMultilevel"/>
    <w:tmpl w:val="88A6B2D2"/>
    <w:lvl w:ilvl="0" w:tplc="211227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C0556"/>
    <w:multiLevelType w:val="hybridMultilevel"/>
    <w:tmpl w:val="83E8D0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84564D3C">
      <w:start w:val="1"/>
      <w:numFmt w:val="decimal"/>
      <w:lvlText w:val="%7."/>
      <w:lvlJc w:val="left"/>
      <w:pPr>
        <w:ind w:left="36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D0424A"/>
    <w:multiLevelType w:val="hybridMultilevel"/>
    <w:tmpl w:val="F968B6E6"/>
    <w:lvl w:ilvl="0" w:tplc="B4D00A2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FE7609"/>
    <w:multiLevelType w:val="hybridMultilevel"/>
    <w:tmpl w:val="FE0A6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F431FE"/>
    <w:multiLevelType w:val="hybridMultilevel"/>
    <w:tmpl w:val="E49A7820"/>
    <w:lvl w:ilvl="0" w:tplc="D9C26FD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B24B6"/>
    <w:multiLevelType w:val="hybridMultilevel"/>
    <w:tmpl w:val="374E326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BF72651"/>
    <w:multiLevelType w:val="hybridMultilevel"/>
    <w:tmpl w:val="BE960F3C"/>
    <w:name w:val="WW8Num10222"/>
    <w:lvl w:ilvl="0" w:tplc="CC9E724C">
      <w:start w:val="3"/>
      <w:numFmt w:val="decimal"/>
      <w:lvlText w:val="%1."/>
      <w:lvlJc w:val="left"/>
      <w:pPr>
        <w:ind w:left="1429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F73C9"/>
    <w:multiLevelType w:val="hybridMultilevel"/>
    <w:tmpl w:val="87E4D1B8"/>
    <w:lvl w:ilvl="0" w:tplc="5ACA4B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313683"/>
    <w:multiLevelType w:val="multilevel"/>
    <w:tmpl w:val="0FF0B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trike w:val="0"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32"/>
        </w:tabs>
        <w:ind w:left="373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92"/>
        </w:tabs>
        <w:ind w:left="589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9D46CD"/>
    <w:multiLevelType w:val="hybridMultilevel"/>
    <w:tmpl w:val="2FF6511E"/>
    <w:lvl w:ilvl="0" w:tplc="58C0443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372905">
    <w:abstractNumId w:val="0"/>
  </w:num>
  <w:num w:numId="2" w16cid:durableId="453980840">
    <w:abstractNumId w:val="9"/>
  </w:num>
  <w:num w:numId="3" w16cid:durableId="1076321728">
    <w:abstractNumId w:val="3"/>
  </w:num>
  <w:num w:numId="4" w16cid:durableId="1056050194">
    <w:abstractNumId w:val="2"/>
  </w:num>
  <w:num w:numId="5" w16cid:durableId="1644889578">
    <w:abstractNumId w:val="22"/>
  </w:num>
  <w:num w:numId="6" w16cid:durableId="290137258">
    <w:abstractNumId w:val="10"/>
  </w:num>
  <w:num w:numId="7" w16cid:durableId="911890853">
    <w:abstractNumId w:val="36"/>
  </w:num>
  <w:num w:numId="8" w16cid:durableId="860893245">
    <w:abstractNumId w:val="11"/>
  </w:num>
  <w:num w:numId="9" w16cid:durableId="1921602655">
    <w:abstractNumId w:val="33"/>
  </w:num>
  <w:num w:numId="10" w16cid:durableId="2078016025">
    <w:abstractNumId w:val="13"/>
  </w:num>
  <w:num w:numId="11" w16cid:durableId="645554226">
    <w:abstractNumId w:val="18"/>
  </w:num>
  <w:num w:numId="12" w16cid:durableId="1127509811">
    <w:abstractNumId w:val="31"/>
  </w:num>
  <w:num w:numId="13" w16cid:durableId="128207170">
    <w:abstractNumId w:val="6"/>
  </w:num>
  <w:num w:numId="14" w16cid:durableId="842088253">
    <w:abstractNumId w:val="30"/>
  </w:num>
  <w:num w:numId="15" w16cid:durableId="384909055">
    <w:abstractNumId w:val="28"/>
  </w:num>
  <w:num w:numId="16" w16cid:durableId="855651243">
    <w:abstractNumId w:val="32"/>
  </w:num>
  <w:num w:numId="17" w16cid:durableId="1796750799">
    <w:abstractNumId w:val="1"/>
  </w:num>
  <w:num w:numId="18" w16cid:durableId="1299140036">
    <w:abstractNumId w:val="25"/>
  </w:num>
  <w:num w:numId="19" w16cid:durableId="3365600">
    <w:abstractNumId w:val="4"/>
  </w:num>
  <w:num w:numId="20" w16cid:durableId="64768786">
    <w:abstractNumId w:val="23"/>
  </w:num>
  <w:num w:numId="21" w16cid:durableId="813303196">
    <w:abstractNumId w:val="34"/>
  </w:num>
  <w:num w:numId="22" w16cid:durableId="434831955">
    <w:abstractNumId w:val="8"/>
  </w:num>
  <w:num w:numId="23" w16cid:durableId="1236009248">
    <w:abstractNumId w:val="17"/>
  </w:num>
  <w:num w:numId="24" w16cid:durableId="1131290856">
    <w:abstractNumId w:val="35"/>
  </w:num>
  <w:num w:numId="25" w16cid:durableId="2025861504">
    <w:abstractNumId w:val="26"/>
  </w:num>
  <w:num w:numId="26" w16cid:durableId="1255093371">
    <w:abstractNumId w:val="29"/>
  </w:num>
  <w:num w:numId="27" w16cid:durableId="1654601269">
    <w:abstractNumId w:val="24"/>
  </w:num>
  <w:num w:numId="28" w16cid:durableId="1949852512">
    <w:abstractNumId w:val="15"/>
  </w:num>
  <w:num w:numId="29" w16cid:durableId="1129520010">
    <w:abstractNumId w:val="12"/>
  </w:num>
  <w:num w:numId="30" w16cid:durableId="1589390336">
    <w:abstractNumId w:val="14"/>
  </w:num>
  <w:num w:numId="31" w16cid:durableId="1275674531">
    <w:abstractNumId w:val="7"/>
  </w:num>
  <w:num w:numId="32" w16cid:durableId="931278392">
    <w:abstractNumId w:val="27"/>
  </w:num>
  <w:num w:numId="33" w16cid:durableId="1489705632">
    <w:abstractNumId w:val="16"/>
  </w:num>
  <w:num w:numId="34" w16cid:durableId="493880845">
    <w:abstractNumId w:val="21"/>
  </w:num>
  <w:num w:numId="35" w16cid:durableId="946081169">
    <w:abstractNumId w:val="5"/>
  </w:num>
  <w:num w:numId="36" w16cid:durableId="128590381">
    <w:abstractNumId w:val="19"/>
  </w:num>
  <w:num w:numId="37" w16cid:durableId="7488857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BBC"/>
    <w:rsid w:val="0000119F"/>
    <w:rsid w:val="00001AF9"/>
    <w:rsid w:val="00005104"/>
    <w:rsid w:val="000070AB"/>
    <w:rsid w:val="00007737"/>
    <w:rsid w:val="0001167D"/>
    <w:rsid w:val="00012ADA"/>
    <w:rsid w:val="00013F7C"/>
    <w:rsid w:val="0001766E"/>
    <w:rsid w:val="0002155D"/>
    <w:rsid w:val="00022F70"/>
    <w:rsid w:val="00023A8D"/>
    <w:rsid w:val="000253F9"/>
    <w:rsid w:val="00032579"/>
    <w:rsid w:val="00033A01"/>
    <w:rsid w:val="00041C81"/>
    <w:rsid w:val="00044531"/>
    <w:rsid w:val="00045CFA"/>
    <w:rsid w:val="00050E69"/>
    <w:rsid w:val="00051F4B"/>
    <w:rsid w:val="0005247C"/>
    <w:rsid w:val="0005285A"/>
    <w:rsid w:val="00055018"/>
    <w:rsid w:val="00057F9E"/>
    <w:rsid w:val="000619E7"/>
    <w:rsid w:val="00064627"/>
    <w:rsid w:val="00071234"/>
    <w:rsid w:val="00074DF4"/>
    <w:rsid w:val="00077DFA"/>
    <w:rsid w:val="00083A7D"/>
    <w:rsid w:val="00085883"/>
    <w:rsid w:val="00085E4D"/>
    <w:rsid w:val="00086ABA"/>
    <w:rsid w:val="000876B6"/>
    <w:rsid w:val="0009014D"/>
    <w:rsid w:val="00091F5C"/>
    <w:rsid w:val="00093A07"/>
    <w:rsid w:val="000976AD"/>
    <w:rsid w:val="000A1498"/>
    <w:rsid w:val="000A46AB"/>
    <w:rsid w:val="000B1173"/>
    <w:rsid w:val="000B2400"/>
    <w:rsid w:val="000B2951"/>
    <w:rsid w:val="000B366C"/>
    <w:rsid w:val="000B41BD"/>
    <w:rsid w:val="000B607D"/>
    <w:rsid w:val="000C2E89"/>
    <w:rsid w:val="000C3226"/>
    <w:rsid w:val="000C3240"/>
    <w:rsid w:val="000C36A9"/>
    <w:rsid w:val="000C763F"/>
    <w:rsid w:val="000D49AF"/>
    <w:rsid w:val="000D65E1"/>
    <w:rsid w:val="000D6B43"/>
    <w:rsid w:val="000E37D2"/>
    <w:rsid w:val="000E3855"/>
    <w:rsid w:val="000F0995"/>
    <w:rsid w:val="000F148A"/>
    <w:rsid w:val="000F6090"/>
    <w:rsid w:val="0010029D"/>
    <w:rsid w:val="00113147"/>
    <w:rsid w:val="001203AB"/>
    <w:rsid w:val="0012120B"/>
    <w:rsid w:val="0012350B"/>
    <w:rsid w:val="001307AA"/>
    <w:rsid w:val="00132E67"/>
    <w:rsid w:val="001336DF"/>
    <w:rsid w:val="0015044E"/>
    <w:rsid w:val="00152D7A"/>
    <w:rsid w:val="001604DA"/>
    <w:rsid w:val="00170ECB"/>
    <w:rsid w:val="00171F40"/>
    <w:rsid w:val="00172B52"/>
    <w:rsid w:val="00174733"/>
    <w:rsid w:val="00175256"/>
    <w:rsid w:val="001805B1"/>
    <w:rsid w:val="00180BD0"/>
    <w:rsid w:val="001813D9"/>
    <w:rsid w:val="0019089C"/>
    <w:rsid w:val="00192164"/>
    <w:rsid w:val="00192AC4"/>
    <w:rsid w:val="001937C0"/>
    <w:rsid w:val="0019544B"/>
    <w:rsid w:val="00196A11"/>
    <w:rsid w:val="001A06BD"/>
    <w:rsid w:val="001A6410"/>
    <w:rsid w:val="001B302E"/>
    <w:rsid w:val="001B387F"/>
    <w:rsid w:val="001B57F3"/>
    <w:rsid w:val="001B6E9E"/>
    <w:rsid w:val="001C576F"/>
    <w:rsid w:val="001C731A"/>
    <w:rsid w:val="001C78F8"/>
    <w:rsid w:val="001D083A"/>
    <w:rsid w:val="001D2A5D"/>
    <w:rsid w:val="001D7F1C"/>
    <w:rsid w:val="001E096F"/>
    <w:rsid w:val="001E502B"/>
    <w:rsid w:val="001E7E3D"/>
    <w:rsid w:val="001F0C26"/>
    <w:rsid w:val="001F5E9F"/>
    <w:rsid w:val="001F7D11"/>
    <w:rsid w:val="002010BB"/>
    <w:rsid w:val="00204397"/>
    <w:rsid w:val="00212F80"/>
    <w:rsid w:val="002137A2"/>
    <w:rsid w:val="002142C3"/>
    <w:rsid w:val="002152A8"/>
    <w:rsid w:val="00215E47"/>
    <w:rsid w:val="0022136D"/>
    <w:rsid w:val="00223415"/>
    <w:rsid w:val="00225647"/>
    <w:rsid w:val="0022759D"/>
    <w:rsid w:val="002329A4"/>
    <w:rsid w:val="0023544E"/>
    <w:rsid w:val="00236033"/>
    <w:rsid w:val="00236A9A"/>
    <w:rsid w:val="002410F1"/>
    <w:rsid w:val="002419FE"/>
    <w:rsid w:val="00241B49"/>
    <w:rsid w:val="00242E1B"/>
    <w:rsid w:val="0024506A"/>
    <w:rsid w:val="002450FA"/>
    <w:rsid w:val="0024767D"/>
    <w:rsid w:val="002535F7"/>
    <w:rsid w:val="0025614E"/>
    <w:rsid w:val="00256A1A"/>
    <w:rsid w:val="00260CF2"/>
    <w:rsid w:val="0026101C"/>
    <w:rsid w:val="002624C8"/>
    <w:rsid w:val="0026257F"/>
    <w:rsid w:val="00263CC4"/>
    <w:rsid w:val="002664D8"/>
    <w:rsid w:val="00267D18"/>
    <w:rsid w:val="00271CEC"/>
    <w:rsid w:val="00273DB0"/>
    <w:rsid w:val="0028410C"/>
    <w:rsid w:val="0028607A"/>
    <w:rsid w:val="00291E8C"/>
    <w:rsid w:val="00294178"/>
    <w:rsid w:val="00295734"/>
    <w:rsid w:val="00295E1A"/>
    <w:rsid w:val="002960E7"/>
    <w:rsid w:val="002A349F"/>
    <w:rsid w:val="002B006A"/>
    <w:rsid w:val="002B301B"/>
    <w:rsid w:val="002B31F6"/>
    <w:rsid w:val="002B7DAE"/>
    <w:rsid w:val="002C183C"/>
    <w:rsid w:val="002C19CE"/>
    <w:rsid w:val="002C3534"/>
    <w:rsid w:val="002C7368"/>
    <w:rsid w:val="002D04CF"/>
    <w:rsid w:val="002D4F58"/>
    <w:rsid w:val="002D7608"/>
    <w:rsid w:val="002E1C18"/>
    <w:rsid w:val="002E63AA"/>
    <w:rsid w:val="002E7130"/>
    <w:rsid w:val="002F0CFC"/>
    <w:rsid w:val="002F2A8E"/>
    <w:rsid w:val="002F3C25"/>
    <w:rsid w:val="002F4040"/>
    <w:rsid w:val="0030235A"/>
    <w:rsid w:val="003062A8"/>
    <w:rsid w:val="00306C7D"/>
    <w:rsid w:val="00310516"/>
    <w:rsid w:val="00310F83"/>
    <w:rsid w:val="00311158"/>
    <w:rsid w:val="00315CB1"/>
    <w:rsid w:val="003179A6"/>
    <w:rsid w:val="00332A2D"/>
    <w:rsid w:val="00337114"/>
    <w:rsid w:val="003451F7"/>
    <w:rsid w:val="00346319"/>
    <w:rsid w:val="003527A9"/>
    <w:rsid w:val="00354634"/>
    <w:rsid w:val="003611B7"/>
    <w:rsid w:val="0036238E"/>
    <w:rsid w:val="00362C7E"/>
    <w:rsid w:val="00363226"/>
    <w:rsid w:val="00363D0B"/>
    <w:rsid w:val="003676BA"/>
    <w:rsid w:val="00367ED8"/>
    <w:rsid w:val="00370159"/>
    <w:rsid w:val="00376156"/>
    <w:rsid w:val="00376166"/>
    <w:rsid w:val="00376B4D"/>
    <w:rsid w:val="003809B1"/>
    <w:rsid w:val="00380DA0"/>
    <w:rsid w:val="00383348"/>
    <w:rsid w:val="00386A3B"/>
    <w:rsid w:val="003923D9"/>
    <w:rsid w:val="00393297"/>
    <w:rsid w:val="003936D6"/>
    <w:rsid w:val="00393AFF"/>
    <w:rsid w:val="00396335"/>
    <w:rsid w:val="003A2B28"/>
    <w:rsid w:val="003A33CC"/>
    <w:rsid w:val="003A4153"/>
    <w:rsid w:val="003A5D37"/>
    <w:rsid w:val="003A7A0A"/>
    <w:rsid w:val="003B44E3"/>
    <w:rsid w:val="003B6202"/>
    <w:rsid w:val="003C202D"/>
    <w:rsid w:val="003C2C58"/>
    <w:rsid w:val="003C2F5D"/>
    <w:rsid w:val="003C4D49"/>
    <w:rsid w:val="003C6A38"/>
    <w:rsid w:val="003D14D4"/>
    <w:rsid w:val="003D1D14"/>
    <w:rsid w:val="003D2128"/>
    <w:rsid w:val="003D3B53"/>
    <w:rsid w:val="003D5B91"/>
    <w:rsid w:val="003E0637"/>
    <w:rsid w:val="003E5296"/>
    <w:rsid w:val="003E5CA8"/>
    <w:rsid w:val="003E75F7"/>
    <w:rsid w:val="003E76BE"/>
    <w:rsid w:val="003E7B46"/>
    <w:rsid w:val="003F274F"/>
    <w:rsid w:val="003F672F"/>
    <w:rsid w:val="00403E58"/>
    <w:rsid w:val="004048A4"/>
    <w:rsid w:val="0040595C"/>
    <w:rsid w:val="00406E5A"/>
    <w:rsid w:val="004077E7"/>
    <w:rsid w:val="00411797"/>
    <w:rsid w:val="004124A0"/>
    <w:rsid w:val="004137DD"/>
    <w:rsid w:val="00414E10"/>
    <w:rsid w:val="0041689F"/>
    <w:rsid w:val="004171CA"/>
    <w:rsid w:val="004216F5"/>
    <w:rsid w:val="0042189D"/>
    <w:rsid w:val="00421977"/>
    <w:rsid w:val="004228BA"/>
    <w:rsid w:val="00431D4E"/>
    <w:rsid w:val="00437382"/>
    <w:rsid w:val="00441A66"/>
    <w:rsid w:val="00444BD9"/>
    <w:rsid w:val="00445AB2"/>
    <w:rsid w:val="00445D01"/>
    <w:rsid w:val="004507D4"/>
    <w:rsid w:val="00451AC8"/>
    <w:rsid w:val="00452B9A"/>
    <w:rsid w:val="004535F1"/>
    <w:rsid w:val="00456038"/>
    <w:rsid w:val="00460BF9"/>
    <w:rsid w:val="00460FB7"/>
    <w:rsid w:val="004634F7"/>
    <w:rsid w:val="00464599"/>
    <w:rsid w:val="00465F79"/>
    <w:rsid w:val="00471EEF"/>
    <w:rsid w:val="004774E7"/>
    <w:rsid w:val="00481B97"/>
    <w:rsid w:val="004833E9"/>
    <w:rsid w:val="004835E6"/>
    <w:rsid w:val="004860D6"/>
    <w:rsid w:val="00493323"/>
    <w:rsid w:val="004A496A"/>
    <w:rsid w:val="004A61E6"/>
    <w:rsid w:val="004A6FFB"/>
    <w:rsid w:val="004B2CD7"/>
    <w:rsid w:val="004C4EA7"/>
    <w:rsid w:val="004C5682"/>
    <w:rsid w:val="004D5DE9"/>
    <w:rsid w:val="004D5E87"/>
    <w:rsid w:val="004E07E1"/>
    <w:rsid w:val="004E0EA5"/>
    <w:rsid w:val="004E3401"/>
    <w:rsid w:val="004E3740"/>
    <w:rsid w:val="004E4E9B"/>
    <w:rsid w:val="004E51DC"/>
    <w:rsid w:val="004F1FEA"/>
    <w:rsid w:val="004F49D5"/>
    <w:rsid w:val="004F7F5B"/>
    <w:rsid w:val="00502548"/>
    <w:rsid w:val="00502C70"/>
    <w:rsid w:val="00504830"/>
    <w:rsid w:val="00506077"/>
    <w:rsid w:val="005119E3"/>
    <w:rsid w:val="0051279A"/>
    <w:rsid w:val="00523536"/>
    <w:rsid w:val="00523F40"/>
    <w:rsid w:val="00525DA0"/>
    <w:rsid w:val="0053406A"/>
    <w:rsid w:val="00535472"/>
    <w:rsid w:val="00543568"/>
    <w:rsid w:val="005477D9"/>
    <w:rsid w:val="00551499"/>
    <w:rsid w:val="00551A87"/>
    <w:rsid w:val="00552568"/>
    <w:rsid w:val="0055616B"/>
    <w:rsid w:val="00557E69"/>
    <w:rsid w:val="00557ED4"/>
    <w:rsid w:val="00563898"/>
    <w:rsid w:val="0056669A"/>
    <w:rsid w:val="0056693C"/>
    <w:rsid w:val="005718A1"/>
    <w:rsid w:val="0057494B"/>
    <w:rsid w:val="005810BB"/>
    <w:rsid w:val="00584B7A"/>
    <w:rsid w:val="00585390"/>
    <w:rsid w:val="00585D64"/>
    <w:rsid w:val="00586687"/>
    <w:rsid w:val="00586C7D"/>
    <w:rsid w:val="00591BCA"/>
    <w:rsid w:val="00593E0B"/>
    <w:rsid w:val="005B0BFD"/>
    <w:rsid w:val="005B104A"/>
    <w:rsid w:val="005B2F94"/>
    <w:rsid w:val="005B3780"/>
    <w:rsid w:val="005C5940"/>
    <w:rsid w:val="005C5E7F"/>
    <w:rsid w:val="005D4BAB"/>
    <w:rsid w:val="005D71E3"/>
    <w:rsid w:val="005E0210"/>
    <w:rsid w:val="005E0EE9"/>
    <w:rsid w:val="005E1F1F"/>
    <w:rsid w:val="005E3AF8"/>
    <w:rsid w:val="005E6B9E"/>
    <w:rsid w:val="005F21E0"/>
    <w:rsid w:val="005F2203"/>
    <w:rsid w:val="005F285E"/>
    <w:rsid w:val="005F3F00"/>
    <w:rsid w:val="005F7F79"/>
    <w:rsid w:val="006006C3"/>
    <w:rsid w:val="00602B8D"/>
    <w:rsid w:val="00607E68"/>
    <w:rsid w:val="00616370"/>
    <w:rsid w:val="006169E0"/>
    <w:rsid w:val="006169F5"/>
    <w:rsid w:val="006210C4"/>
    <w:rsid w:val="00623070"/>
    <w:rsid w:val="00627C0C"/>
    <w:rsid w:val="00631491"/>
    <w:rsid w:val="00634A9C"/>
    <w:rsid w:val="00641850"/>
    <w:rsid w:val="006424EB"/>
    <w:rsid w:val="00642D66"/>
    <w:rsid w:val="006433E1"/>
    <w:rsid w:val="00643946"/>
    <w:rsid w:val="00644B1C"/>
    <w:rsid w:val="006471BA"/>
    <w:rsid w:val="00652D74"/>
    <w:rsid w:val="0065413F"/>
    <w:rsid w:val="00654573"/>
    <w:rsid w:val="00655660"/>
    <w:rsid w:val="00664822"/>
    <w:rsid w:val="0066515A"/>
    <w:rsid w:val="00666A70"/>
    <w:rsid w:val="0066705D"/>
    <w:rsid w:val="00673BE4"/>
    <w:rsid w:val="006755A3"/>
    <w:rsid w:val="0068141D"/>
    <w:rsid w:val="006901B2"/>
    <w:rsid w:val="00692030"/>
    <w:rsid w:val="00693007"/>
    <w:rsid w:val="00694C73"/>
    <w:rsid w:val="0069618E"/>
    <w:rsid w:val="00696242"/>
    <w:rsid w:val="006A0C65"/>
    <w:rsid w:val="006A3609"/>
    <w:rsid w:val="006A6DE8"/>
    <w:rsid w:val="006A7983"/>
    <w:rsid w:val="006B043F"/>
    <w:rsid w:val="006B0E33"/>
    <w:rsid w:val="006B592F"/>
    <w:rsid w:val="006D3F07"/>
    <w:rsid w:val="006D4638"/>
    <w:rsid w:val="006D5343"/>
    <w:rsid w:val="006E0963"/>
    <w:rsid w:val="006E1940"/>
    <w:rsid w:val="006E2AD3"/>
    <w:rsid w:val="006E40A9"/>
    <w:rsid w:val="006E4EC0"/>
    <w:rsid w:val="006E672C"/>
    <w:rsid w:val="006F0374"/>
    <w:rsid w:val="006F700C"/>
    <w:rsid w:val="00700817"/>
    <w:rsid w:val="0070516D"/>
    <w:rsid w:val="00707908"/>
    <w:rsid w:val="0071081F"/>
    <w:rsid w:val="00711D70"/>
    <w:rsid w:val="007206E2"/>
    <w:rsid w:val="00721001"/>
    <w:rsid w:val="00722B6A"/>
    <w:rsid w:val="0072797B"/>
    <w:rsid w:val="0073269F"/>
    <w:rsid w:val="00732D4F"/>
    <w:rsid w:val="00735099"/>
    <w:rsid w:val="00735E9F"/>
    <w:rsid w:val="00737885"/>
    <w:rsid w:val="00746CBC"/>
    <w:rsid w:val="00750B76"/>
    <w:rsid w:val="007510C0"/>
    <w:rsid w:val="007522EE"/>
    <w:rsid w:val="00752AB3"/>
    <w:rsid w:val="00754973"/>
    <w:rsid w:val="00755CB8"/>
    <w:rsid w:val="007566C4"/>
    <w:rsid w:val="00761298"/>
    <w:rsid w:val="007706BA"/>
    <w:rsid w:val="0077268A"/>
    <w:rsid w:val="00772CA3"/>
    <w:rsid w:val="00780687"/>
    <w:rsid w:val="00782F33"/>
    <w:rsid w:val="00786319"/>
    <w:rsid w:val="0078702D"/>
    <w:rsid w:val="00794031"/>
    <w:rsid w:val="0079495C"/>
    <w:rsid w:val="007974A5"/>
    <w:rsid w:val="007A48D3"/>
    <w:rsid w:val="007A64F3"/>
    <w:rsid w:val="007A6D72"/>
    <w:rsid w:val="007B16B8"/>
    <w:rsid w:val="007B7DFC"/>
    <w:rsid w:val="007C010A"/>
    <w:rsid w:val="007C16EB"/>
    <w:rsid w:val="007D3CE7"/>
    <w:rsid w:val="007D4084"/>
    <w:rsid w:val="007E011F"/>
    <w:rsid w:val="007E13EB"/>
    <w:rsid w:val="007E147F"/>
    <w:rsid w:val="007E30AE"/>
    <w:rsid w:val="007E422E"/>
    <w:rsid w:val="007E6D86"/>
    <w:rsid w:val="007F79AF"/>
    <w:rsid w:val="00801384"/>
    <w:rsid w:val="00802999"/>
    <w:rsid w:val="0080652A"/>
    <w:rsid w:val="0081020C"/>
    <w:rsid w:val="00811141"/>
    <w:rsid w:val="00812DF7"/>
    <w:rsid w:val="0081398E"/>
    <w:rsid w:val="00814474"/>
    <w:rsid w:val="0081594D"/>
    <w:rsid w:val="00815B5D"/>
    <w:rsid w:val="00817EE8"/>
    <w:rsid w:val="00824CA7"/>
    <w:rsid w:val="008254EC"/>
    <w:rsid w:val="00826AC6"/>
    <w:rsid w:val="008276EF"/>
    <w:rsid w:val="0082783F"/>
    <w:rsid w:val="00833D42"/>
    <w:rsid w:val="00835B01"/>
    <w:rsid w:val="0083656A"/>
    <w:rsid w:val="00837CFD"/>
    <w:rsid w:val="0084017B"/>
    <w:rsid w:val="0084214E"/>
    <w:rsid w:val="00844A3D"/>
    <w:rsid w:val="008465A7"/>
    <w:rsid w:val="008477D7"/>
    <w:rsid w:val="00850B44"/>
    <w:rsid w:val="00850F58"/>
    <w:rsid w:val="00853217"/>
    <w:rsid w:val="0085388F"/>
    <w:rsid w:val="008579F0"/>
    <w:rsid w:val="00862903"/>
    <w:rsid w:val="00862950"/>
    <w:rsid w:val="00870EB4"/>
    <w:rsid w:val="00872242"/>
    <w:rsid w:val="0087257D"/>
    <w:rsid w:val="00875E42"/>
    <w:rsid w:val="00875E8E"/>
    <w:rsid w:val="00876AD3"/>
    <w:rsid w:val="00876C8C"/>
    <w:rsid w:val="008820AE"/>
    <w:rsid w:val="0088375C"/>
    <w:rsid w:val="00885F57"/>
    <w:rsid w:val="008860F2"/>
    <w:rsid w:val="00890652"/>
    <w:rsid w:val="00890733"/>
    <w:rsid w:val="008A19A0"/>
    <w:rsid w:val="008A296D"/>
    <w:rsid w:val="008A4C13"/>
    <w:rsid w:val="008A503C"/>
    <w:rsid w:val="008A6C3A"/>
    <w:rsid w:val="008A750D"/>
    <w:rsid w:val="008B11BE"/>
    <w:rsid w:val="008B1BB3"/>
    <w:rsid w:val="008B3EF2"/>
    <w:rsid w:val="008B4AE8"/>
    <w:rsid w:val="008B5512"/>
    <w:rsid w:val="008C3A3D"/>
    <w:rsid w:val="008C462D"/>
    <w:rsid w:val="008C4A0C"/>
    <w:rsid w:val="008D2955"/>
    <w:rsid w:val="008D70C3"/>
    <w:rsid w:val="008E00A4"/>
    <w:rsid w:val="008E046A"/>
    <w:rsid w:val="008E1082"/>
    <w:rsid w:val="008E10EC"/>
    <w:rsid w:val="008E1527"/>
    <w:rsid w:val="008E3EFE"/>
    <w:rsid w:val="008E49E9"/>
    <w:rsid w:val="008E5537"/>
    <w:rsid w:val="008E5DD6"/>
    <w:rsid w:val="008E7069"/>
    <w:rsid w:val="008E7F37"/>
    <w:rsid w:val="008F1E33"/>
    <w:rsid w:val="008F7EC8"/>
    <w:rsid w:val="0090693A"/>
    <w:rsid w:val="009115E9"/>
    <w:rsid w:val="00913DAD"/>
    <w:rsid w:val="00913FB8"/>
    <w:rsid w:val="00920722"/>
    <w:rsid w:val="00920CDD"/>
    <w:rsid w:val="00922BC3"/>
    <w:rsid w:val="00927E3B"/>
    <w:rsid w:val="009353E1"/>
    <w:rsid w:val="00935C88"/>
    <w:rsid w:val="00937949"/>
    <w:rsid w:val="00940040"/>
    <w:rsid w:val="0094171A"/>
    <w:rsid w:val="00942A61"/>
    <w:rsid w:val="00943F30"/>
    <w:rsid w:val="009476F4"/>
    <w:rsid w:val="0095037A"/>
    <w:rsid w:val="00953C88"/>
    <w:rsid w:val="009549CB"/>
    <w:rsid w:val="0095569D"/>
    <w:rsid w:val="0096100E"/>
    <w:rsid w:val="009619FC"/>
    <w:rsid w:val="009661C3"/>
    <w:rsid w:val="0096685D"/>
    <w:rsid w:val="00967464"/>
    <w:rsid w:val="0096769B"/>
    <w:rsid w:val="00971E09"/>
    <w:rsid w:val="00975FCB"/>
    <w:rsid w:val="009817FD"/>
    <w:rsid w:val="009825AF"/>
    <w:rsid w:val="009843F5"/>
    <w:rsid w:val="00985793"/>
    <w:rsid w:val="00990D62"/>
    <w:rsid w:val="00991449"/>
    <w:rsid w:val="00993695"/>
    <w:rsid w:val="0099482E"/>
    <w:rsid w:val="009A0644"/>
    <w:rsid w:val="009A1E38"/>
    <w:rsid w:val="009B045F"/>
    <w:rsid w:val="009B1324"/>
    <w:rsid w:val="009B4842"/>
    <w:rsid w:val="009B4C3F"/>
    <w:rsid w:val="009B730A"/>
    <w:rsid w:val="009C19F3"/>
    <w:rsid w:val="009C6B81"/>
    <w:rsid w:val="009D3CB2"/>
    <w:rsid w:val="009D623B"/>
    <w:rsid w:val="009E09C0"/>
    <w:rsid w:val="009E3086"/>
    <w:rsid w:val="009E4CA1"/>
    <w:rsid w:val="009E5CE5"/>
    <w:rsid w:val="009E68BB"/>
    <w:rsid w:val="009E69BF"/>
    <w:rsid w:val="009F03DA"/>
    <w:rsid w:val="009F1EA0"/>
    <w:rsid w:val="009F2FFE"/>
    <w:rsid w:val="009F3F05"/>
    <w:rsid w:val="009F7703"/>
    <w:rsid w:val="00A00C76"/>
    <w:rsid w:val="00A07939"/>
    <w:rsid w:val="00A105D3"/>
    <w:rsid w:val="00A10869"/>
    <w:rsid w:val="00A10992"/>
    <w:rsid w:val="00A11805"/>
    <w:rsid w:val="00A118C3"/>
    <w:rsid w:val="00A15640"/>
    <w:rsid w:val="00A15D31"/>
    <w:rsid w:val="00A17155"/>
    <w:rsid w:val="00A20E9A"/>
    <w:rsid w:val="00A22C31"/>
    <w:rsid w:val="00A23EB6"/>
    <w:rsid w:val="00A24E3E"/>
    <w:rsid w:val="00A25F7D"/>
    <w:rsid w:val="00A30864"/>
    <w:rsid w:val="00A31794"/>
    <w:rsid w:val="00A33391"/>
    <w:rsid w:val="00A3412F"/>
    <w:rsid w:val="00A37549"/>
    <w:rsid w:val="00A40306"/>
    <w:rsid w:val="00A41177"/>
    <w:rsid w:val="00A43CFC"/>
    <w:rsid w:val="00A44167"/>
    <w:rsid w:val="00A4682D"/>
    <w:rsid w:val="00A523C5"/>
    <w:rsid w:val="00A543D7"/>
    <w:rsid w:val="00A54B17"/>
    <w:rsid w:val="00A57080"/>
    <w:rsid w:val="00A65BC9"/>
    <w:rsid w:val="00A66C34"/>
    <w:rsid w:val="00A75AAA"/>
    <w:rsid w:val="00A80D78"/>
    <w:rsid w:val="00A81CD8"/>
    <w:rsid w:val="00A821EE"/>
    <w:rsid w:val="00A846A4"/>
    <w:rsid w:val="00A86B74"/>
    <w:rsid w:val="00A87529"/>
    <w:rsid w:val="00A949AF"/>
    <w:rsid w:val="00A94BD0"/>
    <w:rsid w:val="00AA138B"/>
    <w:rsid w:val="00AA4E48"/>
    <w:rsid w:val="00AA5809"/>
    <w:rsid w:val="00AB12B9"/>
    <w:rsid w:val="00AB3092"/>
    <w:rsid w:val="00AB4644"/>
    <w:rsid w:val="00AB5406"/>
    <w:rsid w:val="00AB5675"/>
    <w:rsid w:val="00AB67C3"/>
    <w:rsid w:val="00AC22F6"/>
    <w:rsid w:val="00AC2F1B"/>
    <w:rsid w:val="00AC3167"/>
    <w:rsid w:val="00AC3415"/>
    <w:rsid w:val="00AC738F"/>
    <w:rsid w:val="00AD01AE"/>
    <w:rsid w:val="00AD423C"/>
    <w:rsid w:val="00AD54AA"/>
    <w:rsid w:val="00AD580C"/>
    <w:rsid w:val="00AD6626"/>
    <w:rsid w:val="00AD7C23"/>
    <w:rsid w:val="00AE0367"/>
    <w:rsid w:val="00AE1AD5"/>
    <w:rsid w:val="00AE3492"/>
    <w:rsid w:val="00AE60CB"/>
    <w:rsid w:val="00AF038C"/>
    <w:rsid w:val="00AF12C5"/>
    <w:rsid w:val="00AF1A8A"/>
    <w:rsid w:val="00AF25E4"/>
    <w:rsid w:val="00AF3366"/>
    <w:rsid w:val="00AF53C1"/>
    <w:rsid w:val="00B047FF"/>
    <w:rsid w:val="00B04F18"/>
    <w:rsid w:val="00B054CD"/>
    <w:rsid w:val="00B06DEB"/>
    <w:rsid w:val="00B133B2"/>
    <w:rsid w:val="00B15D06"/>
    <w:rsid w:val="00B2652C"/>
    <w:rsid w:val="00B268D1"/>
    <w:rsid w:val="00B27721"/>
    <w:rsid w:val="00B27CCA"/>
    <w:rsid w:val="00B31590"/>
    <w:rsid w:val="00B3350E"/>
    <w:rsid w:val="00B37E68"/>
    <w:rsid w:val="00B42336"/>
    <w:rsid w:val="00B445F9"/>
    <w:rsid w:val="00B4540C"/>
    <w:rsid w:val="00B55614"/>
    <w:rsid w:val="00B55E49"/>
    <w:rsid w:val="00B56909"/>
    <w:rsid w:val="00B60E9F"/>
    <w:rsid w:val="00B63EA9"/>
    <w:rsid w:val="00B6588D"/>
    <w:rsid w:val="00B70F54"/>
    <w:rsid w:val="00B72C9D"/>
    <w:rsid w:val="00B730C1"/>
    <w:rsid w:val="00B809ED"/>
    <w:rsid w:val="00B81859"/>
    <w:rsid w:val="00B85D8F"/>
    <w:rsid w:val="00B8652B"/>
    <w:rsid w:val="00B948D5"/>
    <w:rsid w:val="00BA4660"/>
    <w:rsid w:val="00BA5EC1"/>
    <w:rsid w:val="00BA7343"/>
    <w:rsid w:val="00BB0B53"/>
    <w:rsid w:val="00BB1957"/>
    <w:rsid w:val="00BB2764"/>
    <w:rsid w:val="00BB3187"/>
    <w:rsid w:val="00BB5944"/>
    <w:rsid w:val="00BB6DA8"/>
    <w:rsid w:val="00BB76AC"/>
    <w:rsid w:val="00BC37DC"/>
    <w:rsid w:val="00BC449D"/>
    <w:rsid w:val="00BC45B8"/>
    <w:rsid w:val="00BC5346"/>
    <w:rsid w:val="00BC72DE"/>
    <w:rsid w:val="00BD158E"/>
    <w:rsid w:val="00BD216E"/>
    <w:rsid w:val="00BD37BE"/>
    <w:rsid w:val="00BD53B3"/>
    <w:rsid w:val="00BD5D00"/>
    <w:rsid w:val="00BE69AF"/>
    <w:rsid w:val="00BF1C22"/>
    <w:rsid w:val="00BF2F50"/>
    <w:rsid w:val="00BF3572"/>
    <w:rsid w:val="00BF51CF"/>
    <w:rsid w:val="00C01AA0"/>
    <w:rsid w:val="00C038B8"/>
    <w:rsid w:val="00C11071"/>
    <w:rsid w:val="00C13512"/>
    <w:rsid w:val="00C15BEA"/>
    <w:rsid w:val="00C17A71"/>
    <w:rsid w:val="00C2117A"/>
    <w:rsid w:val="00C217E7"/>
    <w:rsid w:val="00C22872"/>
    <w:rsid w:val="00C23A4B"/>
    <w:rsid w:val="00C2475D"/>
    <w:rsid w:val="00C3018A"/>
    <w:rsid w:val="00C31A22"/>
    <w:rsid w:val="00C328E8"/>
    <w:rsid w:val="00C449F7"/>
    <w:rsid w:val="00C465A7"/>
    <w:rsid w:val="00C47344"/>
    <w:rsid w:val="00C474E6"/>
    <w:rsid w:val="00C545DC"/>
    <w:rsid w:val="00C55012"/>
    <w:rsid w:val="00C576E0"/>
    <w:rsid w:val="00C62896"/>
    <w:rsid w:val="00C63055"/>
    <w:rsid w:val="00C65FAF"/>
    <w:rsid w:val="00C67728"/>
    <w:rsid w:val="00C679DF"/>
    <w:rsid w:val="00C67B64"/>
    <w:rsid w:val="00C71AB5"/>
    <w:rsid w:val="00C72BBE"/>
    <w:rsid w:val="00C74E85"/>
    <w:rsid w:val="00C75A49"/>
    <w:rsid w:val="00C8115F"/>
    <w:rsid w:val="00C83AE7"/>
    <w:rsid w:val="00C86CC9"/>
    <w:rsid w:val="00C907DF"/>
    <w:rsid w:val="00C914EE"/>
    <w:rsid w:val="00CA401A"/>
    <w:rsid w:val="00CA7623"/>
    <w:rsid w:val="00CB0B51"/>
    <w:rsid w:val="00CB0BFC"/>
    <w:rsid w:val="00CB52C8"/>
    <w:rsid w:val="00CB54EA"/>
    <w:rsid w:val="00CB744F"/>
    <w:rsid w:val="00CB770F"/>
    <w:rsid w:val="00CC1BBA"/>
    <w:rsid w:val="00CC5D0D"/>
    <w:rsid w:val="00CC73F7"/>
    <w:rsid w:val="00CC758E"/>
    <w:rsid w:val="00CD03A1"/>
    <w:rsid w:val="00CD2B71"/>
    <w:rsid w:val="00CD3593"/>
    <w:rsid w:val="00CE1670"/>
    <w:rsid w:val="00CE3A5F"/>
    <w:rsid w:val="00CE5899"/>
    <w:rsid w:val="00CE6594"/>
    <w:rsid w:val="00CE65FE"/>
    <w:rsid w:val="00CE67A0"/>
    <w:rsid w:val="00CE76BD"/>
    <w:rsid w:val="00CE7B8D"/>
    <w:rsid w:val="00CF107A"/>
    <w:rsid w:val="00CF209F"/>
    <w:rsid w:val="00CF5757"/>
    <w:rsid w:val="00D01ABA"/>
    <w:rsid w:val="00D02584"/>
    <w:rsid w:val="00D03B90"/>
    <w:rsid w:val="00D077A9"/>
    <w:rsid w:val="00D1077B"/>
    <w:rsid w:val="00D11D9A"/>
    <w:rsid w:val="00D124FF"/>
    <w:rsid w:val="00D13469"/>
    <w:rsid w:val="00D13639"/>
    <w:rsid w:val="00D17DC9"/>
    <w:rsid w:val="00D23CBB"/>
    <w:rsid w:val="00D3324A"/>
    <w:rsid w:val="00D37A67"/>
    <w:rsid w:val="00D42A0E"/>
    <w:rsid w:val="00D441C4"/>
    <w:rsid w:val="00D4507E"/>
    <w:rsid w:val="00D47814"/>
    <w:rsid w:val="00D52B47"/>
    <w:rsid w:val="00D53643"/>
    <w:rsid w:val="00D54702"/>
    <w:rsid w:val="00D54BBC"/>
    <w:rsid w:val="00D55FE5"/>
    <w:rsid w:val="00D60231"/>
    <w:rsid w:val="00D61A6A"/>
    <w:rsid w:val="00D67F8F"/>
    <w:rsid w:val="00D74148"/>
    <w:rsid w:val="00D7485C"/>
    <w:rsid w:val="00D83AD1"/>
    <w:rsid w:val="00D871CF"/>
    <w:rsid w:val="00D87CE6"/>
    <w:rsid w:val="00D96256"/>
    <w:rsid w:val="00DA2107"/>
    <w:rsid w:val="00DA5B3E"/>
    <w:rsid w:val="00DA7790"/>
    <w:rsid w:val="00DA7DA9"/>
    <w:rsid w:val="00DB3DF8"/>
    <w:rsid w:val="00DB5B38"/>
    <w:rsid w:val="00DC1295"/>
    <w:rsid w:val="00DD22D8"/>
    <w:rsid w:val="00DD243D"/>
    <w:rsid w:val="00DD4F57"/>
    <w:rsid w:val="00DD5943"/>
    <w:rsid w:val="00DD7CC3"/>
    <w:rsid w:val="00DE24F1"/>
    <w:rsid w:val="00DE6814"/>
    <w:rsid w:val="00E03F8D"/>
    <w:rsid w:val="00E06E35"/>
    <w:rsid w:val="00E07810"/>
    <w:rsid w:val="00E1540A"/>
    <w:rsid w:val="00E15A97"/>
    <w:rsid w:val="00E17710"/>
    <w:rsid w:val="00E217C4"/>
    <w:rsid w:val="00E23585"/>
    <w:rsid w:val="00E25BC8"/>
    <w:rsid w:val="00E26230"/>
    <w:rsid w:val="00E26398"/>
    <w:rsid w:val="00E26575"/>
    <w:rsid w:val="00E26EC9"/>
    <w:rsid w:val="00E27AE5"/>
    <w:rsid w:val="00E31758"/>
    <w:rsid w:val="00E36AEA"/>
    <w:rsid w:val="00E36F09"/>
    <w:rsid w:val="00E371A3"/>
    <w:rsid w:val="00E3758B"/>
    <w:rsid w:val="00E5184A"/>
    <w:rsid w:val="00E54E59"/>
    <w:rsid w:val="00E565AD"/>
    <w:rsid w:val="00E60765"/>
    <w:rsid w:val="00E60A5E"/>
    <w:rsid w:val="00E62FE2"/>
    <w:rsid w:val="00E65506"/>
    <w:rsid w:val="00E65CD2"/>
    <w:rsid w:val="00E7044F"/>
    <w:rsid w:val="00E73D1F"/>
    <w:rsid w:val="00E75ECD"/>
    <w:rsid w:val="00E77BC4"/>
    <w:rsid w:val="00E82E45"/>
    <w:rsid w:val="00E865FE"/>
    <w:rsid w:val="00E869A9"/>
    <w:rsid w:val="00E87C24"/>
    <w:rsid w:val="00E9009D"/>
    <w:rsid w:val="00E930A2"/>
    <w:rsid w:val="00E936BB"/>
    <w:rsid w:val="00E94658"/>
    <w:rsid w:val="00E95F74"/>
    <w:rsid w:val="00E96D16"/>
    <w:rsid w:val="00EA0173"/>
    <w:rsid w:val="00EA4E21"/>
    <w:rsid w:val="00EA69EE"/>
    <w:rsid w:val="00EB0BE9"/>
    <w:rsid w:val="00EB292E"/>
    <w:rsid w:val="00EB2A21"/>
    <w:rsid w:val="00EB4EBE"/>
    <w:rsid w:val="00EC16A7"/>
    <w:rsid w:val="00EC5CED"/>
    <w:rsid w:val="00EC6576"/>
    <w:rsid w:val="00ED5C20"/>
    <w:rsid w:val="00ED6D99"/>
    <w:rsid w:val="00EE1AA3"/>
    <w:rsid w:val="00EE3501"/>
    <w:rsid w:val="00EE5166"/>
    <w:rsid w:val="00EE6447"/>
    <w:rsid w:val="00EE753D"/>
    <w:rsid w:val="00EE7D12"/>
    <w:rsid w:val="00EF056C"/>
    <w:rsid w:val="00EF2431"/>
    <w:rsid w:val="00EF4957"/>
    <w:rsid w:val="00F02175"/>
    <w:rsid w:val="00F03C91"/>
    <w:rsid w:val="00F06A23"/>
    <w:rsid w:val="00F1088B"/>
    <w:rsid w:val="00F11681"/>
    <w:rsid w:val="00F125BC"/>
    <w:rsid w:val="00F14018"/>
    <w:rsid w:val="00F15495"/>
    <w:rsid w:val="00F20C77"/>
    <w:rsid w:val="00F21AA7"/>
    <w:rsid w:val="00F2239B"/>
    <w:rsid w:val="00F223D1"/>
    <w:rsid w:val="00F2783F"/>
    <w:rsid w:val="00F30BA4"/>
    <w:rsid w:val="00F32973"/>
    <w:rsid w:val="00F32D02"/>
    <w:rsid w:val="00F32F69"/>
    <w:rsid w:val="00F3341C"/>
    <w:rsid w:val="00F34376"/>
    <w:rsid w:val="00F35F76"/>
    <w:rsid w:val="00F366EB"/>
    <w:rsid w:val="00F40205"/>
    <w:rsid w:val="00F40779"/>
    <w:rsid w:val="00F424F9"/>
    <w:rsid w:val="00F42923"/>
    <w:rsid w:val="00F52439"/>
    <w:rsid w:val="00F528B2"/>
    <w:rsid w:val="00F53558"/>
    <w:rsid w:val="00F55019"/>
    <w:rsid w:val="00F5657F"/>
    <w:rsid w:val="00F576D9"/>
    <w:rsid w:val="00F6306C"/>
    <w:rsid w:val="00F705AE"/>
    <w:rsid w:val="00F73562"/>
    <w:rsid w:val="00F749F6"/>
    <w:rsid w:val="00F81033"/>
    <w:rsid w:val="00F83037"/>
    <w:rsid w:val="00F841BB"/>
    <w:rsid w:val="00F85771"/>
    <w:rsid w:val="00F86A48"/>
    <w:rsid w:val="00F87E49"/>
    <w:rsid w:val="00F90BFE"/>
    <w:rsid w:val="00F94D3C"/>
    <w:rsid w:val="00F95755"/>
    <w:rsid w:val="00F959D7"/>
    <w:rsid w:val="00F9636B"/>
    <w:rsid w:val="00F96425"/>
    <w:rsid w:val="00F964E7"/>
    <w:rsid w:val="00FA00DA"/>
    <w:rsid w:val="00FA2C51"/>
    <w:rsid w:val="00FA6467"/>
    <w:rsid w:val="00FA79D3"/>
    <w:rsid w:val="00FB1F1A"/>
    <w:rsid w:val="00FB2FC9"/>
    <w:rsid w:val="00FB350F"/>
    <w:rsid w:val="00FC693B"/>
    <w:rsid w:val="00FD1362"/>
    <w:rsid w:val="00FD27F2"/>
    <w:rsid w:val="00FD5A8E"/>
    <w:rsid w:val="00FD75CF"/>
    <w:rsid w:val="00FE25F8"/>
    <w:rsid w:val="00FE5305"/>
    <w:rsid w:val="00FE53E2"/>
    <w:rsid w:val="00FE5E95"/>
    <w:rsid w:val="00FE6EEF"/>
    <w:rsid w:val="00FF184E"/>
    <w:rsid w:val="00FF1C93"/>
    <w:rsid w:val="00FF23AF"/>
    <w:rsid w:val="00FF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E49F"/>
  <w15:docId w15:val="{3BF7C923-2A15-4CD2-95E4-6717CABFB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5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11681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11681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1681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1681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6705D"/>
    <w:pPr>
      <w:ind w:left="720"/>
      <w:contextualSpacing/>
    </w:pPr>
  </w:style>
  <w:style w:type="paragraph" w:customStyle="1" w:styleId="Styl">
    <w:name w:val="Styl"/>
    <w:rsid w:val="00D536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79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7908"/>
  </w:style>
  <w:style w:type="paragraph" w:styleId="Stopka">
    <w:name w:val="footer"/>
    <w:basedOn w:val="Normalny"/>
    <w:link w:val="StopkaZnak"/>
    <w:uiPriority w:val="99"/>
    <w:unhideWhenUsed/>
    <w:rsid w:val="007079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7908"/>
  </w:style>
  <w:style w:type="paragraph" w:styleId="Tekstdymka">
    <w:name w:val="Balloon Text"/>
    <w:basedOn w:val="Normalny"/>
    <w:link w:val="TekstdymkaZnak"/>
    <w:uiPriority w:val="99"/>
    <w:semiHidden/>
    <w:unhideWhenUsed/>
    <w:rsid w:val="00013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F7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64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64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64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6467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53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53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5343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241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419FE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2419F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568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27AE5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E36F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3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tkac.pl/stron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itkac.pl/stron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itkac.pl/stron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DC384-DE15-4146-B9EE-FAB479552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11</Pages>
  <Words>3547</Words>
  <Characters>21287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Mirosław Golanko 2</dc:creator>
  <cp:lastModifiedBy>Monika Zalewska</cp:lastModifiedBy>
  <cp:revision>70</cp:revision>
  <cp:lastPrinted>2025-10-17T08:55:00Z</cp:lastPrinted>
  <dcterms:created xsi:type="dcterms:W3CDTF">2023-10-04T09:35:00Z</dcterms:created>
  <dcterms:modified xsi:type="dcterms:W3CDTF">2026-10-15T11:59:00Z</dcterms:modified>
</cp:coreProperties>
</file>