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3BE2" w:rsidRPr="00EE3BE2" w:rsidRDefault="00EE3BE2" w:rsidP="00EE3BE2">
      <w:pPr>
        <w:spacing w:after="0" w:line="240" w:lineRule="auto"/>
        <w:jc w:val="right"/>
        <w:rPr>
          <w:rFonts w:ascii="Open Sans" w:eastAsia="Times New Roman" w:hAnsi="Open Sans" w:cs="Open Sans"/>
          <w:b/>
          <w:bCs/>
          <w:iCs/>
          <w:sz w:val="20"/>
          <w:szCs w:val="20"/>
          <w:lang w:eastAsia="pl-PL"/>
        </w:rPr>
      </w:pPr>
      <w:r w:rsidRPr="00EE3BE2">
        <w:rPr>
          <w:rFonts w:ascii="Open Sans" w:eastAsia="Times New Roman" w:hAnsi="Open Sans" w:cs="Open Sans"/>
          <w:b/>
          <w:bCs/>
          <w:iCs/>
          <w:sz w:val="20"/>
          <w:szCs w:val="20"/>
          <w:lang w:eastAsia="pl-PL"/>
        </w:rPr>
        <w:t>Załącznik nr 1</w:t>
      </w:r>
    </w:p>
    <w:p w:rsidR="00EE3BE2" w:rsidRPr="00EE3BE2" w:rsidRDefault="00EE3BE2" w:rsidP="00EE3BE2">
      <w:pPr>
        <w:spacing w:after="0" w:line="240" w:lineRule="auto"/>
        <w:jc w:val="center"/>
        <w:rPr>
          <w:rFonts w:ascii="Open Sans" w:eastAsia="Times New Roman" w:hAnsi="Open Sans" w:cs="Open Sans"/>
          <w:b/>
          <w:bCs/>
          <w:sz w:val="20"/>
          <w:szCs w:val="20"/>
          <w:lang w:eastAsia="pl-PL"/>
        </w:rPr>
      </w:pPr>
    </w:p>
    <w:p w:rsidR="00EE3BE2" w:rsidRPr="00EE3BE2" w:rsidRDefault="00EE3BE2" w:rsidP="00EE3BE2">
      <w:pPr>
        <w:spacing w:after="0" w:line="240" w:lineRule="auto"/>
        <w:jc w:val="center"/>
        <w:rPr>
          <w:rFonts w:ascii="Open Sans" w:eastAsia="Times New Roman" w:hAnsi="Open Sans" w:cs="Open Sans"/>
          <w:b/>
          <w:bCs/>
          <w:sz w:val="20"/>
          <w:szCs w:val="20"/>
          <w:lang w:eastAsia="pl-PL"/>
        </w:rPr>
      </w:pPr>
    </w:p>
    <w:p w:rsidR="00EE3BE2" w:rsidRPr="00EE3BE2" w:rsidRDefault="00EE3BE2" w:rsidP="00EE3BE2">
      <w:pPr>
        <w:spacing w:after="0" w:line="240" w:lineRule="auto"/>
        <w:jc w:val="center"/>
        <w:rPr>
          <w:rFonts w:ascii="Open Sans" w:eastAsia="Times New Roman" w:hAnsi="Open Sans" w:cs="Open Sans"/>
          <w:b/>
          <w:bCs/>
          <w:sz w:val="20"/>
          <w:szCs w:val="20"/>
          <w:lang w:eastAsia="pl-PL"/>
        </w:rPr>
      </w:pPr>
      <w:r w:rsidRPr="00EE3BE2">
        <w:rPr>
          <w:rFonts w:ascii="Open Sans" w:eastAsia="Times New Roman" w:hAnsi="Open Sans" w:cs="Open Sans"/>
          <w:b/>
          <w:bCs/>
          <w:sz w:val="20"/>
          <w:szCs w:val="20"/>
          <w:lang w:eastAsia="pl-PL"/>
        </w:rPr>
        <w:t xml:space="preserve">KARTA OCENY OFERTY </w:t>
      </w:r>
    </w:p>
    <w:p w:rsidR="00EE3BE2" w:rsidRPr="00EE3BE2" w:rsidRDefault="00EE3BE2" w:rsidP="00EE3BE2">
      <w:pPr>
        <w:spacing w:after="0" w:line="240" w:lineRule="auto"/>
        <w:jc w:val="center"/>
        <w:rPr>
          <w:rFonts w:ascii="Open Sans" w:eastAsia="Times New Roman" w:hAnsi="Open Sans" w:cs="Open Sans"/>
          <w:b/>
          <w:bCs/>
          <w:sz w:val="20"/>
          <w:szCs w:val="20"/>
          <w:lang w:val="x-none" w:eastAsia="pl-PL"/>
        </w:rPr>
      </w:pPr>
      <w:r w:rsidRPr="00EE3BE2">
        <w:rPr>
          <w:rFonts w:ascii="Open Sans" w:eastAsia="Times New Roman" w:hAnsi="Open Sans" w:cs="Open Sans"/>
          <w:b/>
          <w:bCs/>
          <w:sz w:val="20"/>
          <w:szCs w:val="20"/>
          <w:lang w:val="x-none" w:eastAsia="pl-PL"/>
        </w:rPr>
        <w:t>w otwartym konkursie ofert na realizację zadania publicznego, polegającego na prowadzeniu punktu nieodpłatnej pomocy prawnej i/lub świadczenia nieodpłatnego poradnictwa obywatelskiego na terenie Miasta Gorzowa Wielkopolskiego w 202</w:t>
      </w:r>
      <w:r w:rsidRPr="00EE3BE2">
        <w:rPr>
          <w:rFonts w:ascii="Open Sans" w:eastAsia="Times New Roman" w:hAnsi="Open Sans" w:cs="Open Sans"/>
          <w:b/>
          <w:bCs/>
          <w:sz w:val="20"/>
          <w:szCs w:val="20"/>
          <w:lang w:eastAsia="pl-PL"/>
        </w:rPr>
        <w:t>7</w:t>
      </w:r>
      <w:r w:rsidRPr="00EE3BE2">
        <w:rPr>
          <w:rFonts w:ascii="Open Sans" w:eastAsia="Times New Roman" w:hAnsi="Open Sans" w:cs="Open Sans"/>
          <w:b/>
          <w:bCs/>
          <w:sz w:val="20"/>
          <w:szCs w:val="20"/>
          <w:lang w:val="x-none" w:eastAsia="pl-PL"/>
        </w:rPr>
        <w:t xml:space="preserve"> roku</w:t>
      </w:r>
    </w:p>
    <w:p w:rsidR="00EE3BE2" w:rsidRPr="00EE3BE2" w:rsidRDefault="00EE3BE2" w:rsidP="00EE3BE2">
      <w:pPr>
        <w:spacing w:after="0" w:line="240" w:lineRule="auto"/>
        <w:jc w:val="center"/>
        <w:rPr>
          <w:rFonts w:ascii="Open Sans" w:eastAsia="Times New Roman" w:hAnsi="Open Sans" w:cs="Open Sans"/>
          <w:sz w:val="20"/>
          <w:szCs w:val="20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92"/>
        <w:gridCol w:w="5868"/>
      </w:tblGrid>
      <w:tr w:rsidR="00EE3BE2" w:rsidRPr="00EE3BE2" w:rsidTr="002009C4">
        <w:trPr>
          <w:trHeight w:val="760"/>
          <w:jc w:val="center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</w:p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  <w:t>Nazwa oferenta</w:t>
            </w:r>
          </w:p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E2" w:rsidRPr="00EE3BE2" w:rsidRDefault="00EE3BE2" w:rsidP="00EE3BE2">
            <w:pPr>
              <w:spacing w:after="0" w:line="240" w:lineRule="auto"/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</w:p>
        </w:tc>
      </w:tr>
      <w:tr w:rsidR="00EE3BE2" w:rsidRPr="00EE3BE2" w:rsidTr="002009C4">
        <w:trPr>
          <w:trHeight w:val="845"/>
          <w:jc w:val="center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</w:pPr>
          </w:p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  <w:t>Tytuł zadania</w:t>
            </w:r>
          </w:p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E2" w:rsidRPr="00EE3BE2" w:rsidRDefault="00EE3BE2" w:rsidP="00EE3BE2">
            <w:pPr>
              <w:spacing w:after="0" w:line="240" w:lineRule="auto"/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</w:p>
        </w:tc>
      </w:tr>
      <w:tr w:rsidR="00EE3BE2" w:rsidRPr="00EE3BE2" w:rsidTr="002009C4">
        <w:trPr>
          <w:trHeight w:val="789"/>
          <w:jc w:val="center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</w:pPr>
          </w:p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  <w:t>Wnioskowana kwota dotacji</w:t>
            </w:r>
          </w:p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E2" w:rsidRPr="00EE3BE2" w:rsidRDefault="00EE3BE2" w:rsidP="00EE3BE2">
            <w:pPr>
              <w:spacing w:after="0" w:line="240" w:lineRule="auto"/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</w:p>
        </w:tc>
      </w:tr>
      <w:tr w:rsidR="00EE3BE2" w:rsidRPr="00EE3BE2" w:rsidTr="002009C4">
        <w:trPr>
          <w:trHeight w:val="747"/>
          <w:jc w:val="center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</w:p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  <w:t>Proponowana kwota dotacji</w:t>
            </w:r>
          </w:p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E2" w:rsidRPr="00EE3BE2" w:rsidRDefault="00EE3BE2" w:rsidP="00EE3BE2">
            <w:pPr>
              <w:spacing w:after="0" w:line="240" w:lineRule="auto"/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</w:p>
        </w:tc>
      </w:tr>
    </w:tbl>
    <w:p w:rsidR="00EE3BE2" w:rsidRPr="00EE3BE2" w:rsidRDefault="00EE3BE2" w:rsidP="00EE3BE2">
      <w:pPr>
        <w:spacing w:after="0" w:line="240" w:lineRule="auto"/>
        <w:rPr>
          <w:rFonts w:ascii="Open Sans" w:eastAsia="Times New Roman" w:hAnsi="Open Sans" w:cs="Open Sans"/>
          <w:sz w:val="20"/>
          <w:szCs w:val="20"/>
          <w:lang w:eastAsia="pl-PL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8"/>
        <w:gridCol w:w="5996"/>
        <w:gridCol w:w="1276"/>
        <w:gridCol w:w="1393"/>
      </w:tblGrid>
      <w:tr w:rsidR="00EE3BE2" w:rsidRPr="00EE3BE2" w:rsidTr="002009C4">
        <w:trPr>
          <w:jc w:val="center"/>
        </w:trPr>
        <w:tc>
          <w:tcPr>
            <w:tcW w:w="923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:rsidR="00EE3BE2" w:rsidRPr="00EE3BE2" w:rsidRDefault="00EE3BE2" w:rsidP="00EE3BE2">
            <w:pPr>
              <w:spacing w:before="120" w:after="120" w:line="240" w:lineRule="auto"/>
              <w:jc w:val="center"/>
              <w:rPr>
                <w:rFonts w:ascii="Open Sans" w:eastAsia="Times New Roman" w:hAnsi="Open Sans" w:cs="Open Sans"/>
                <w:sz w:val="24"/>
                <w:szCs w:val="24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/>
                <w:bCs/>
                <w:sz w:val="20"/>
                <w:szCs w:val="20"/>
                <w:lang w:eastAsia="pl-PL"/>
              </w:rPr>
              <w:t>OCENA FORMALNA I</w:t>
            </w:r>
          </w:p>
        </w:tc>
      </w:tr>
      <w:tr w:rsidR="00EE3BE2" w:rsidRPr="00EE3BE2" w:rsidTr="002009C4">
        <w:trPr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hideMark/>
          </w:tcPr>
          <w:p w:rsidR="00EE3BE2" w:rsidRPr="00EE3BE2" w:rsidRDefault="00EE3BE2" w:rsidP="00EE3BE2">
            <w:pPr>
              <w:spacing w:before="60" w:after="60" w:line="240" w:lineRule="auto"/>
              <w:rPr>
                <w:rFonts w:ascii="Open Sans" w:eastAsia="Times New Roman" w:hAnsi="Open Sans" w:cs="Open Sans"/>
                <w:sz w:val="24"/>
                <w:szCs w:val="24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5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hideMark/>
          </w:tcPr>
          <w:p w:rsidR="00EE3BE2" w:rsidRPr="00EE3BE2" w:rsidRDefault="00EE3BE2" w:rsidP="00EE3BE2">
            <w:pPr>
              <w:spacing w:before="60" w:after="60" w:line="240" w:lineRule="auto"/>
              <w:jc w:val="center"/>
              <w:rPr>
                <w:rFonts w:ascii="Open Sans" w:eastAsia="Times New Roman" w:hAnsi="Open Sans" w:cs="Open Sans"/>
                <w:sz w:val="24"/>
                <w:szCs w:val="24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/>
                <w:bCs/>
                <w:sz w:val="20"/>
                <w:szCs w:val="20"/>
                <w:lang w:eastAsia="pl-PL"/>
              </w:rPr>
              <w:t>Kryteria oceny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hideMark/>
          </w:tcPr>
          <w:p w:rsidR="00EE3BE2" w:rsidRPr="00EE3BE2" w:rsidRDefault="00EE3BE2" w:rsidP="00EE3BE2">
            <w:pPr>
              <w:spacing w:before="60" w:after="60" w:line="240" w:lineRule="auto"/>
              <w:jc w:val="center"/>
              <w:rPr>
                <w:rFonts w:ascii="Open Sans" w:eastAsia="Times New Roman" w:hAnsi="Open Sans" w:cs="Open Sans"/>
                <w:sz w:val="24"/>
                <w:szCs w:val="24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/>
                <w:bCs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:rsidR="00EE3BE2" w:rsidRPr="00EE3BE2" w:rsidRDefault="00EE3BE2" w:rsidP="00EE3BE2">
            <w:pPr>
              <w:spacing w:before="60" w:after="60" w:line="240" w:lineRule="auto"/>
              <w:jc w:val="center"/>
              <w:rPr>
                <w:rFonts w:ascii="Open Sans" w:eastAsia="Times New Roman" w:hAnsi="Open Sans" w:cs="Open Sans"/>
                <w:sz w:val="24"/>
                <w:szCs w:val="24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/>
                <w:bCs/>
                <w:sz w:val="20"/>
                <w:szCs w:val="20"/>
                <w:lang w:eastAsia="pl-PL"/>
              </w:rPr>
              <w:t>NIE</w:t>
            </w:r>
          </w:p>
        </w:tc>
      </w:tr>
      <w:tr w:rsidR="00EE3BE2" w:rsidRPr="00EE3BE2" w:rsidTr="002009C4">
        <w:trPr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3BE2" w:rsidRPr="00EE3BE2" w:rsidRDefault="00EE3BE2" w:rsidP="00EE3BE2">
            <w:pPr>
              <w:spacing w:before="60" w:after="60" w:line="240" w:lineRule="auto"/>
              <w:jc w:val="center"/>
              <w:rPr>
                <w:rFonts w:ascii="Open Sans" w:eastAsia="Times New Roman" w:hAnsi="Open Sans" w:cs="Open Sans"/>
                <w:sz w:val="24"/>
                <w:szCs w:val="24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5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3BE2" w:rsidRPr="00EE3BE2" w:rsidRDefault="00EE3BE2" w:rsidP="00EE3BE2">
            <w:pPr>
              <w:spacing w:before="60" w:after="60" w:line="240" w:lineRule="auto"/>
              <w:rPr>
                <w:rFonts w:ascii="Open Sans" w:eastAsia="Times New Roman" w:hAnsi="Open Sans" w:cs="Open Sans"/>
                <w:sz w:val="24"/>
                <w:szCs w:val="24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 xml:space="preserve">Czy ofertę złożył podmiot uprawniony zgodnie </w:t>
            </w:r>
            <w:r w:rsidRPr="00EE3BE2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br/>
              <w:t>z art. 3 ustawy o pożytku publicznym i o wolontariacie?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E3BE2" w:rsidRPr="00EE3BE2" w:rsidRDefault="00EE3BE2" w:rsidP="00EE3BE2">
            <w:pPr>
              <w:snapToGrid w:val="0"/>
              <w:spacing w:before="60" w:after="60" w:line="240" w:lineRule="auto"/>
              <w:jc w:val="center"/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BE2" w:rsidRPr="00EE3BE2" w:rsidRDefault="00EE3BE2" w:rsidP="00EE3BE2">
            <w:pPr>
              <w:snapToGrid w:val="0"/>
              <w:spacing w:before="60" w:after="60" w:line="240" w:lineRule="auto"/>
              <w:jc w:val="center"/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</w:p>
        </w:tc>
      </w:tr>
      <w:tr w:rsidR="00EE3BE2" w:rsidRPr="00EE3BE2" w:rsidTr="002009C4">
        <w:trPr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3BE2" w:rsidRPr="00EE3BE2" w:rsidRDefault="00EE3BE2" w:rsidP="00EE3BE2">
            <w:pPr>
              <w:spacing w:before="60" w:after="60" w:line="240" w:lineRule="auto"/>
              <w:jc w:val="center"/>
              <w:rPr>
                <w:rFonts w:ascii="Open Sans" w:eastAsia="Times New Roman" w:hAnsi="Open Sans" w:cs="Open Sans"/>
                <w:sz w:val="24"/>
                <w:szCs w:val="24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5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3BE2" w:rsidRPr="00EE3BE2" w:rsidRDefault="00EE3BE2" w:rsidP="00EE3BE2">
            <w:pPr>
              <w:spacing w:before="60" w:after="60" w:line="240" w:lineRule="auto"/>
              <w:rPr>
                <w:rFonts w:ascii="Open Sans" w:eastAsia="Times New Roman" w:hAnsi="Open Sans" w:cs="Open Sans"/>
                <w:sz w:val="24"/>
                <w:szCs w:val="24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>Czy oferta została złożona w terminie?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E3BE2" w:rsidRPr="00EE3BE2" w:rsidRDefault="00EE3BE2" w:rsidP="00EE3BE2">
            <w:pPr>
              <w:snapToGrid w:val="0"/>
              <w:spacing w:before="60" w:after="60" w:line="240" w:lineRule="auto"/>
              <w:jc w:val="center"/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BE2" w:rsidRPr="00EE3BE2" w:rsidRDefault="00EE3BE2" w:rsidP="00EE3BE2">
            <w:pPr>
              <w:snapToGrid w:val="0"/>
              <w:spacing w:before="60" w:after="60" w:line="240" w:lineRule="auto"/>
              <w:jc w:val="center"/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</w:p>
        </w:tc>
      </w:tr>
      <w:tr w:rsidR="00EE3BE2" w:rsidRPr="00EE3BE2" w:rsidTr="002009C4">
        <w:trPr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3BE2" w:rsidRPr="00EE3BE2" w:rsidRDefault="00EE3BE2" w:rsidP="00EE3BE2">
            <w:pPr>
              <w:spacing w:before="60" w:after="60" w:line="240" w:lineRule="auto"/>
              <w:jc w:val="center"/>
              <w:rPr>
                <w:rFonts w:ascii="Open Sans" w:eastAsia="Times New Roman" w:hAnsi="Open Sans" w:cs="Open Sans"/>
                <w:sz w:val="24"/>
                <w:szCs w:val="24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5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3BE2" w:rsidRPr="00EE3BE2" w:rsidRDefault="00EE3BE2" w:rsidP="00EE3BE2">
            <w:pPr>
              <w:spacing w:before="60" w:after="60" w:line="240" w:lineRule="auto"/>
              <w:rPr>
                <w:rFonts w:ascii="Open Sans" w:eastAsia="Times New Roman" w:hAnsi="Open Sans" w:cs="Open Sans"/>
                <w:sz w:val="24"/>
                <w:szCs w:val="24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>Czy oferta została złożona na zadanie, którego realizacja jest zgodna z zadaniami statutowymi oferenta?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E3BE2" w:rsidRPr="00EE3BE2" w:rsidRDefault="00EE3BE2" w:rsidP="00EE3BE2">
            <w:pPr>
              <w:snapToGrid w:val="0"/>
              <w:spacing w:before="60" w:after="60" w:line="240" w:lineRule="auto"/>
              <w:jc w:val="center"/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BE2" w:rsidRPr="00EE3BE2" w:rsidRDefault="00EE3BE2" w:rsidP="00EE3BE2">
            <w:pPr>
              <w:snapToGrid w:val="0"/>
              <w:spacing w:before="60" w:after="60" w:line="240" w:lineRule="auto"/>
              <w:jc w:val="center"/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</w:p>
        </w:tc>
      </w:tr>
      <w:tr w:rsidR="00EE3BE2" w:rsidRPr="00EE3BE2" w:rsidTr="002009C4">
        <w:trPr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3BE2" w:rsidRPr="00EE3BE2" w:rsidRDefault="00EE3BE2" w:rsidP="00EE3BE2">
            <w:pPr>
              <w:spacing w:before="60" w:after="60" w:line="240" w:lineRule="auto"/>
              <w:jc w:val="center"/>
              <w:rPr>
                <w:rFonts w:ascii="Open Sans" w:eastAsia="Times New Roman" w:hAnsi="Open Sans" w:cs="Open Sans"/>
                <w:sz w:val="24"/>
                <w:szCs w:val="24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5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3BE2" w:rsidRPr="00EE3BE2" w:rsidRDefault="00EE3BE2" w:rsidP="00EE3BE2">
            <w:pPr>
              <w:spacing w:before="60" w:after="60" w:line="240" w:lineRule="auto"/>
              <w:rPr>
                <w:rFonts w:ascii="Open Sans" w:eastAsia="Times New Roman" w:hAnsi="Open Sans" w:cs="Open Sans"/>
                <w:sz w:val="24"/>
                <w:szCs w:val="24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>Czy Oferent jest podmiotem wpisanym na listę, o której mowa w art. 11 d ust. 1 ustawy o nieodpłatnej pomocy prawnej, nieodpłatnym poradnictwie obywatelskim oraz edukacji prawnej, prowadzoną przez Wojewodę Lubuskiego w zakresie udzielania nieodpłatnej pomocy prawnej lub świadczenia nieodpłatnego poradnictwa obywatelskiego?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E3BE2" w:rsidRPr="00EE3BE2" w:rsidRDefault="00EE3BE2" w:rsidP="00EE3BE2">
            <w:pPr>
              <w:snapToGrid w:val="0"/>
              <w:spacing w:before="60" w:after="60" w:line="240" w:lineRule="auto"/>
              <w:jc w:val="center"/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BE2" w:rsidRPr="00EE3BE2" w:rsidRDefault="00EE3BE2" w:rsidP="00EE3BE2">
            <w:pPr>
              <w:snapToGrid w:val="0"/>
              <w:spacing w:before="60" w:after="60" w:line="240" w:lineRule="auto"/>
              <w:jc w:val="center"/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</w:p>
        </w:tc>
      </w:tr>
      <w:tr w:rsidR="00EE3BE2" w:rsidRPr="00EE3BE2" w:rsidTr="002009C4">
        <w:trPr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3BE2" w:rsidRPr="00EE3BE2" w:rsidRDefault="00EE3BE2" w:rsidP="00EE3BE2">
            <w:pPr>
              <w:spacing w:before="60" w:after="60" w:line="240" w:lineRule="auto"/>
              <w:jc w:val="center"/>
              <w:rPr>
                <w:rFonts w:ascii="Open Sans" w:eastAsia="Times New Roman" w:hAnsi="Open Sans" w:cs="Open Sans"/>
                <w:sz w:val="24"/>
                <w:szCs w:val="24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5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3BE2" w:rsidRPr="00EE3BE2" w:rsidRDefault="00EE3BE2" w:rsidP="00EE3BE2">
            <w:pPr>
              <w:spacing w:before="60" w:after="60" w:line="240" w:lineRule="auto"/>
              <w:rPr>
                <w:rFonts w:ascii="Open Sans" w:eastAsia="Times New Roman" w:hAnsi="Open Sans" w:cs="Open Sans"/>
                <w:sz w:val="24"/>
                <w:szCs w:val="24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iCs/>
                <w:sz w:val="20"/>
                <w:szCs w:val="20"/>
                <w:lang w:eastAsia="pl-PL"/>
              </w:rPr>
              <w:t xml:space="preserve">Czy oferta odpowiada rodzajowi zadania wskazanego </w:t>
            </w:r>
            <w:r w:rsidRPr="00EE3BE2">
              <w:rPr>
                <w:rFonts w:ascii="Open Sans" w:eastAsia="Times New Roman" w:hAnsi="Open Sans" w:cs="Open Sans"/>
                <w:iCs/>
                <w:sz w:val="20"/>
                <w:szCs w:val="20"/>
                <w:lang w:eastAsia="pl-PL"/>
              </w:rPr>
              <w:br/>
              <w:t>w ogłoszeniu konkursowym (treść oferty)?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E3BE2" w:rsidRPr="00EE3BE2" w:rsidRDefault="00EE3BE2" w:rsidP="00EE3BE2">
            <w:pPr>
              <w:snapToGrid w:val="0"/>
              <w:spacing w:before="60" w:after="60" w:line="240" w:lineRule="auto"/>
              <w:jc w:val="center"/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BE2" w:rsidRPr="00EE3BE2" w:rsidRDefault="00EE3BE2" w:rsidP="00EE3BE2">
            <w:pPr>
              <w:snapToGrid w:val="0"/>
              <w:spacing w:before="60" w:after="60" w:line="240" w:lineRule="auto"/>
              <w:jc w:val="center"/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</w:p>
        </w:tc>
      </w:tr>
      <w:tr w:rsidR="00EE3BE2" w:rsidRPr="00EE3BE2" w:rsidTr="002009C4">
        <w:trPr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3BE2" w:rsidRPr="00EE3BE2" w:rsidRDefault="00EE3BE2" w:rsidP="00EE3BE2">
            <w:pPr>
              <w:spacing w:before="60" w:after="60" w:line="240" w:lineRule="auto"/>
              <w:jc w:val="center"/>
              <w:rPr>
                <w:rFonts w:ascii="Open Sans" w:eastAsia="Times New Roman" w:hAnsi="Open Sans" w:cs="Open Sans"/>
                <w:sz w:val="24"/>
                <w:szCs w:val="24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5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3BE2" w:rsidRPr="00EE3BE2" w:rsidRDefault="00EE3BE2" w:rsidP="00EE3BE2">
            <w:pPr>
              <w:spacing w:before="60" w:after="60" w:line="240" w:lineRule="auto"/>
              <w:rPr>
                <w:rFonts w:ascii="Open Sans" w:eastAsia="Times New Roman" w:hAnsi="Open Sans" w:cs="Open Sans"/>
                <w:sz w:val="24"/>
                <w:szCs w:val="24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iCs/>
                <w:sz w:val="20"/>
                <w:szCs w:val="20"/>
                <w:lang w:eastAsia="pl-PL"/>
              </w:rPr>
              <w:t>Czy wszystkie wymagane pola oferty zostały wypełnione?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E3BE2" w:rsidRPr="00EE3BE2" w:rsidRDefault="00EE3BE2" w:rsidP="00EE3BE2">
            <w:pPr>
              <w:snapToGrid w:val="0"/>
              <w:spacing w:before="60" w:after="60" w:line="240" w:lineRule="auto"/>
              <w:jc w:val="center"/>
              <w:rPr>
                <w:rFonts w:ascii="Open Sans" w:eastAsia="Times New Roman" w:hAnsi="Open Sans" w:cs="Open Sans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BE2" w:rsidRPr="00EE3BE2" w:rsidRDefault="00EE3BE2" w:rsidP="00EE3BE2">
            <w:pPr>
              <w:snapToGrid w:val="0"/>
              <w:spacing w:before="60" w:after="60" w:line="240" w:lineRule="auto"/>
              <w:jc w:val="center"/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</w:p>
        </w:tc>
      </w:tr>
    </w:tbl>
    <w:p w:rsidR="00EE3BE2" w:rsidRPr="00EE3BE2" w:rsidRDefault="00EE3BE2" w:rsidP="00EE3BE2">
      <w:pPr>
        <w:spacing w:after="0" w:line="240" w:lineRule="auto"/>
        <w:jc w:val="both"/>
        <w:rPr>
          <w:rFonts w:ascii="Open Sans" w:eastAsia="Times New Roman" w:hAnsi="Open Sans" w:cs="Open Sans"/>
          <w:sz w:val="20"/>
          <w:szCs w:val="20"/>
          <w:lang w:eastAsia="pl-PL"/>
        </w:rPr>
      </w:pPr>
      <w:r w:rsidRPr="00EE3BE2">
        <w:rPr>
          <w:rFonts w:ascii="Open Sans" w:eastAsia="Times New Roman" w:hAnsi="Open Sans" w:cs="Open Sans"/>
          <w:b/>
          <w:sz w:val="20"/>
          <w:szCs w:val="20"/>
          <w:lang w:eastAsia="pl-PL"/>
        </w:rPr>
        <w:t xml:space="preserve">UWAGA! </w:t>
      </w:r>
      <w:r w:rsidRPr="00EE3BE2">
        <w:rPr>
          <w:rFonts w:ascii="Open Sans" w:eastAsia="Times New Roman" w:hAnsi="Open Sans" w:cs="Open Sans"/>
          <w:sz w:val="20"/>
          <w:szCs w:val="20"/>
          <w:lang w:eastAsia="pl-PL"/>
        </w:rPr>
        <w:t>Powyższe błędy nie podlegają uzupełnieniu, wystąpienie jednego z nich powoduje odrzucenie oferty z przyczyn formalnych.</w:t>
      </w:r>
    </w:p>
    <w:p w:rsidR="00EE3BE2" w:rsidRPr="00EE3BE2" w:rsidRDefault="00EE3BE2" w:rsidP="00EE3BE2">
      <w:pPr>
        <w:spacing w:after="0" w:line="240" w:lineRule="auto"/>
        <w:jc w:val="both"/>
        <w:rPr>
          <w:rFonts w:ascii="Open Sans" w:eastAsia="Times New Roman" w:hAnsi="Open Sans" w:cs="Open Sans"/>
          <w:sz w:val="20"/>
          <w:szCs w:val="20"/>
          <w:lang w:eastAsia="pl-PL"/>
        </w:rPr>
      </w:pPr>
    </w:p>
    <w:p w:rsidR="00EE3BE2" w:rsidRPr="00EE3BE2" w:rsidRDefault="00EE3BE2" w:rsidP="00EE3BE2">
      <w:pPr>
        <w:spacing w:after="0" w:line="240" w:lineRule="auto"/>
        <w:jc w:val="both"/>
        <w:rPr>
          <w:rFonts w:ascii="Open Sans" w:eastAsia="Times New Roman" w:hAnsi="Open Sans" w:cs="Open Sans"/>
          <w:sz w:val="20"/>
          <w:szCs w:val="20"/>
          <w:lang w:eastAsia="pl-PL"/>
        </w:rPr>
      </w:pPr>
    </w:p>
    <w:p w:rsidR="00EE3BE2" w:rsidRPr="00EE3BE2" w:rsidRDefault="00EE3BE2" w:rsidP="00EE3BE2">
      <w:pPr>
        <w:spacing w:after="0" w:line="240" w:lineRule="auto"/>
        <w:jc w:val="both"/>
        <w:rPr>
          <w:rFonts w:ascii="Open Sans" w:eastAsia="Times New Roman" w:hAnsi="Open Sans" w:cs="Open Sans"/>
          <w:sz w:val="20"/>
          <w:szCs w:val="20"/>
          <w:lang w:eastAsia="pl-PL"/>
        </w:rPr>
      </w:pPr>
    </w:p>
    <w:p w:rsidR="00EE3BE2" w:rsidRPr="00EE3BE2" w:rsidRDefault="00EE3BE2" w:rsidP="00EE3BE2">
      <w:pPr>
        <w:spacing w:after="0" w:line="240" w:lineRule="auto"/>
        <w:rPr>
          <w:rFonts w:ascii="Open Sans" w:eastAsia="Times New Roman" w:hAnsi="Open Sans" w:cs="Open Sans"/>
          <w:sz w:val="20"/>
          <w:szCs w:val="20"/>
          <w:lang w:eastAsia="pl-PL"/>
        </w:rPr>
      </w:pPr>
      <w:r w:rsidRPr="00EE3BE2">
        <w:rPr>
          <w:rFonts w:ascii="Open Sans" w:eastAsia="Times New Roman" w:hAnsi="Open Sans" w:cs="Open Sans"/>
          <w:sz w:val="20"/>
          <w:szCs w:val="20"/>
          <w:lang w:eastAsia="pl-PL"/>
        </w:rPr>
        <w:t xml:space="preserve">       …………………………… </w:t>
      </w:r>
      <w:r w:rsidRPr="00EE3BE2">
        <w:rPr>
          <w:rFonts w:ascii="Open Sans" w:eastAsia="Times New Roman" w:hAnsi="Open Sans" w:cs="Open Sans"/>
          <w:sz w:val="20"/>
          <w:szCs w:val="20"/>
          <w:lang w:eastAsia="pl-PL"/>
        </w:rPr>
        <w:tab/>
      </w:r>
      <w:r w:rsidRPr="00EE3BE2">
        <w:rPr>
          <w:rFonts w:ascii="Open Sans" w:eastAsia="Times New Roman" w:hAnsi="Open Sans" w:cs="Open Sans"/>
          <w:sz w:val="20"/>
          <w:szCs w:val="20"/>
          <w:lang w:eastAsia="pl-PL"/>
        </w:rPr>
        <w:tab/>
      </w:r>
      <w:r w:rsidRPr="00EE3BE2">
        <w:rPr>
          <w:rFonts w:ascii="Open Sans" w:eastAsia="Times New Roman" w:hAnsi="Open Sans" w:cs="Open Sans"/>
          <w:sz w:val="20"/>
          <w:szCs w:val="20"/>
          <w:lang w:eastAsia="pl-PL"/>
        </w:rPr>
        <w:tab/>
      </w:r>
      <w:r w:rsidRPr="00EE3BE2">
        <w:rPr>
          <w:rFonts w:ascii="Open Sans" w:eastAsia="Times New Roman" w:hAnsi="Open Sans" w:cs="Open Sans"/>
          <w:sz w:val="20"/>
          <w:szCs w:val="20"/>
          <w:lang w:eastAsia="pl-PL"/>
        </w:rPr>
        <w:tab/>
      </w:r>
      <w:r w:rsidRPr="00EE3BE2">
        <w:rPr>
          <w:rFonts w:ascii="Open Sans" w:eastAsia="Times New Roman" w:hAnsi="Open Sans" w:cs="Open Sans"/>
          <w:sz w:val="20"/>
          <w:szCs w:val="20"/>
          <w:lang w:eastAsia="pl-PL"/>
        </w:rPr>
        <w:tab/>
        <w:t xml:space="preserve">               …………………………….</w:t>
      </w:r>
    </w:p>
    <w:p w:rsidR="00EE3BE2" w:rsidRPr="00EE3BE2" w:rsidRDefault="00EE3BE2" w:rsidP="00EE3BE2">
      <w:pPr>
        <w:spacing w:after="0" w:line="240" w:lineRule="auto"/>
        <w:ind w:firstLine="426"/>
        <w:rPr>
          <w:rFonts w:ascii="Open Sans" w:eastAsia="Times New Roman" w:hAnsi="Open Sans" w:cs="Open Sans"/>
          <w:sz w:val="20"/>
          <w:szCs w:val="20"/>
          <w:lang w:eastAsia="pl-PL"/>
        </w:rPr>
      </w:pPr>
      <w:r w:rsidRPr="00EE3BE2">
        <w:rPr>
          <w:rFonts w:ascii="Open Sans" w:eastAsia="Times New Roman" w:hAnsi="Open Sans" w:cs="Open Sans"/>
          <w:sz w:val="20"/>
          <w:szCs w:val="20"/>
          <w:lang w:eastAsia="pl-PL"/>
        </w:rPr>
        <w:t>(data weryfikacji)</w:t>
      </w:r>
      <w:r w:rsidRPr="00EE3BE2">
        <w:rPr>
          <w:rFonts w:ascii="Open Sans" w:eastAsia="Times New Roman" w:hAnsi="Open Sans" w:cs="Open Sans"/>
          <w:sz w:val="20"/>
          <w:szCs w:val="20"/>
          <w:lang w:eastAsia="pl-PL"/>
        </w:rPr>
        <w:tab/>
      </w:r>
      <w:r w:rsidRPr="00EE3BE2">
        <w:rPr>
          <w:rFonts w:ascii="Open Sans" w:eastAsia="Times New Roman" w:hAnsi="Open Sans" w:cs="Open Sans"/>
          <w:sz w:val="20"/>
          <w:szCs w:val="20"/>
          <w:lang w:eastAsia="pl-PL"/>
        </w:rPr>
        <w:tab/>
      </w:r>
      <w:r w:rsidRPr="00EE3BE2">
        <w:rPr>
          <w:rFonts w:ascii="Open Sans" w:eastAsia="Times New Roman" w:hAnsi="Open Sans" w:cs="Open Sans"/>
          <w:sz w:val="20"/>
          <w:szCs w:val="20"/>
          <w:lang w:eastAsia="pl-PL"/>
        </w:rPr>
        <w:tab/>
      </w:r>
      <w:r w:rsidRPr="00EE3BE2">
        <w:rPr>
          <w:rFonts w:ascii="Open Sans" w:eastAsia="Times New Roman" w:hAnsi="Open Sans" w:cs="Open Sans"/>
          <w:sz w:val="20"/>
          <w:szCs w:val="20"/>
          <w:lang w:eastAsia="pl-PL"/>
        </w:rPr>
        <w:tab/>
      </w:r>
      <w:r w:rsidRPr="00EE3BE2">
        <w:rPr>
          <w:rFonts w:ascii="Open Sans" w:eastAsia="Times New Roman" w:hAnsi="Open Sans" w:cs="Open Sans"/>
          <w:sz w:val="20"/>
          <w:szCs w:val="20"/>
          <w:lang w:eastAsia="pl-PL"/>
        </w:rPr>
        <w:tab/>
      </w:r>
      <w:r w:rsidRPr="00EE3BE2">
        <w:rPr>
          <w:rFonts w:ascii="Open Sans" w:eastAsia="Times New Roman" w:hAnsi="Open Sans" w:cs="Open Sans"/>
          <w:sz w:val="20"/>
          <w:szCs w:val="20"/>
          <w:lang w:eastAsia="pl-PL"/>
        </w:rPr>
        <w:tab/>
      </w:r>
      <w:r w:rsidRPr="00EE3BE2">
        <w:rPr>
          <w:rFonts w:ascii="Open Sans" w:eastAsia="Times New Roman" w:hAnsi="Open Sans" w:cs="Open Sans"/>
          <w:sz w:val="20"/>
          <w:szCs w:val="20"/>
          <w:lang w:eastAsia="pl-PL"/>
        </w:rPr>
        <w:tab/>
        <w:t>(podpis pracownika)</w:t>
      </w:r>
    </w:p>
    <w:p w:rsidR="00EE3BE2" w:rsidRPr="00EE3BE2" w:rsidRDefault="00EE3BE2" w:rsidP="00EE3BE2">
      <w:pPr>
        <w:spacing w:after="0" w:line="240" w:lineRule="auto"/>
        <w:ind w:firstLine="426"/>
        <w:rPr>
          <w:rFonts w:ascii="Open Sans" w:eastAsia="Times New Roman" w:hAnsi="Open Sans" w:cs="Open Sans"/>
          <w:sz w:val="20"/>
          <w:szCs w:val="20"/>
          <w:lang w:eastAsia="pl-PL"/>
        </w:rPr>
      </w:pPr>
    </w:p>
    <w:p w:rsidR="00EE3BE2" w:rsidRPr="00EE3BE2" w:rsidRDefault="00EE3BE2" w:rsidP="00EE3BE2">
      <w:pPr>
        <w:spacing w:after="0" w:line="240" w:lineRule="auto"/>
        <w:ind w:firstLine="426"/>
        <w:rPr>
          <w:rFonts w:ascii="Open Sans" w:eastAsia="Times New Roman" w:hAnsi="Open Sans" w:cs="Open Sans"/>
          <w:sz w:val="20"/>
          <w:szCs w:val="20"/>
          <w:lang w:eastAsia="pl-PL"/>
        </w:rPr>
      </w:pPr>
    </w:p>
    <w:p w:rsidR="00EE3BE2" w:rsidRPr="00EE3BE2" w:rsidRDefault="00EE3BE2" w:rsidP="00EE3BE2">
      <w:pPr>
        <w:spacing w:after="0" w:line="240" w:lineRule="auto"/>
        <w:ind w:firstLine="426"/>
        <w:rPr>
          <w:rFonts w:ascii="Open Sans" w:eastAsia="Times New Roman" w:hAnsi="Open Sans" w:cs="Open Sans"/>
          <w:sz w:val="20"/>
          <w:szCs w:val="20"/>
          <w:lang w:eastAsia="pl-PL"/>
        </w:rPr>
      </w:pPr>
    </w:p>
    <w:p w:rsidR="00EE3BE2" w:rsidRPr="00EE3BE2" w:rsidRDefault="00EE3BE2" w:rsidP="00EE3BE2">
      <w:pPr>
        <w:spacing w:after="0" w:line="240" w:lineRule="auto"/>
        <w:ind w:firstLine="426"/>
        <w:rPr>
          <w:rFonts w:ascii="Open Sans" w:eastAsia="Times New Roman" w:hAnsi="Open Sans" w:cs="Open Sans"/>
          <w:sz w:val="20"/>
          <w:szCs w:val="20"/>
          <w:lang w:eastAsia="pl-PL"/>
        </w:rPr>
      </w:pPr>
    </w:p>
    <w:p w:rsidR="00EE3BE2" w:rsidRPr="00EE3BE2" w:rsidRDefault="00EE3BE2" w:rsidP="00EE3BE2">
      <w:pPr>
        <w:spacing w:after="0" w:line="240" w:lineRule="auto"/>
        <w:ind w:firstLine="426"/>
        <w:rPr>
          <w:rFonts w:ascii="Open Sans" w:eastAsia="Times New Roman" w:hAnsi="Open Sans" w:cs="Open Sans"/>
          <w:sz w:val="20"/>
          <w:szCs w:val="20"/>
          <w:lang w:eastAsia="pl-PL"/>
        </w:rPr>
      </w:pPr>
    </w:p>
    <w:p w:rsidR="00EE3BE2" w:rsidRPr="00EE3BE2" w:rsidRDefault="00EE3BE2" w:rsidP="00EE3BE2">
      <w:pPr>
        <w:spacing w:after="0" w:line="240" w:lineRule="auto"/>
        <w:ind w:firstLine="426"/>
        <w:rPr>
          <w:rFonts w:ascii="Open Sans" w:eastAsia="Times New Roman" w:hAnsi="Open Sans" w:cs="Open Sans"/>
          <w:sz w:val="20"/>
          <w:szCs w:val="20"/>
          <w:lang w:eastAsia="pl-PL"/>
        </w:rPr>
      </w:pPr>
    </w:p>
    <w:p w:rsidR="00EE3BE2" w:rsidRPr="00EE3BE2" w:rsidRDefault="00EE3BE2" w:rsidP="00EE3BE2">
      <w:pPr>
        <w:spacing w:after="0" w:line="240" w:lineRule="auto"/>
        <w:ind w:firstLine="426"/>
        <w:rPr>
          <w:rFonts w:ascii="Open Sans" w:eastAsia="Times New Roman" w:hAnsi="Open Sans" w:cs="Open Sans"/>
          <w:sz w:val="20"/>
          <w:szCs w:val="20"/>
          <w:lang w:eastAsia="pl-PL"/>
        </w:rPr>
      </w:pPr>
    </w:p>
    <w:p w:rsidR="00EE3BE2" w:rsidRPr="00EE3BE2" w:rsidRDefault="00EE3BE2" w:rsidP="00EE3BE2">
      <w:pPr>
        <w:spacing w:after="0" w:line="240" w:lineRule="auto"/>
        <w:ind w:firstLine="426"/>
        <w:rPr>
          <w:rFonts w:ascii="Open Sans" w:eastAsia="Times New Roman" w:hAnsi="Open Sans" w:cs="Open Sans"/>
          <w:sz w:val="20"/>
          <w:szCs w:val="20"/>
          <w:lang w:eastAsia="pl-PL"/>
        </w:rPr>
      </w:pPr>
    </w:p>
    <w:p w:rsidR="00EE3BE2" w:rsidRPr="00EE3BE2" w:rsidRDefault="00EE3BE2" w:rsidP="00EE3BE2">
      <w:pPr>
        <w:spacing w:after="0" w:line="240" w:lineRule="auto"/>
        <w:ind w:firstLine="426"/>
        <w:rPr>
          <w:rFonts w:ascii="Open Sans" w:eastAsia="Times New Roman" w:hAnsi="Open Sans" w:cs="Open Sans"/>
          <w:sz w:val="20"/>
          <w:szCs w:val="20"/>
          <w:lang w:eastAsia="pl-PL"/>
        </w:rPr>
      </w:pPr>
    </w:p>
    <w:tbl>
      <w:tblPr>
        <w:tblW w:w="92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7"/>
        <w:gridCol w:w="4521"/>
        <w:gridCol w:w="850"/>
        <w:gridCol w:w="851"/>
        <w:gridCol w:w="2516"/>
      </w:tblGrid>
      <w:tr w:rsidR="00EE3BE2" w:rsidRPr="00EE3BE2" w:rsidTr="002009C4">
        <w:trPr>
          <w:jc w:val="center"/>
        </w:trPr>
        <w:tc>
          <w:tcPr>
            <w:tcW w:w="92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</w:pPr>
          </w:p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  <w:t>OCENA FORMALNA II</w:t>
            </w:r>
          </w:p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</w:pPr>
          </w:p>
        </w:tc>
      </w:tr>
      <w:tr w:rsidR="00EE3BE2" w:rsidRPr="00EE3BE2" w:rsidTr="002009C4">
        <w:trPr>
          <w:trHeight w:val="467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BE2" w:rsidRPr="00EE3BE2" w:rsidRDefault="00EE3BE2" w:rsidP="00EE3BE2">
            <w:pPr>
              <w:spacing w:after="0" w:line="240" w:lineRule="auto"/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  <w:t>Kryteria oceny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  <w:t>NIE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  <w:t>Data uzupełnienia</w:t>
            </w:r>
          </w:p>
        </w:tc>
      </w:tr>
      <w:tr w:rsidR="00EE3BE2" w:rsidRPr="00EE3BE2" w:rsidTr="002009C4">
        <w:trPr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BE2" w:rsidRPr="00EE3BE2" w:rsidRDefault="00EE3BE2" w:rsidP="00EE3BE2">
            <w:pPr>
              <w:spacing w:after="0" w:line="240" w:lineRule="auto"/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>Czy została złożona oferta w wersji papierowej (tożsama z wersją elektroniczną – w przypadku złożenia oferty za pomocą platformy Witkac.pl)?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E2" w:rsidRPr="00EE3BE2" w:rsidRDefault="00EE3BE2" w:rsidP="00EE3BE2">
            <w:pPr>
              <w:spacing w:after="0" w:line="240" w:lineRule="auto"/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E2" w:rsidRPr="00EE3BE2" w:rsidRDefault="00EE3BE2" w:rsidP="00EE3BE2">
            <w:pPr>
              <w:spacing w:after="0" w:line="240" w:lineRule="auto"/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E2" w:rsidRPr="00EE3BE2" w:rsidRDefault="00EE3BE2" w:rsidP="00EE3BE2">
            <w:pPr>
              <w:spacing w:after="0" w:line="240" w:lineRule="auto"/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</w:p>
        </w:tc>
      </w:tr>
      <w:tr w:rsidR="00EE3BE2" w:rsidRPr="00EE3BE2" w:rsidTr="002009C4">
        <w:trPr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BE2" w:rsidRPr="00EE3BE2" w:rsidRDefault="00EE3BE2" w:rsidP="00EE3BE2">
            <w:pPr>
              <w:spacing w:after="0" w:line="240" w:lineRule="auto"/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>Czy oferta została podpisana przez osoby do tego uprawnione?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E2" w:rsidRPr="00EE3BE2" w:rsidRDefault="00EE3BE2" w:rsidP="00EE3BE2">
            <w:pPr>
              <w:spacing w:after="0" w:line="240" w:lineRule="auto"/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E2" w:rsidRPr="00EE3BE2" w:rsidRDefault="00EE3BE2" w:rsidP="00EE3BE2">
            <w:pPr>
              <w:spacing w:after="0" w:line="240" w:lineRule="auto"/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E2" w:rsidRPr="00EE3BE2" w:rsidRDefault="00EE3BE2" w:rsidP="00EE3BE2">
            <w:pPr>
              <w:spacing w:after="0" w:line="240" w:lineRule="auto"/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</w:p>
        </w:tc>
      </w:tr>
      <w:tr w:rsidR="00EE3BE2" w:rsidRPr="00EE3BE2" w:rsidTr="002009C4">
        <w:trPr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E2" w:rsidRPr="00EE3BE2" w:rsidRDefault="00EE3BE2" w:rsidP="00EE3BE2">
            <w:pPr>
              <w:spacing w:after="0" w:line="240" w:lineRule="auto"/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>Czy oferta zawiera wymagane załączniki – zgodnie z rozdz. VIII pkt. 5 ogłoszenia o konkursie?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E2" w:rsidRPr="00EE3BE2" w:rsidRDefault="00EE3BE2" w:rsidP="00EE3BE2">
            <w:pPr>
              <w:spacing w:after="0" w:line="240" w:lineRule="auto"/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E2" w:rsidRPr="00EE3BE2" w:rsidRDefault="00EE3BE2" w:rsidP="00EE3BE2">
            <w:pPr>
              <w:spacing w:after="0" w:line="240" w:lineRule="auto"/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E2" w:rsidRPr="00EE3BE2" w:rsidRDefault="00EE3BE2" w:rsidP="00EE3BE2">
            <w:pPr>
              <w:spacing w:after="0" w:line="240" w:lineRule="auto"/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</w:p>
        </w:tc>
      </w:tr>
      <w:tr w:rsidR="00EE3BE2" w:rsidRPr="00EE3BE2" w:rsidTr="002009C4">
        <w:trPr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E2" w:rsidRPr="00EE3BE2" w:rsidRDefault="00EE3BE2" w:rsidP="00EE3BE2">
            <w:pPr>
              <w:spacing w:after="0" w:line="240" w:lineRule="auto"/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 xml:space="preserve">Czy kopie dokumentów są potwierdzone </w:t>
            </w:r>
            <w:r w:rsidRPr="00EE3BE2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br/>
              <w:t>„za zgodność z oryginałem” przez osobę upoważnioną?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E2" w:rsidRPr="00EE3BE2" w:rsidRDefault="00EE3BE2" w:rsidP="00EE3BE2">
            <w:pPr>
              <w:spacing w:after="0" w:line="240" w:lineRule="auto"/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E2" w:rsidRPr="00EE3BE2" w:rsidRDefault="00EE3BE2" w:rsidP="00EE3BE2">
            <w:pPr>
              <w:spacing w:after="0" w:line="240" w:lineRule="auto"/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E2" w:rsidRPr="00EE3BE2" w:rsidRDefault="00EE3BE2" w:rsidP="00EE3BE2">
            <w:pPr>
              <w:spacing w:after="0" w:line="240" w:lineRule="auto"/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</w:p>
        </w:tc>
      </w:tr>
    </w:tbl>
    <w:p w:rsidR="00EE3BE2" w:rsidRPr="00EE3BE2" w:rsidRDefault="00EE3BE2" w:rsidP="00EE3BE2">
      <w:pPr>
        <w:spacing w:after="0" w:line="240" w:lineRule="auto"/>
        <w:ind w:firstLine="426"/>
        <w:rPr>
          <w:rFonts w:ascii="Open Sans" w:eastAsia="Times New Roman" w:hAnsi="Open Sans" w:cs="Open Sans"/>
          <w:sz w:val="20"/>
          <w:szCs w:val="20"/>
          <w:lang w:eastAsia="pl-PL"/>
        </w:rPr>
      </w:pPr>
    </w:p>
    <w:p w:rsidR="00EE3BE2" w:rsidRPr="00EE3BE2" w:rsidRDefault="00EE3BE2" w:rsidP="00EE3BE2">
      <w:pPr>
        <w:spacing w:after="0" w:line="240" w:lineRule="auto"/>
        <w:jc w:val="both"/>
        <w:rPr>
          <w:rFonts w:ascii="Open Sans" w:eastAsia="Times New Roman" w:hAnsi="Open Sans" w:cs="Open Sans"/>
          <w:sz w:val="20"/>
          <w:szCs w:val="20"/>
          <w:lang w:eastAsia="pl-PL"/>
        </w:rPr>
      </w:pPr>
      <w:r w:rsidRPr="00EE3BE2">
        <w:rPr>
          <w:rFonts w:ascii="Open Sans" w:eastAsia="Times New Roman" w:hAnsi="Open Sans" w:cs="Open Sans"/>
          <w:b/>
          <w:sz w:val="20"/>
          <w:szCs w:val="20"/>
          <w:lang w:eastAsia="pl-PL"/>
        </w:rPr>
        <w:t xml:space="preserve">UWAGA! </w:t>
      </w:r>
      <w:r w:rsidRPr="00EE3BE2">
        <w:rPr>
          <w:rFonts w:ascii="Open Sans" w:eastAsia="Times New Roman" w:hAnsi="Open Sans" w:cs="Open Sans"/>
          <w:sz w:val="20"/>
          <w:szCs w:val="20"/>
          <w:lang w:eastAsia="pl-PL"/>
        </w:rPr>
        <w:t xml:space="preserve">Oferent ma możliwość uzupełnienia powyższych uchybień, w terminie </w:t>
      </w:r>
      <w:r w:rsidRPr="00EE3BE2">
        <w:rPr>
          <w:rFonts w:ascii="Open Sans" w:eastAsia="Times New Roman" w:hAnsi="Open Sans" w:cs="Open Sans"/>
          <w:b/>
          <w:sz w:val="20"/>
          <w:szCs w:val="20"/>
          <w:lang w:eastAsia="pl-PL"/>
        </w:rPr>
        <w:t>3 dni</w:t>
      </w:r>
      <w:r w:rsidRPr="00EE3BE2">
        <w:rPr>
          <w:rFonts w:ascii="Open Sans" w:eastAsia="Times New Roman" w:hAnsi="Open Sans" w:cs="Open Sans"/>
          <w:sz w:val="20"/>
          <w:szCs w:val="20"/>
          <w:lang w:eastAsia="pl-PL"/>
        </w:rPr>
        <w:t xml:space="preserve"> </w:t>
      </w:r>
      <w:r w:rsidRPr="00EE3BE2">
        <w:rPr>
          <w:rFonts w:ascii="Open Sans" w:eastAsia="Times New Roman" w:hAnsi="Open Sans" w:cs="Open Sans"/>
          <w:b/>
          <w:sz w:val="20"/>
          <w:szCs w:val="20"/>
          <w:lang w:eastAsia="pl-PL"/>
        </w:rPr>
        <w:t>roboczych</w:t>
      </w:r>
      <w:r w:rsidRPr="00EE3BE2">
        <w:rPr>
          <w:rFonts w:ascii="Open Sans" w:eastAsia="Times New Roman" w:hAnsi="Open Sans" w:cs="Open Sans"/>
          <w:sz w:val="20"/>
          <w:szCs w:val="20"/>
          <w:lang w:eastAsia="pl-PL"/>
        </w:rPr>
        <w:br/>
        <w:t>od otrzymania wezwania. Niezastosowanie się do wezwania w terminie powoduje odrzucenie oferty z przyczyn formalnych.</w:t>
      </w:r>
    </w:p>
    <w:p w:rsidR="00EE3BE2" w:rsidRPr="00EE3BE2" w:rsidRDefault="00EE3BE2" w:rsidP="00EE3BE2">
      <w:pPr>
        <w:spacing w:after="0" w:line="240" w:lineRule="auto"/>
        <w:rPr>
          <w:rFonts w:ascii="Open Sans" w:eastAsia="Times New Roman" w:hAnsi="Open Sans" w:cs="Open Sans"/>
          <w:sz w:val="20"/>
          <w:szCs w:val="20"/>
          <w:lang w:eastAsia="pl-PL"/>
        </w:rPr>
      </w:pPr>
    </w:p>
    <w:p w:rsidR="00EE3BE2" w:rsidRPr="00EE3BE2" w:rsidRDefault="00EE3BE2" w:rsidP="00EE3BE2">
      <w:pPr>
        <w:spacing w:after="0" w:line="240" w:lineRule="auto"/>
        <w:ind w:firstLine="426"/>
        <w:rPr>
          <w:rFonts w:ascii="Open Sans" w:eastAsia="Times New Roman" w:hAnsi="Open Sans" w:cs="Open Sans"/>
          <w:sz w:val="20"/>
          <w:szCs w:val="20"/>
          <w:lang w:eastAsia="pl-PL"/>
        </w:rPr>
      </w:pPr>
    </w:p>
    <w:tbl>
      <w:tblPr>
        <w:tblpPr w:leftFromText="141" w:rightFromText="141" w:vertAnchor="text" w:horzAnchor="margin" w:tblpXSpec="center" w:tblpY="226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598"/>
      </w:tblGrid>
      <w:tr w:rsidR="00EE3BE2" w:rsidRPr="00EE3BE2" w:rsidTr="002009C4">
        <w:tc>
          <w:tcPr>
            <w:tcW w:w="10598" w:type="dxa"/>
            <w:shd w:val="clear" w:color="auto" w:fill="BFBFBF"/>
          </w:tcPr>
          <w:p w:rsidR="00EE3BE2" w:rsidRPr="00EE3BE2" w:rsidRDefault="00EE3BE2" w:rsidP="00EE3BE2">
            <w:pPr>
              <w:spacing w:before="120" w:after="120" w:line="240" w:lineRule="auto"/>
              <w:jc w:val="center"/>
              <w:rPr>
                <w:rFonts w:ascii="Open Sans" w:eastAsia="Times New Roman" w:hAnsi="Open Sans" w:cs="Open Sans"/>
                <w:b/>
                <w:bCs/>
                <w:sz w:val="20"/>
                <w:szCs w:val="24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/>
                <w:bCs/>
                <w:sz w:val="20"/>
                <w:szCs w:val="24"/>
                <w:lang w:eastAsia="pl-PL"/>
              </w:rPr>
              <w:t>PODSUMOWANIE</w:t>
            </w:r>
          </w:p>
        </w:tc>
      </w:tr>
      <w:tr w:rsidR="00EE3BE2" w:rsidRPr="00EE3BE2" w:rsidTr="002009C4">
        <w:trPr>
          <w:trHeight w:val="2059"/>
        </w:trPr>
        <w:tc>
          <w:tcPr>
            <w:tcW w:w="10598" w:type="dxa"/>
            <w:shd w:val="clear" w:color="auto" w:fill="FFFFFF"/>
          </w:tcPr>
          <w:p w:rsidR="00EE3BE2" w:rsidRPr="00EE3BE2" w:rsidRDefault="00EE3BE2" w:rsidP="00EE3BE2">
            <w:pPr>
              <w:spacing w:before="60" w:after="60" w:line="240" w:lineRule="auto"/>
              <w:rPr>
                <w:rFonts w:ascii="Open Sans" w:eastAsia="Times New Roman" w:hAnsi="Open Sans" w:cs="Open Sans"/>
                <w:sz w:val="20"/>
                <w:szCs w:val="24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sz w:val="20"/>
                <w:szCs w:val="24"/>
                <w:lang w:eastAsia="pl-PL"/>
              </w:rPr>
              <w:t xml:space="preserve">Ocena formalna pozytywna / negatywna*. Uzasadnienie: </w:t>
            </w:r>
          </w:p>
          <w:p w:rsidR="00EE3BE2" w:rsidRPr="00EE3BE2" w:rsidRDefault="00EE3BE2" w:rsidP="00EE3BE2">
            <w:pPr>
              <w:spacing w:after="0" w:line="240" w:lineRule="auto"/>
              <w:rPr>
                <w:rFonts w:ascii="Open Sans" w:eastAsia="Times New Roman" w:hAnsi="Open Sans" w:cs="Open Sans"/>
                <w:sz w:val="20"/>
                <w:szCs w:val="24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sz w:val="20"/>
                <w:szCs w:val="24"/>
                <w:lang w:eastAsia="pl-PL"/>
              </w:rPr>
              <w:t>……………………………………………………………………………………………………………………………...………..………………………………………</w:t>
            </w:r>
          </w:p>
          <w:p w:rsidR="00EE3BE2" w:rsidRPr="00EE3BE2" w:rsidRDefault="00EE3BE2" w:rsidP="00EE3BE2">
            <w:pPr>
              <w:spacing w:after="0" w:line="240" w:lineRule="auto"/>
              <w:rPr>
                <w:rFonts w:ascii="Open Sans" w:eastAsia="Times New Roman" w:hAnsi="Open Sans" w:cs="Open Sans"/>
                <w:sz w:val="20"/>
                <w:szCs w:val="24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sz w:val="20"/>
                <w:szCs w:val="24"/>
                <w:lang w:eastAsia="pl-PL"/>
              </w:rPr>
              <w:t>……………………………………………………………………………………………………………………………...………..………………………………………</w:t>
            </w:r>
          </w:p>
          <w:p w:rsidR="00EE3BE2" w:rsidRPr="00EE3BE2" w:rsidRDefault="00EE3BE2" w:rsidP="00EE3BE2">
            <w:pPr>
              <w:spacing w:after="0" w:line="240" w:lineRule="auto"/>
              <w:rPr>
                <w:rFonts w:ascii="Open Sans" w:eastAsia="Times New Roman" w:hAnsi="Open Sans" w:cs="Open Sans"/>
                <w:sz w:val="20"/>
                <w:szCs w:val="24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sz w:val="20"/>
                <w:szCs w:val="24"/>
                <w:lang w:eastAsia="pl-PL"/>
              </w:rPr>
              <w:t>……………………………………………………………………………………………………………………………...………..………………………………………</w:t>
            </w:r>
          </w:p>
          <w:p w:rsidR="00EE3BE2" w:rsidRPr="00EE3BE2" w:rsidRDefault="00EE3BE2" w:rsidP="00EE3BE2">
            <w:pPr>
              <w:spacing w:after="0" w:line="240" w:lineRule="auto"/>
              <w:rPr>
                <w:rFonts w:ascii="Open Sans" w:eastAsia="Times New Roman" w:hAnsi="Open Sans" w:cs="Open Sans"/>
                <w:sz w:val="20"/>
                <w:szCs w:val="24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sz w:val="20"/>
                <w:szCs w:val="24"/>
                <w:lang w:eastAsia="pl-PL"/>
              </w:rPr>
              <w:t>……………………………………………………………………………………………………………………………...………..………………………………………</w:t>
            </w:r>
          </w:p>
          <w:p w:rsidR="00EE3BE2" w:rsidRPr="00EE3BE2" w:rsidRDefault="00EE3BE2" w:rsidP="00EE3BE2">
            <w:pPr>
              <w:spacing w:after="0" w:line="240" w:lineRule="auto"/>
              <w:rPr>
                <w:rFonts w:ascii="Open Sans" w:eastAsia="Times New Roman" w:hAnsi="Open Sans" w:cs="Open Sans"/>
                <w:sz w:val="20"/>
                <w:szCs w:val="24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sz w:val="20"/>
                <w:szCs w:val="24"/>
                <w:lang w:eastAsia="pl-PL"/>
              </w:rPr>
              <w:t>……………………………………………………………………………………………………………………………...………..………………………………………</w:t>
            </w:r>
          </w:p>
          <w:p w:rsidR="00EE3BE2" w:rsidRPr="00EE3BE2" w:rsidRDefault="00EE3BE2" w:rsidP="00EE3BE2">
            <w:pPr>
              <w:spacing w:after="0" w:line="240" w:lineRule="auto"/>
              <w:rPr>
                <w:rFonts w:ascii="Open Sans" w:eastAsia="Times New Roman" w:hAnsi="Open Sans" w:cs="Open Sans"/>
                <w:sz w:val="20"/>
                <w:szCs w:val="24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sz w:val="20"/>
                <w:szCs w:val="24"/>
                <w:lang w:eastAsia="pl-PL"/>
              </w:rPr>
              <w:t>……………………………………………………………………………………………………………………………...………..………………………………………</w:t>
            </w:r>
          </w:p>
          <w:p w:rsidR="00EE3BE2" w:rsidRPr="00EE3BE2" w:rsidRDefault="00EE3BE2" w:rsidP="00EE3BE2">
            <w:pPr>
              <w:spacing w:after="0" w:line="240" w:lineRule="auto"/>
              <w:rPr>
                <w:rFonts w:ascii="Open Sans" w:eastAsia="Times New Roman" w:hAnsi="Open Sans" w:cs="Open Sans"/>
                <w:sz w:val="20"/>
                <w:szCs w:val="24"/>
                <w:lang w:eastAsia="pl-PL"/>
              </w:rPr>
            </w:pPr>
          </w:p>
        </w:tc>
      </w:tr>
      <w:tr w:rsidR="00EE3BE2" w:rsidRPr="00EE3BE2" w:rsidTr="002009C4">
        <w:trPr>
          <w:trHeight w:val="557"/>
        </w:trPr>
        <w:tc>
          <w:tcPr>
            <w:tcW w:w="10598" w:type="dxa"/>
            <w:shd w:val="clear" w:color="auto" w:fill="BFBFBF"/>
            <w:vAlign w:val="center"/>
          </w:tcPr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sz w:val="20"/>
                <w:szCs w:val="24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/>
                <w:bCs/>
                <w:sz w:val="20"/>
                <w:szCs w:val="24"/>
                <w:lang w:eastAsia="pl-PL"/>
              </w:rPr>
              <w:t>WYNIK OCENY FORMALNEJ</w:t>
            </w:r>
          </w:p>
        </w:tc>
      </w:tr>
      <w:tr w:rsidR="00EE3BE2" w:rsidRPr="00EE3BE2" w:rsidTr="002009C4">
        <w:trPr>
          <w:trHeight w:val="883"/>
        </w:trPr>
        <w:tc>
          <w:tcPr>
            <w:tcW w:w="10598" w:type="dxa"/>
            <w:shd w:val="clear" w:color="auto" w:fill="FFFFFF"/>
          </w:tcPr>
          <w:p w:rsidR="00EE3BE2" w:rsidRPr="00EE3BE2" w:rsidRDefault="00EE3BE2" w:rsidP="00EE3BE2">
            <w:pPr>
              <w:spacing w:after="0" w:line="240" w:lineRule="auto"/>
              <w:rPr>
                <w:rFonts w:ascii="Open Sans" w:eastAsia="Times New Roman" w:hAnsi="Open Sans" w:cs="Open Sans"/>
                <w:sz w:val="20"/>
                <w:szCs w:val="24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sz w:val="20"/>
                <w:szCs w:val="24"/>
                <w:lang w:eastAsia="pl-PL"/>
              </w:rPr>
              <w:t xml:space="preserve">W związku ze spełnieniem / z niespełnieniem* wymogów formalnych oferta przechodzi / nie przechodzi* </w:t>
            </w:r>
            <w:r w:rsidRPr="00EE3BE2">
              <w:rPr>
                <w:rFonts w:ascii="Open Sans" w:eastAsia="Times New Roman" w:hAnsi="Open Sans" w:cs="Open Sans"/>
                <w:sz w:val="20"/>
                <w:szCs w:val="24"/>
                <w:lang w:eastAsia="pl-PL"/>
              </w:rPr>
              <w:br/>
              <w:t>do etapu oceny merytorycznej.</w:t>
            </w:r>
          </w:p>
        </w:tc>
      </w:tr>
    </w:tbl>
    <w:p w:rsidR="00EE3BE2" w:rsidRPr="00EE3BE2" w:rsidRDefault="00EE3BE2" w:rsidP="00EE3BE2">
      <w:pPr>
        <w:spacing w:after="0" w:line="240" w:lineRule="auto"/>
        <w:jc w:val="both"/>
        <w:rPr>
          <w:rFonts w:ascii="Open Sans" w:eastAsia="Times New Roman" w:hAnsi="Open Sans" w:cs="Open Sans"/>
          <w:sz w:val="24"/>
          <w:szCs w:val="24"/>
          <w:lang w:eastAsia="pl-PL"/>
        </w:rPr>
      </w:pPr>
    </w:p>
    <w:p w:rsidR="00EE3BE2" w:rsidRPr="00EE3BE2" w:rsidRDefault="00EE3BE2" w:rsidP="00EE3BE2">
      <w:pPr>
        <w:spacing w:after="0" w:line="240" w:lineRule="auto"/>
        <w:ind w:left="-567"/>
        <w:rPr>
          <w:rFonts w:ascii="Open Sans" w:eastAsia="Times New Roman" w:hAnsi="Open Sans" w:cs="Open Sans"/>
          <w:sz w:val="16"/>
          <w:szCs w:val="16"/>
          <w:lang w:eastAsia="pl-PL"/>
        </w:rPr>
      </w:pPr>
      <w:r w:rsidRPr="00EE3BE2">
        <w:rPr>
          <w:rFonts w:ascii="Open Sans" w:eastAsia="Times New Roman" w:hAnsi="Open Sans" w:cs="Open Sans"/>
          <w:sz w:val="16"/>
          <w:szCs w:val="16"/>
          <w:lang w:eastAsia="pl-PL"/>
        </w:rPr>
        <w:t>*niepotrzebne skreślić</w:t>
      </w:r>
    </w:p>
    <w:p w:rsidR="00EE3BE2" w:rsidRPr="00EE3BE2" w:rsidRDefault="00EE3BE2" w:rsidP="00EE3BE2">
      <w:pPr>
        <w:spacing w:after="0" w:line="240" w:lineRule="auto"/>
        <w:rPr>
          <w:rFonts w:ascii="Open Sans" w:eastAsia="Times New Roman" w:hAnsi="Open Sans" w:cs="Open Sans"/>
          <w:sz w:val="16"/>
          <w:szCs w:val="16"/>
          <w:lang w:eastAsia="pl-PL"/>
        </w:rPr>
      </w:pPr>
    </w:p>
    <w:p w:rsidR="00EE3BE2" w:rsidRPr="00EE3BE2" w:rsidRDefault="00EE3BE2" w:rsidP="00EE3BE2">
      <w:pPr>
        <w:spacing w:after="0" w:line="240" w:lineRule="auto"/>
        <w:rPr>
          <w:rFonts w:ascii="Open Sans" w:eastAsia="Times New Roman" w:hAnsi="Open Sans" w:cs="Open Sans"/>
          <w:sz w:val="16"/>
          <w:szCs w:val="16"/>
          <w:lang w:eastAsia="pl-PL"/>
        </w:rPr>
      </w:pPr>
    </w:p>
    <w:p w:rsidR="00EE3BE2" w:rsidRPr="00EE3BE2" w:rsidRDefault="00EE3BE2" w:rsidP="00EE3BE2">
      <w:pPr>
        <w:spacing w:after="0" w:line="240" w:lineRule="auto"/>
        <w:ind w:left="708" w:hanging="708"/>
        <w:rPr>
          <w:rFonts w:ascii="Open Sans" w:eastAsia="Times New Roman" w:hAnsi="Open Sans" w:cs="Open Sans"/>
          <w:sz w:val="20"/>
          <w:szCs w:val="20"/>
          <w:lang w:eastAsia="pl-PL"/>
        </w:rPr>
      </w:pPr>
      <w:r w:rsidRPr="00EE3BE2">
        <w:rPr>
          <w:rFonts w:ascii="Open Sans" w:eastAsia="Times New Roman" w:hAnsi="Open Sans" w:cs="Open Sans"/>
          <w:sz w:val="20"/>
          <w:szCs w:val="20"/>
          <w:lang w:eastAsia="pl-PL"/>
        </w:rPr>
        <w:t xml:space="preserve">         ………………………… </w:t>
      </w:r>
      <w:r w:rsidRPr="00EE3BE2">
        <w:rPr>
          <w:rFonts w:ascii="Open Sans" w:eastAsia="Times New Roman" w:hAnsi="Open Sans" w:cs="Open Sans"/>
          <w:sz w:val="20"/>
          <w:szCs w:val="20"/>
          <w:lang w:eastAsia="pl-PL"/>
        </w:rPr>
        <w:tab/>
      </w:r>
      <w:r w:rsidRPr="00EE3BE2">
        <w:rPr>
          <w:rFonts w:ascii="Open Sans" w:eastAsia="Times New Roman" w:hAnsi="Open Sans" w:cs="Open Sans"/>
          <w:sz w:val="20"/>
          <w:szCs w:val="20"/>
          <w:lang w:eastAsia="pl-PL"/>
        </w:rPr>
        <w:tab/>
      </w:r>
      <w:r w:rsidRPr="00EE3BE2">
        <w:rPr>
          <w:rFonts w:ascii="Open Sans" w:eastAsia="Times New Roman" w:hAnsi="Open Sans" w:cs="Open Sans"/>
          <w:sz w:val="20"/>
          <w:szCs w:val="20"/>
          <w:lang w:eastAsia="pl-PL"/>
        </w:rPr>
        <w:tab/>
      </w:r>
      <w:r w:rsidRPr="00EE3BE2">
        <w:rPr>
          <w:rFonts w:ascii="Open Sans" w:eastAsia="Times New Roman" w:hAnsi="Open Sans" w:cs="Open Sans"/>
          <w:sz w:val="20"/>
          <w:szCs w:val="20"/>
          <w:lang w:eastAsia="pl-PL"/>
        </w:rPr>
        <w:tab/>
      </w:r>
      <w:r w:rsidRPr="00EE3BE2">
        <w:rPr>
          <w:rFonts w:ascii="Open Sans" w:eastAsia="Times New Roman" w:hAnsi="Open Sans" w:cs="Open Sans"/>
          <w:sz w:val="20"/>
          <w:szCs w:val="20"/>
          <w:lang w:eastAsia="pl-PL"/>
        </w:rPr>
        <w:tab/>
        <w:t xml:space="preserve">                    …..………..………………………….             (data oceny)</w:t>
      </w:r>
      <w:r w:rsidRPr="00EE3BE2">
        <w:rPr>
          <w:rFonts w:ascii="Open Sans" w:eastAsia="Times New Roman" w:hAnsi="Open Sans" w:cs="Open Sans"/>
          <w:sz w:val="20"/>
          <w:szCs w:val="20"/>
          <w:lang w:eastAsia="pl-PL"/>
        </w:rPr>
        <w:tab/>
      </w:r>
      <w:r w:rsidRPr="00EE3BE2">
        <w:rPr>
          <w:rFonts w:ascii="Open Sans" w:eastAsia="Times New Roman" w:hAnsi="Open Sans" w:cs="Open Sans"/>
          <w:sz w:val="20"/>
          <w:szCs w:val="20"/>
          <w:lang w:eastAsia="pl-PL"/>
        </w:rPr>
        <w:tab/>
      </w:r>
      <w:r w:rsidRPr="00EE3BE2">
        <w:rPr>
          <w:rFonts w:ascii="Open Sans" w:eastAsia="Times New Roman" w:hAnsi="Open Sans" w:cs="Open Sans"/>
          <w:sz w:val="20"/>
          <w:szCs w:val="20"/>
          <w:lang w:eastAsia="pl-PL"/>
        </w:rPr>
        <w:tab/>
      </w:r>
      <w:r w:rsidRPr="00EE3BE2">
        <w:rPr>
          <w:rFonts w:ascii="Open Sans" w:eastAsia="Times New Roman" w:hAnsi="Open Sans" w:cs="Open Sans"/>
          <w:sz w:val="20"/>
          <w:szCs w:val="20"/>
          <w:lang w:eastAsia="pl-PL"/>
        </w:rPr>
        <w:tab/>
      </w:r>
      <w:r w:rsidRPr="00EE3BE2">
        <w:rPr>
          <w:rFonts w:ascii="Open Sans" w:eastAsia="Times New Roman" w:hAnsi="Open Sans" w:cs="Open Sans"/>
          <w:sz w:val="20"/>
          <w:szCs w:val="20"/>
          <w:lang w:eastAsia="pl-PL"/>
        </w:rPr>
        <w:tab/>
        <w:t xml:space="preserve">                          (podpis pracownika)</w:t>
      </w:r>
    </w:p>
    <w:p w:rsidR="00EE3BE2" w:rsidRPr="00EE3BE2" w:rsidRDefault="00EE3BE2" w:rsidP="00EE3BE2">
      <w:pPr>
        <w:spacing w:after="0" w:line="240" w:lineRule="auto"/>
        <w:rPr>
          <w:rFonts w:ascii="Open Sans" w:eastAsia="Times New Roman" w:hAnsi="Open Sans" w:cs="Open Sans"/>
          <w:sz w:val="24"/>
          <w:szCs w:val="24"/>
          <w:lang w:eastAsia="pl-PL"/>
        </w:rPr>
      </w:pPr>
    </w:p>
    <w:p w:rsidR="00EE3BE2" w:rsidRPr="00EE3BE2" w:rsidRDefault="00EE3BE2" w:rsidP="00EE3BE2">
      <w:pPr>
        <w:spacing w:after="0" w:line="240" w:lineRule="auto"/>
        <w:rPr>
          <w:rFonts w:ascii="Open Sans" w:eastAsia="Times New Roman" w:hAnsi="Open Sans" w:cs="Open Sans"/>
          <w:sz w:val="20"/>
          <w:szCs w:val="20"/>
          <w:lang w:eastAsia="pl-PL"/>
        </w:rPr>
      </w:pPr>
    </w:p>
    <w:p w:rsidR="00EE3BE2" w:rsidRPr="00EE3BE2" w:rsidRDefault="00EE3BE2" w:rsidP="00EE3BE2">
      <w:pPr>
        <w:spacing w:after="0" w:line="240" w:lineRule="auto"/>
        <w:rPr>
          <w:rFonts w:ascii="Open Sans" w:eastAsia="Times New Roman" w:hAnsi="Open Sans" w:cs="Open Sans"/>
          <w:sz w:val="20"/>
          <w:szCs w:val="20"/>
          <w:lang w:eastAsia="pl-PL"/>
        </w:rPr>
      </w:pPr>
    </w:p>
    <w:p w:rsidR="00EE3BE2" w:rsidRPr="00EE3BE2" w:rsidRDefault="00EE3BE2" w:rsidP="00EE3BE2">
      <w:pPr>
        <w:spacing w:after="0" w:line="240" w:lineRule="auto"/>
        <w:rPr>
          <w:rFonts w:ascii="Open Sans" w:eastAsia="Times New Roman" w:hAnsi="Open Sans" w:cs="Open Sans"/>
          <w:sz w:val="20"/>
          <w:szCs w:val="20"/>
          <w:lang w:eastAsia="pl-PL"/>
        </w:rPr>
      </w:pPr>
    </w:p>
    <w:p w:rsidR="00EE3BE2" w:rsidRPr="00EE3BE2" w:rsidRDefault="00EE3BE2" w:rsidP="00EE3BE2">
      <w:pPr>
        <w:spacing w:after="0" w:line="240" w:lineRule="auto"/>
        <w:rPr>
          <w:rFonts w:ascii="Open Sans" w:eastAsia="Times New Roman" w:hAnsi="Open Sans" w:cs="Open Sans"/>
          <w:sz w:val="20"/>
          <w:szCs w:val="20"/>
          <w:lang w:eastAsia="pl-PL"/>
        </w:rPr>
      </w:pPr>
    </w:p>
    <w:p w:rsidR="00EE3BE2" w:rsidRPr="00EE3BE2" w:rsidRDefault="00EE3BE2" w:rsidP="00EE3BE2">
      <w:pPr>
        <w:spacing w:after="0" w:line="240" w:lineRule="auto"/>
        <w:rPr>
          <w:rFonts w:ascii="Open Sans" w:eastAsia="Times New Roman" w:hAnsi="Open Sans" w:cs="Open Sans"/>
          <w:sz w:val="20"/>
          <w:szCs w:val="20"/>
          <w:lang w:eastAsia="pl-PL"/>
        </w:rPr>
      </w:pPr>
    </w:p>
    <w:p w:rsidR="00EE3BE2" w:rsidRPr="00EE3BE2" w:rsidRDefault="00EE3BE2" w:rsidP="00EE3BE2">
      <w:pPr>
        <w:spacing w:after="0" w:line="240" w:lineRule="auto"/>
        <w:rPr>
          <w:rFonts w:ascii="Open Sans" w:eastAsia="Times New Roman" w:hAnsi="Open Sans" w:cs="Open Sans"/>
          <w:sz w:val="20"/>
          <w:szCs w:val="20"/>
          <w:lang w:eastAsia="pl-PL"/>
        </w:rPr>
      </w:pPr>
    </w:p>
    <w:p w:rsidR="00EE3BE2" w:rsidRPr="00EE3BE2" w:rsidRDefault="00EE3BE2" w:rsidP="00EE3BE2">
      <w:pPr>
        <w:spacing w:after="0" w:line="240" w:lineRule="auto"/>
        <w:rPr>
          <w:rFonts w:ascii="Open Sans" w:eastAsia="Times New Roman" w:hAnsi="Open Sans" w:cs="Open Sans"/>
          <w:sz w:val="20"/>
          <w:szCs w:val="20"/>
          <w:lang w:eastAsia="pl-PL"/>
        </w:rPr>
      </w:pPr>
    </w:p>
    <w:p w:rsidR="00EE3BE2" w:rsidRPr="00EE3BE2" w:rsidRDefault="00EE3BE2" w:rsidP="00EE3BE2">
      <w:pPr>
        <w:spacing w:after="0" w:line="240" w:lineRule="auto"/>
        <w:rPr>
          <w:rFonts w:ascii="Open Sans" w:eastAsia="Times New Roman" w:hAnsi="Open Sans" w:cs="Open Sans"/>
          <w:sz w:val="20"/>
          <w:szCs w:val="20"/>
          <w:lang w:eastAsia="pl-PL"/>
        </w:rPr>
      </w:pPr>
    </w:p>
    <w:tbl>
      <w:tblPr>
        <w:tblW w:w="1063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ayout w:type="fixed"/>
        <w:tblLook w:val="04A0" w:firstRow="1" w:lastRow="0" w:firstColumn="1" w:lastColumn="0" w:noHBand="0" w:noVBand="1"/>
      </w:tblPr>
      <w:tblGrid>
        <w:gridCol w:w="567"/>
        <w:gridCol w:w="5530"/>
        <w:gridCol w:w="850"/>
        <w:gridCol w:w="853"/>
        <w:gridCol w:w="2835"/>
      </w:tblGrid>
      <w:tr w:rsidR="00EE3BE2" w:rsidRPr="00EE3BE2" w:rsidTr="002009C4">
        <w:trPr>
          <w:trHeight w:val="424"/>
        </w:trPr>
        <w:tc>
          <w:tcPr>
            <w:tcW w:w="106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  <w:t>OCENA MERYTORYCZNA</w:t>
            </w:r>
          </w:p>
        </w:tc>
      </w:tr>
      <w:tr w:rsidR="00EE3BE2" w:rsidRPr="00EE3BE2" w:rsidTr="002009C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3BE2" w:rsidRPr="00EE3BE2" w:rsidRDefault="00EE3BE2" w:rsidP="00EE3BE2">
            <w:pPr>
              <w:spacing w:after="0" w:line="240" w:lineRule="auto"/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3BE2" w:rsidRPr="00EE3BE2" w:rsidRDefault="00EE3BE2" w:rsidP="00EE3BE2">
            <w:pPr>
              <w:spacing w:after="0" w:line="240" w:lineRule="auto"/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  <w:t>Kryteria oceny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  <w:t>NIE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  <w:t>UWAGI</w:t>
            </w:r>
          </w:p>
        </w:tc>
      </w:tr>
      <w:tr w:rsidR="00EE3BE2" w:rsidRPr="00EE3BE2" w:rsidTr="002009C4">
        <w:trPr>
          <w:trHeight w:val="51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3BE2" w:rsidRPr="00EE3BE2" w:rsidRDefault="00EE3BE2" w:rsidP="00EE3BE2">
            <w:pPr>
              <w:numPr>
                <w:ilvl w:val="0"/>
                <w:numId w:val="1"/>
              </w:numPr>
              <w:spacing w:after="0" w:line="240" w:lineRule="auto"/>
              <w:ind w:left="536"/>
              <w:contextualSpacing/>
              <w:rPr>
                <w:rFonts w:ascii="Open Sans" w:eastAsia="Calibri" w:hAnsi="Open Sans" w:cs="Open Sans"/>
                <w:sz w:val="20"/>
                <w:szCs w:val="20"/>
              </w:rPr>
            </w:pP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3BE2" w:rsidRPr="00EE3BE2" w:rsidRDefault="00EE3BE2" w:rsidP="00EE3BE2">
            <w:pPr>
              <w:spacing w:after="0" w:line="240" w:lineRule="auto"/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 xml:space="preserve">Zakres przedmiotowy zadania jest zgodny </w:t>
            </w:r>
            <w:r w:rsidRPr="00EE3BE2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br/>
              <w:t>z ogłoszeniem konkursowym.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3BE2" w:rsidRPr="00EE3BE2" w:rsidRDefault="00EE3BE2" w:rsidP="00EE3BE2">
            <w:pPr>
              <w:spacing w:after="0" w:line="240" w:lineRule="auto"/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3BE2" w:rsidRPr="00EE3BE2" w:rsidRDefault="00EE3BE2" w:rsidP="00EE3BE2">
            <w:pPr>
              <w:spacing w:after="0" w:line="240" w:lineRule="auto"/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3BE2" w:rsidRPr="00EE3BE2" w:rsidRDefault="00EE3BE2" w:rsidP="00EE3BE2">
            <w:pPr>
              <w:spacing w:after="0" w:line="240" w:lineRule="auto"/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</w:p>
        </w:tc>
      </w:tr>
      <w:tr w:rsidR="00EE3BE2" w:rsidRPr="00EE3BE2" w:rsidTr="002009C4">
        <w:trPr>
          <w:trHeight w:val="295"/>
        </w:trPr>
        <w:tc>
          <w:tcPr>
            <w:tcW w:w="106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3BE2" w:rsidRPr="00EE3BE2" w:rsidRDefault="00EE3BE2" w:rsidP="00EE3BE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  <w:t>UWAGA!</w:t>
            </w:r>
            <w:r w:rsidRPr="00EE3BE2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 xml:space="preserve"> W przypadku odpowiedzi negatywnej oferta nie podlega dalszej ocenie merytorycznej.</w:t>
            </w:r>
          </w:p>
        </w:tc>
      </w:tr>
      <w:tr w:rsidR="00EE3BE2" w:rsidRPr="00EE3BE2" w:rsidTr="002009C4">
        <w:trPr>
          <w:trHeight w:val="2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EE3BE2" w:rsidRPr="00EE3BE2" w:rsidRDefault="00EE3BE2" w:rsidP="00EE3BE2">
            <w:pPr>
              <w:spacing w:after="0" w:line="240" w:lineRule="auto"/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EE3BE2" w:rsidRPr="00EE3BE2" w:rsidRDefault="00EE3BE2" w:rsidP="00EE3BE2">
            <w:pPr>
              <w:spacing w:after="0" w:line="240" w:lineRule="auto"/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  <w:t>Kryteria oceny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  <w:t>PUNKTACJA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  <w:t>UWAGI</w:t>
            </w:r>
          </w:p>
        </w:tc>
      </w:tr>
      <w:tr w:rsidR="00EE3BE2" w:rsidRPr="00EE3BE2" w:rsidTr="002009C4">
        <w:trPr>
          <w:trHeight w:val="371"/>
        </w:trPr>
        <w:tc>
          <w:tcPr>
            <w:tcW w:w="106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  <w:t xml:space="preserve">ORGANIZACYJNE  </w:t>
            </w:r>
          </w:p>
        </w:tc>
      </w:tr>
      <w:tr w:rsidR="00EE3BE2" w:rsidRPr="00EE3BE2" w:rsidTr="002009C4">
        <w:trPr>
          <w:trHeight w:val="91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3BE2" w:rsidRPr="00EE3BE2" w:rsidRDefault="00EE3BE2" w:rsidP="00EE3BE2">
            <w:pPr>
              <w:spacing w:after="0" w:line="240" w:lineRule="auto"/>
              <w:rPr>
                <w:rFonts w:ascii="Open Sans" w:eastAsia="Times New Roman" w:hAnsi="Open Sans" w:cs="Open Sans"/>
                <w:b/>
                <w:bCs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/>
                <w:bCs/>
                <w:sz w:val="20"/>
                <w:szCs w:val="20"/>
                <w:lang w:eastAsia="pl-PL"/>
              </w:rPr>
              <w:t>Zasoby kadrowe: doświadczenie i kwalifikacje osób, przy udziale, których realizowane będzie zadanie publiczne:</w:t>
            </w:r>
          </w:p>
          <w:p w:rsidR="00EE3BE2" w:rsidRPr="00EE3BE2" w:rsidRDefault="00EE3BE2" w:rsidP="00EE3BE2">
            <w:pPr>
              <w:numPr>
                <w:ilvl w:val="0"/>
                <w:numId w:val="8"/>
              </w:numPr>
              <w:spacing w:after="0" w:line="240" w:lineRule="auto"/>
              <w:contextualSpacing/>
              <w:rPr>
                <w:rFonts w:ascii="Open Sans" w:eastAsia="Times New Roman" w:hAnsi="Open Sans" w:cs="Open Sans"/>
                <w:bCs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Cs/>
                <w:sz w:val="20"/>
                <w:szCs w:val="20"/>
                <w:lang w:eastAsia="pl-PL"/>
              </w:rPr>
              <w:t>odpowiednie wykształcenie i kwalifikacje (adekwatnie do charakteru zadania): 0–2 pkt.</w:t>
            </w:r>
          </w:p>
          <w:p w:rsidR="00EE3BE2" w:rsidRPr="00EE3BE2" w:rsidRDefault="00EE3BE2" w:rsidP="00EE3BE2">
            <w:pPr>
              <w:numPr>
                <w:ilvl w:val="0"/>
                <w:numId w:val="8"/>
              </w:numPr>
              <w:spacing w:after="0" w:line="240" w:lineRule="auto"/>
              <w:contextualSpacing/>
              <w:rPr>
                <w:rFonts w:ascii="Open Sans" w:eastAsia="Times New Roman" w:hAnsi="Open Sans" w:cs="Open Sans"/>
                <w:bCs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Cs/>
                <w:sz w:val="20"/>
                <w:szCs w:val="20"/>
                <w:lang w:eastAsia="pl-PL"/>
              </w:rPr>
              <w:t>liczba osób, przy udziale których oferent będzie realizował zadanie publiczne: 0–2 pkt.</w:t>
            </w:r>
          </w:p>
          <w:p w:rsidR="00EE3BE2" w:rsidRPr="00EE3BE2" w:rsidRDefault="00EE3BE2" w:rsidP="00EE3BE2">
            <w:pPr>
              <w:numPr>
                <w:ilvl w:val="0"/>
                <w:numId w:val="8"/>
              </w:numPr>
              <w:spacing w:after="0" w:line="240" w:lineRule="auto"/>
              <w:contextualSpacing/>
              <w:rPr>
                <w:rFonts w:ascii="Open Sans" w:eastAsia="Times New Roman" w:hAnsi="Open Sans" w:cs="Open Sans"/>
                <w:bCs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Cs/>
                <w:sz w:val="20"/>
                <w:szCs w:val="20"/>
                <w:lang w:eastAsia="pl-PL"/>
              </w:rPr>
              <w:t>zawarte umowy określające świadczenie porad na terenie Gorzowa Wielkopolskiego: 0–2 pkt.</w:t>
            </w:r>
          </w:p>
          <w:p w:rsidR="00EE3BE2" w:rsidRPr="00EE3BE2" w:rsidRDefault="00EE3BE2" w:rsidP="00EE3BE2">
            <w:pPr>
              <w:numPr>
                <w:ilvl w:val="0"/>
                <w:numId w:val="8"/>
              </w:numPr>
              <w:spacing w:after="0" w:line="240" w:lineRule="auto"/>
              <w:contextualSpacing/>
              <w:rPr>
                <w:rFonts w:ascii="Open Sans" w:eastAsia="Times New Roman" w:hAnsi="Open Sans" w:cs="Open Sans"/>
                <w:bCs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Cs/>
                <w:sz w:val="20"/>
                <w:szCs w:val="20"/>
                <w:lang w:eastAsia="pl-PL"/>
              </w:rPr>
              <w:t>podpisane porozumienia o wolontariacie, o których mowa w rozdz. VIII pkt. 5 ppkt. 7 ogłoszenia: 0-2 pkt.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  <w:t>od 0 do 8</w:t>
            </w:r>
          </w:p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</w:pPr>
          </w:p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  <w:t>……. pkt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3BE2" w:rsidRPr="00EE3BE2" w:rsidRDefault="00EE3BE2" w:rsidP="00EE3BE2">
            <w:pPr>
              <w:spacing w:after="0" w:line="240" w:lineRule="auto"/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</w:p>
        </w:tc>
      </w:tr>
      <w:tr w:rsidR="00EE3BE2" w:rsidRPr="00EE3BE2" w:rsidTr="002009C4">
        <w:trPr>
          <w:trHeight w:val="5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3BE2" w:rsidRPr="00EE3BE2" w:rsidRDefault="00EE3BE2" w:rsidP="00EE3BE2">
            <w:pPr>
              <w:spacing w:after="0" w:line="240" w:lineRule="auto"/>
              <w:rPr>
                <w:rFonts w:ascii="Open Sans" w:eastAsia="Times New Roman" w:hAnsi="Open Sans" w:cs="Open Sans"/>
                <w:bCs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/>
                <w:bCs/>
                <w:sz w:val="20"/>
                <w:szCs w:val="20"/>
                <w:lang w:eastAsia="pl-PL"/>
              </w:rPr>
              <w:t xml:space="preserve">Zasoby rzeczowe: </w:t>
            </w:r>
            <w:r w:rsidRPr="00EE3BE2">
              <w:rPr>
                <w:rFonts w:ascii="Open Sans" w:eastAsia="Times New Roman" w:hAnsi="Open Sans" w:cs="Open Sans"/>
                <w:bCs/>
                <w:sz w:val="20"/>
                <w:szCs w:val="20"/>
                <w:lang w:eastAsia="pl-PL"/>
              </w:rPr>
              <w:t>dysponowanie odpowiednim sprzętem, materiałami – adekwatne do rodzaju zadania, w trakcie jego realizacji:</w:t>
            </w:r>
          </w:p>
          <w:p w:rsidR="00EE3BE2" w:rsidRPr="00EE3BE2" w:rsidRDefault="00EE3BE2" w:rsidP="00EE3BE2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Open Sans" w:eastAsia="Times New Roman" w:hAnsi="Open Sans" w:cs="Open Sans"/>
                <w:b/>
                <w:bCs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Cs/>
                <w:sz w:val="20"/>
                <w:szCs w:val="20"/>
                <w:lang w:eastAsia="pl-PL"/>
              </w:rPr>
              <w:t>wystarczające do realizacji zadania – 2 pkt.</w:t>
            </w:r>
          </w:p>
          <w:p w:rsidR="00EE3BE2" w:rsidRPr="00EE3BE2" w:rsidRDefault="00EE3BE2" w:rsidP="00EE3BE2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Open Sans" w:eastAsia="Times New Roman" w:hAnsi="Open Sans" w:cs="Open Sans"/>
                <w:b/>
                <w:bCs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Cs/>
                <w:sz w:val="20"/>
                <w:szCs w:val="20"/>
                <w:lang w:eastAsia="pl-PL"/>
              </w:rPr>
              <w:t>wymagają uzupełnienia – 1 pkt.</w:t>
            </w:r>
          </w:p>
          <w:p w:rsidR="00EE3BE2" w:rsidRPr="00EE3BE2" w:rsidRDefault="00EE3BE2" w:rsidP="00EE3BE2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Open Sans" w:eastAsia="Times New Roman" w:hAnsi="Open Sans" w:cs="Open Sans"/>
                <w:b/>
                <w:bCs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Cs/>
                <w:sz w:val="20"/>
                <w:szCs w:val="20"/>
                <w:lang w:eastAsia="pl-PL"/>
              </w:rPr>
              <w:t>brak lub są niewystarczające – 0 pkt.</w:t>
            </w:r>
          </w:p>
          <w:p w:rsidR="00EE3BE2" w:rsidRPr="00EE3BE2" w:rsidRDefault="00EE3BE2" w:rsidP="00EE3BE2">
            <w:pPr>
              <w:spacing w:after="0" w:line="240" w:lineRule="auto"/>
              <w:ind w:left="360"/>
              <w:contextualSpacing/>
              <w:rPr>
                <w:rFonts w:ascii="Open Sans" w:eastAsia="Times New Roman" w:hAnsi="Open Sans" w:cs="Open Sans"/>
                <w:b/>
                <w:bCs/>
                <w:i/>
                <w:sz w:val="20"/>
                <w:szCs w:val="20"/>
                <w:highlight w:val="red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Cs/>
                <w:i/>
                <w:sz w:val="20"/>
                <w:szCs w:val="20"/>
                <w:lang w:eastAsia="pl-PL"/>
              </w:rPr>
              <w:t>(punkty nie są sumowane)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  <w:t xml:space="preserve">od 0 do 2 </w:t>
            </w:r>
          </w:p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</w:pPr>
          </w:p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  <w:t>……… pkt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3BE2" w:rsidRPr="00EE3BE2" w:rsidRDefault="00EE3BE2" w:rsidP="00EE3BE2">
            <w:pPr>
              <w:spacing w:after="0" w:line="240" w:lineRule="auto"/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</w:p>
        </w:tc>
      </w:tr>
      <w:tr w:rsidR="00EE3BE2" w:rsidRPr="00EE3BE2" w:rsidTr="002009C4">
        <w:trPr>
          <w:trHeight w:val="91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3BE2" w:rsidRPr="00EE3BE2" w:rsidRDefault="00EE3BE2" w:rsidP="00EE3BE2">
            <w:pPr>
              <w:spacing w:after="0" w:line="240" w:lineRule="auto"/>
              <w:rPr>
                <w:rFonts w:ascii="Open Sans" w:eastAsia="Times New Roman" w:hAnsi="Open Sans" w:cs="Open Sans"/>
                <w:bCs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/>
                <w:bCs/>
                <w:sz w:val="20"/>
                <w:szCs w:val="20"/>
                <w:lang w:eastAsia="pl-PL"/>
              </w:rPr>
              <w:t xml:space="preserve">Współpraca z innymi podmiotami </w:t>
            </w:r>
            <w:r w:rsidRPr="00EE3BE2">
              <w:rPr>
                <w:rFonts w:ascii="Open Sans" w:eastAsia="Times New Roman" w:hAnsi="Open Sans" w:cs="Open Sans"/>
                <w:bCs/>
                <w:sz w:val="20"/>
                <w:szCs w:val="20"/>
                <w:lang w:eastAsia="pl-PL"/>
              </w:rPr>
              <w:t>(oferent zawiązuje współpracę z innymi organizacjami, instytucjami, podmiotami) – warunkiem przyznania punktów jest dołączenie podpisanych umów partnerskich do oferty:</w:t>
            </w:r>
          </w:p>
          <w:p w:rsidR="00EE3BE2" w:rsidRPr="00EE3BE2" w:rsidRDefault="00EE3BE2" w:rsidP="00EE3BE2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Open Sans" w:eastAsia="Times New Roman" w:hAnsi="Open Sans" w:cs="Open Sans"/>
                <w:bCs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Cs/>
                <w:sz w:val="20"/>
                <w:szCs w:val="20"/>
                <w:lang w:eastAsia="pl-PL"/>
              </w:rPr>
              <w:t>współpraca z 2 lub więcej podmiotami – 2 pkt.</w:t>
            </w:r>
          </w:p>
          <w:p w:rsidR="00EE3BE2" w:rsidRPr="00EE3BE2" w:rsidRDefault="00EE3BE2" w:rsidP="00EE3BE2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Open Sans" w:eastAsia="Times New Roman" w:hAnsi="Open Sans" w:cs="Open Sans"/>
                <w:bCs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Cs/>
                <w:sz w:val="20"/>
                <w:szCs w:val="20"/>
                <w:lang w:eastAsia="pl-PL"/>
              </w:rPr>
              <w:t>współpraca z 1 podmiotem – 1 pkt.</w:t>
            </w:r>
          </w:p>
          <w:p w:rsidR="00EE3BE2" w:rsidRPr="00EE3BE2" w:rsidRDefault="00EE3BE2" w:rsidP="00EE3BE2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Open Sans" w:eastAsia="Times New Roman" w:hAnsi="Open Sans" w:cs="Open Sans"/>
                <w:bCs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Cs/>
                <w:sz w:val="20"/>
                <w:szCs w:val="20"/>
                <w:lang w:eastAsia="pl-PL"/>
              </w:rPr>
              <w:t xml:space="preserve">brak nawiązanej współpracy – 0 pkt. </w:t>
            </w:r>
          </w:p>
          <w:p w:rsidR="00EE3BE2" w:rsidRPr="00EE3BE2" w:rsidRDefault="00EE3BE2" w:rsidP="00EE3BE2">
            <w:pPr>
              <w:spacing w:after="0" w:line="240" w:lineRule="auto"/>
              <w:ind w:left="360"/>
              <w:contextualSpacing/>
              <w:rPr>
                <w:rFonts w:ascii="Open Sans" w:eastAsia="Times New Roman" w:hAnsi="Open Sans" w:cs="Open Sans"/>
                <w:b/>
                <w:bCs/>
                <w:i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Cs/>
                <w:i/>
                <w:sz w:val="20"/>
                <w:szCs w:val="20"/>
                <w:lang w:eastAsia="pl-PL"/>
              </w:rPr>
              <w:t>(punkty nie są sumowane)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  <w:t xml:space="preserve">od 0 do 2 </w:t>
            </w:r>
          </w:p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</w:pPr>
          </w:p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  <w:t>……… pkt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3BE2" w:rsidRPr="00EE3BE2" w:rsidRDefault="00EE3BE2" w:rsidP="00EE3BE2">
            <w:pPr>
              <w:spacing w:after="0" w:line="240" w:lineRule="auto"/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</w:p>
        </w:tc>
      </w:tr>
      <w:tr w:rsidR="00EE3BE2" w:rsidRPr="00EE3BE2" w:rsidTr="002009C4">
        <w:trPr>
          <w:trHeight w:val="91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3BE2" w:rsidRPr="00EE3BE2" w:rsidRDefault="00EE3BE2" w:rsidP="00EE3BE2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Open Sans" w:eastAsia="Times New Roman" w:hAnsi="Open Sans" w:cs="Open Sans"/>
                <w:bCs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/>
                <w:bCs/>
                <w:sz w:val="20"/>
                <w:szCs w:val="20"/>
                <w:lang w:eastAsia="pl-PL"/>
              </w:rPr>
              <w:t xml:space="preserve">Doświadczenie w realizacji projektów uwzględniających poradnictwo prawne lub poradnictwo obywatelskie </w:t>
            </w:r>
            <w:r w:rsidRPr="00EE3BE2">
              <w:rPr>
                <w:rFonts w:ascii="Open Sans" w:eastAsia="Times New Roman" w:hAnsi="Open Sans" w:cs="Open Sans"/>
                <w:bCs/>
                <w:sz w:val="20"/>
                <w:szCs w:val="20"/>
                <w:lang w:eastAsia="pl-PL"/>
              </w:rPr>
              <w:t xml:space="preserve">– warunkiem przyznania punktów jest udokumentowanie doświadczenia poprzez dołączenie np. kserokopii umów, porozumień, rekomendacji, zaświadczeń itp. </w:t>
            </w:r>
          </w:p>
          <w:p w:rsidR="00EE3BE2" w:rsidRPr="00EE3BE2" w:rsidRDefault="00EE3BE2" w:rsidP="00EE3BE2">
            <w:pPr>
              <w:numPr>
                <w:ilvl w:val="0"/>
                <w:numId w:val="13"/>
              </w:numPr>
              <w:tabs>
                <w:tab w:val="left" w:pos="323"/>
                <w:tab w:val="center" w:pos="4536"/>
                <w:tab w:val="right" w:pos="9072"/>
              </w:tabs>
              <w:spacing w:after="0" w:line="240" w:lineRule="auto"/>
              <w:rPr>
                <w:rFonts w:ascii="Open Sans" w:eastAsia="Times New Roman" w:hAnsi="Open Sans" w:cs="Open Sans"/>
                <w:bCs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Cs/>
                <w:sz w:val="20"/>
                <w:szCs w:val="20"/>
                <w:lang w:eastAsia="pl-PL"/>
              </w:rPr>
              <w:t>od 2 do 5 lat - 1 pkt.</w:t>
            </w:r>
          </w:p>
          <w:p w:rsidR="00EE3BE2" w:rsidRPr="00EE3BE2" w:rsidRDefault="00EE3BE2" w:rsidP="00EE3BE2">
            <w:pPr>
              <w:numPr>
                <w:ilvl w:val="0"/>
                <w:numId w:val="13"/>
              </w:numPr>
              <w:tabs>
                <w:tab w:val="left" w:pos="323"/>
                <w:tab w:val="center" w:pos="4536"/>
                <w:tab w:val="right" w:pos="9072"/>
              </w:tabs>
              <w:spacing w:after="0" w:line="240" w:lineRule="auto"/>
              <w:rPr>
                <w:rFonts w:ascii="Open Sans" w:eastAsia="Times New Roman" w:hAnsi="Open Sans" w:cs="Open Sans"/>
                <w:bCs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Cs/>
                <w:sz w:val="20"/>
                <w:szCs w:val="20"/>
                <w:lang w:eastAsia="pl-PL"/>
              </w:rPr>
              <w:t>powyżej 5 lat - 2 pkt.</w:t>
            </w:r>
          </w:p>
          <w:p w:rsidR="00EE3BE2" w:rsidRPr="00EE3BE2" w:rsidRDefault="00EE3BE2" w:rsidP="00EE3BE2">
            <w:pPr>
              <w:numPr>
                <w:ilvl w:val="0"/>
                <w:numId w:val="13"/>
              </w:numPr>
              <w:tabs>
                <w:tab w:val="left" w:pos="323"/>
                <w:tab w:val="center" w:pos="4536"/>
                <w:tab w:val="right" w:pos="9072"/>
              </w:tabs>
              <w:spacing w:after="0" w:line="240" w:lineRule="auto"/>
              <w:rPr>
                <w:rFonts w:ascii="Open Sans" w:eastAsia="Times New Roman" w:hAnsi="Open Sans" w:cs="Open Sans"/>
                <w:bCs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Cs/>
                <w:sz w:val="20"/>
                <w:szCs w:val="20"/>
                <w:lang w:eastAsia="pl-PL"/>
              </w:rPr>
              <w:t xml:space="preserve">dla mieszkańców Gorzowa Wielkopolskiego – 2 pkt. </w:t>
            </w:r>
          </w:p>
          <w:p w:rsidR="00EE3BE2" w:rsidRPr="00EE3BE2" w:rsidRDefault="00EE3BE2" w:rsidP="00EE3BE2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Open Sans" w:eastAsia="Times New Roman" w:hAnsi="Open Sans" w:cs="Open Sans"/>
                <w:bCs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i/>
                <w:sz w:val="20"/>
                <w:szCs w:val="20"/>
                <w:lang w:eastAsia="pl-PL"/>
              </w:rPr>
              <w:t>(punkty a-b nie są sumowane)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  <w:t>od 0 do 4</w:t>
            </w:r>
          </w:p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</w:pPr>
          </w:p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  <w:t>……. pkt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3BE2" w:rsidRPr="00EE3BE2" w:rsidRDefault="00EE3BE2" w:rsidP="00EE3BE2">
            <w:pPr>
              <w:spacing w:after="0" w:line="240" w:lineRule="auto"/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</w:p>
        </w:tc>
      </w:tr>
      <w:tr w:rsidR="00EE3BE2" w:rsidRPr="00EE3BE2" w:rsidTr="002009C4">
        <w:trPr>
          <w:trHeight w:val="329"/>
        </w:trPr>
        <w:tc>
          <w:tcPr>
            <w:tcW w:w="106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  <w:t>SPOSÓB REALIZACJI ZADANIA</w:t>
            </w:r>
          </w:p>
        </w:tc>
      </w:tr>
      <w:tr w:rsidR="00EE3BE2" w:rsidRPr="00EE3BE2" w:rsidTr="002009C4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3BE2" w:rsidRPr="00EE3BE2" w:rsidRDefault="00EE3BE2" w:rsidP="00EE3BE2">
            <w:pPr>
              <w:spacing w:after="0" w:line="240" w:lineRule="auto"/>
              <w:rPr>
                <w:rFonts w:ascii="Open Sans" w:eastAsia="Times New Roman" w:hAnsi="Open Sans" w:cs="Open Sans"/>
                <w:i/>
                <w:strike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  <w:t xml:space="preserve">Proponowane przez oferenta zadania z zakresu edukacji prawnej – </w:t>
            </w:r>
            <w:r w:rsidRPr="00EE3BE2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>liczba, rodzaj, atrakcyjność, przystępność dla uczestników – 0 – 3 pkt.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  <w:t>od 0 do 3</w:t>
            </w:r>
          </w:p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</w:pPr>
          </w:p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b/>
                <w:strike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  <w:t>……. pkt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3BE2" w:rsidRPr="00EE3BE2" w:rsidRDefault="00EE3BE2" w:rsidP="00EE3BE2">
            <w:pPr>
              <w:spacing w:after="0" w:line="240" w:lineRule="auto"/>
              <w:rPr>
                <w:rFonts w:ascii="Open Sans" w:eastAsia="Times New Roman" w:hAnsi="Open Sans" w:cs="Open Sans"/>
                <w:strike/>
                <w:sz w:val="20"/>
                <w:szCs w:val="20"/>
                <w:lang w:eastAsia="pl-PL"/>
              </w:rPr>
            </w:pPr>
          </w:p>
        </w:tc>
      </w:tr>
      <w:tr w:rsidR="00EE3BE2" w:rsidRPr="00EE3BE2" w:rsidTr="002009C4">
        <w:trPr>
          <w:trHeight w:val="6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3BE2" w:rsidRPr="00EE3BE2" w:rsidRDefault="00EE3BE2" w:rsidP="00EE3BE2">
            <w:pPr>
              <w:spacing w:after="0" w:line="240" w:lineRule="auto"/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  <w:t>Zasięg oddziaływania i dostępność dla odbiorców, w tym promocja:</w:t>
            </w:r>
          </w:p>
          <w:p w:rsidR="00EE3BE2" w:rsidRPr="00EE3BE2" w:rsidRDefault="00EE3BE2" w:rsidP="00EE3BE2">
            <w:pPr>
              <w:numPr>
                <w:ilvl w:val="0"/>
                <w:numId w:val="9"/>
              </w:numPr>
              <w:spacing w:after="0" w:line="240" w:lineRule="auto"/>
              <w:contextualSpacing/>
              <w:rPr>
                <w:rFonts w:ascii="Open Sans" w:eastAsia="Times New Roman" w:hAnsi="Open Sans" w:cs="Open Sans"/>
                <w:bCs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Cs/>
                <w:sz w:val="20"/>
                <w:szCs w:val="20"/>
                <w:lang w:eastAsia="pl-PL"/>
              </w:rPr>
              <w:t xml:space="preserve">sposób promocji realizowanych działań wśród mieszkańców Gorzowa Wielkopolskiego – 1 pkt. </w:t>
            </w:r>
          </w:p>
          <w:p w:rsidR="00EE3BE2" w:rsidRPr="00EE3BE2" w:rsidRDefault="00EE3BE2" w:rsidP="00EE3BE2">
            <w:pPr>
              <w:numPr>
                <w:ilvl w:val="0"/>
                <w:numId w:val="9"/>
              </w:numPr>
              <w:spacing w:after="0" w:line="240" w:lineRule="auto"/>
              <w:contextualSpacing/>
              <w:rPr>
                <w:rFonts w:ascii="Open Sans" w:eastAsia="Times New Roman" w:hAnsi="Open Sans" w:cs="Open Sans"/>
                <w:bCs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Cs/>
                <w:sz w:val="20"/>
                <w:szCs w:val="20"/>
                <w:lang w:eastAsia="pl-PL"/>
              </w:rPr>
              <w:t>dostępność dla odbiorców – 1 pkt.</w:t>
            </w:r>
          </w:p>
          <w:p w:rsidR="00EE3BE2" w:rsidRPr="00EE3BE2" w:rsidRDefault="00EE3BE2" w:rsidP="00EE3BE2">
            <w:pPr>
              <w:numPr>
                <w:ilvl w:val="0"/>
                <w:numId w:val="9"/>
              </w:numPr>
              <w:spacing w:after="0" w:line="240" w:lineRule="auto"/>
              <w:contextualSpacing/>
              <w:rPr>
                <w:rFonts w:ascii="Open Sans" w:eastAsia="Times New Roman" w:hAnsi="Open Sans" w:cs="Open Sans"/>
                <w:bCs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Cs/>
                <w:sz w:val="20"/>
                <w:szCs w:val="20"/>
                <w:lang w:eastAsia="pl-PL"/>
              </w:rPr>
              <w:t>duży zasięg oddziaływania zadania – 1 pkt.</w:t>
            </w:r>
          </w:p>
          <w:p w:rsidR="00EE3BE2" w:rsidRPr="00EE3BE2" w:rsidRDefault="00EE3BE2" w:rsidP="00EE3BE2">
            <w:pPr>
              <w:numPr>
                <w:ilvl w:val="0"/>
                <w:numId w:val="9"/>
              </w:numPr>
              <w:spacing w:after="0" w:line="240" w:lineRule="auto"/>
              <w:contextualSpacing/>
              <w:rPr>
                <w:rFonts w:ascii="Open Sans" w:eastAsia="Times New Roman" w:hAnsi="Open Sans" w:cs="Open Sans"/>
                <w:bCs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Cs/>
                <w:sz w:val="20"/>
                <w:szCs w:val="20"/>
                <w:lang w:eastAsia="pl-PL"/>
              </w:rPr>
              <w:t>informacje niepełne lub brak informacji pozwalających ocenić promocję i dostępność – 0 pkt.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</w:pPr>
          </w:p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  <w:t>od 0 do 3</w:t>
            </w:r>
          </w:p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</w:pPr>
          </w:p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  <w:t>……. pkt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3BE2" w:rsidRPr="00EE3BE2" w:rsidRDefault="00EE3BE2" w:rsidP="00EE3BE2">
            <w:pPr>
              <w:spacing w:after="0" w:line="240" w:lineRule="auto"/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</w:p>
        </w:tc>
      </w:tr>
      <w:tr w:rsidR="00EE3BE2" w:rsidRPr="00EE3BE2" w:rsidTr="002009C4">
        <w:trPr>
          <w:trHeight w:val="113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lastRenderedPageBreak/>
              <w:t>7.</w:t>
            </w: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3BE2" w:rsidRPr="00EE3BE2" w:rsidRDefault="00EE3BE2" w:rsidP="00EE3BE2">
            <w:pPr>
              <w:spacing w:after="0" w:line="240" w:lineRule="auto"/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  <w:t xml:space="preserve">Trwałość i ciągłość rezultatów realizacji zadania: </w:t>
            </w:r>
          </w:p>
          <w:p w:rsidR="00EE3BE2" w:rsidRPr="00EE3BE2" w:rsidRDefault="00EE3BE2" w:rsidP="00EE3BE2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Open Sans" w:eastAsia="Calibri" w:hAnsi="Open Sans" w:cs="Open Sans"/>
                <w:sz w:val="20"/>
                <w:szCs w:val="20"/>
              </w:rPr>
            </w:pPr>
            <w:r w:rsidRPr="00EE3BE2">
              <w:rPr>
                <w:rFonts w:ascii="Open Sans" w:eastAsia="Calibri" w:hAnsi="Open Sans" w:cs="Open Sans"/>
                <w:sz w:val="20"/>
                <w:szCs w:val="20"/>
              </w:rPr>
              <w:t>rezultaty mają charakter możliwie stały lub długotrwały 1 pkt.</w:t>
            </w:r>
          </w:p>
          <w:p w:rsidR="00EE3BE2" w:rsidRPr="00EE3BE2" w:rsidRDefault="00EE3BE2" w:rsidP="00EE3BE2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Open Sans" w:eastAsia="Calibri" w:hAnsi="Open Sans" w:cs="Open Sans"/>
                <w:sz w:val="20"/>
                <w:szCs w:val="20"/>
              </w:rPr>
            </w:pPr>
            <w:r w:rsidRPr="00EE3BE2">
              <w:rPr>
                <w:rFonts w:ascii="Open Sans" w:eastAsia="Calibri" w:hAnsi="Open Sans" w:cs="Open Sans"/>
                <w:sz w:val="20"/>
                <w:szCs w:val="20"/>
              </w:rPr>
              <w:t>oferent uwzględnia kontynuację działań po zakończeniu projektu – 1 pkt.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  <w:t xml:space="preserve">od 0 do 2 </w:t>
            </w:r>
          </w:p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</w:pPr>
          </w:p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  <w:t>……… pkt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3BE2" w:rsidRPr="00EE3BE2" w:rsidRDefault="00EE3BE2" w:rsidP="00EE3BE2">
            <w:pPr>
              <w:spacing w:after="0" w:line="240" w:lineRule="auto"/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</w:p>
        </w:tc>
      </w:tr>
      <w:tr w:rsidR="00EE3BE2" w:rsidRPr="00EE3BE2" w:rsidTr="002009C4">
        <w:trPr>
          <w:trHeight w:val="60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3BE2" w:rsidRPr="00EE3BE2" w:rsidRDefault="00EE3BE2" w:rsidP="00EE3BE2">
            <w:pPr>
              <w:spacing w:after="0" w:line="240" w:lineRule="auto"/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  <w:t>Wartość społeczna projektu i efektywność wykorzystania dotacji:</w:t>
            </w:r>
          </w:p>
          <w:p w:rsidR="00EE3BE2" w:rsidRPr="00EE3BE2" w:rsidRDefault="00EE3BE2" w:rsidP="00EE3BE2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ascii="Open Sans" w:eastAsia="Calibri" w:hAnsi="Open Sans" w:cs="Open Sans"/>
                <w:sz w:val="20"/>
                <w:szCs w:val="20"/>
              </w:rPr>
            </w:pPr>
            <w:r w:rsidRPr="00EE3BE2">
              <w:rPr>
                <w:rFonts w:ascii="Open Sans" w:eastAsia="Calibri" w:hAnsi="Open Sans" w:cs="Open Sans"/>
                <w:sz w:val="20"/>
                <w:szCs w:val="20"/>
              </w:rPr>
              <w:t>realizacja zadania przyniesie wymierne korzyści społeczne – 1 pkt.</w:t>
            </w:r>
          </w:p>
          <w:p w:rsidR="00EE3BE2" w:rsidRPr="00EE3BE2" w:rsidRDefault="00EE3BE2" w:rsidP="00EE3BE2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ascii="Open Sans" w:eastAsia="Calibri" w:hAnsi="Open Sans" w:cs="Open Sans"/>
                <w:sz w:val="20"/>
                <w:szCs w:val="20"/>
              </w:rPr>
            </w:pPr>
            <w:r w:rsidRPr="00EE3BE2">
              <w:rPr>
                <w:rFonts w:ascii="Open Sans" w:eastAsia="Calibri" w:hAnsi="Open Sans" w:cs="Open Sans"/>
                <w:sz w:val="20"/>
                <w:szCs w:val="20"/>
              </w:rPr>
              <w:t>planowane rezultaty są współmierne do poniesionych kosztów finansowych – 1 pkt.</w:t>
            </w:r>
          </w:p>
          <w:p w:rsidR="00EE3BE2" w:rsidRPr="00EE3BE2" w:rsidRDefault="00EE3BE2" w:rsidP="00EE3BE2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ascii="Open Sans" w:eastAsia="Calibri" w:hAnsi="Open Sans" w:cs="Open Sans"/>
                <w:sz w:val="20"/>
                <w:szCs w:val="20"/>
              </w:rPr>
            </w:pPr>
            <w:r w:rsidRPr="00EE3BE2">
              <w:rPr>
                <w:rFonts w:ascii="Open Sans" w:eastAsia="Calibri" w:hAnsi="Open Sans" w:cs="Open Sans"/>
                <w:sz w:val="20"/>
                <w:szCs w:val="20"/>
              </w:rPr>
              <w:t>oferta uwzględnia proces ewaluacji – 1 pkt.</w:t>
            </w:r>
          </w:p>
          <w:p w:rsidR="00EE3BE2" w:rsidRPr="00EE3BE2" w:rsidRDefault="00EE3BE2" w:rsidP="00EE3BE2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ascii="Open Sans" w:eastAsia="Calibri" w:hAnsi="Open Sans" w:cs="Open Sans"/>
                <w:sz w:val="20"/>
                <w:szCs w:val="20"/>
              </w:rPr>
            </w:pPr>
            <w:r w:rsidRPr="00EE3BE2">
              <w:rPr>
                <w:rFonts w:ascii="Open Sans" w:eastAsia="Calibri" w:hAnsi="Open Sans" w:cs="Open Sans"/>
                <w:sz w:val="20"/>
                <w:szCs w:val="20"/>
              </w:rPr>
              <w:t>oferent wskazał sposób i narzędzia ewaluacji – 1 pkt.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  <w:t>od 0 do 4</w:t>
            </w:r>
          </w:p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</w:pPr>
          </w:p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  <w:t>……. pkt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3BE2" w:rsidRPr="00EE3BE2" w:rsidRDefault="00EE3BE2" w:rsidP="00EE3BE2">
            <w:pPr>
              <w:spacing w:after="0" w:line="240" w:lineRule="auto"/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</w:p>
        </w:tc>
      </w:tr>
      <w:tr w:rsidR="00EE3BE2" w:rsidRPr="00EE3BE2" w:rsidTr="002009C4">
        <w:trPr>
          <w:trHeight w:val="1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3BE2" w:rsidRPr="00EE3BE2" w:rsidRDefault="00EE3BE2" w:rsidP="00EE3BE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  <w:t>Atrakcyjność, innowacyjność i oryginalność projektu:</w:t>
            </w:r>
          </w:p>
          <w:p w:rsidR="00EE3BE2" w:rsidRPr="00EE3BE2" w:rsidRDefault="00EE3BE2" w:rsidP="00EE3BE2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Open Sans" w:eastAsia="Calibri" w:hAnsi="Open Sans" w:cs="Open Sans"/>
                <w:sz w:val="20"/>
                <w:szCs w:val="20"/>
              </w:rPr>
            </w:pPr>
            <w:r w:rsidRPr="00EE3BE2">
              <w:rPr>
                <w:rFonts w:ascii="Open Sans" w:eastAsia="Calibri" w:hAnsi="Open Sans" w:cs="Open Sans"/>
                <w:sz w:val="20"/>
                <w:szCs w:val="20"/>
              </w:rPr>
              <w:t>oferta jest oryginalna, przedstawia nowe pomysły i rozwiązania – 1 pkt.</w:t>
            </w:r>
          </w:p>
          <w:p w:rsidR="00EE3BE2" w:rsidRPr="00EE3BE2" w:rsidRDefault="00EE3BE2" w:rsidP="00EE3BE2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Open Sans" w:eastAsia="Calibri" w:hAnsi="Open Sans" w:cs="Open Sans"/>
                <w:sz w:val="20"/>
                <w:szCs w:val="20"/>
              </w:rPr>
            </w:pPr>
            <w:r w:rsidRPr="00EE3BE2">
              <w:rPr>
                <w:rFonts w:ascii="Open Sans" w:eastAsia="Calibri" w:hAnsi="Open Sans" w:cs="Open Sans"/>
                <w:sz w:val="20"/>
                <w:szCs w:val="20"/>
              </w:rPr>
              <w:t>proponowane formy realizacji zadania są atrakcyjne – 1 pkt.</w:t>
            </w:r>
            <w:r w:rsidRPr="00EE3BE2">
              <w:rPr>
                <w:rFonts w:ascii="Open Sans" w:eastAsia="Calibri" w:hAnsi="Open Sans" w:cs="Open Sans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</w:pPr>
          </w:p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  <w:t xml:space="preserve">od 0 do 2 </w:t>
            </w:r>
          </w:p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</w:pPr>
          </w:p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  <w:t>……… pkt</w:t>
            </w:r>
          </w:p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3BE2" w:rsidRPr="00EE3BE2" w:rsidRDefault="00EE3BE2" w:rsidP="00EE3BE2">
            <w:pPr>
              <w:spacing w:after="0" w:line="240" w:lineRule="auto"/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</w:p>
        </w:tc>
      </w:tr>
      <w:tr w:rsidR="00EE3BE2" w:rsidRPr="00EE3BE2" w:rsidTr="002009C4">
        <w:trPr>
          <w:trHeight w:val="9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>10.</w:t>
            </w: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3BE2" w:rsidRPr="00EE3BE2" w:rsidRDefault="00EE3BE2" w:rsidP="00EE3BE2">
            <w:pPr>
              <w:spacing w:after="0" w:line="240" w:lineRule="auto"/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  <w:t>Proponowane dodatkowe działania związane z realizacją zadania</w:t>
            </w:r>
            <w:r w:rsidRPr="00EE3BE2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 xml:space="preserve"> </w:t>
            </w:r>
            <w:r w:rsidRPr="00EE3BE2"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  <w:t>podejmowane  przez oferenta  w zakresie  zwiększenia dostępności osobom ze szczególnymi potrzebami</w:t>
            </w:r>
            <w:r w:rsidRPr="00EE3BE2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>, o której mowa w ustawie z dnia 19 lipca 2019 r. o zapewnianiu dostępności osobom ze szczególnymi potrzebami.</w:t>
            </w:r>
          </w:p>
          <w:p w:rsidR="00EE3BE2" w:rsidRPr="00EE3BE2" w:rsidRDefault="00EE3BE2" w:rsidP="00EE3BE2">
            <w:pPr>
              <w:numPr>
                <w:ilvl w:val="0"/>
                <w:numId w:val="12"/>
              </w:numPr>
              <w:spacing w:after="0" w:line="240" w:lineRule="auto"/>
              <w:contextualSpacing/>
              <w:jc w:val="both"/>
              <w:rPr>
                <w:rFonts w:ascii="Open Sans" w:eastAsia="Calibri" w:hAnsi="Open Sans" w:cs="Open Sans"/>
                <w:sz w:val="20"/>
                <w:szCs w:val="20"/>
              </w:rPr>
            </w:pPr>
            <w:r w:rsidRPr="00EE3BE2">
              <w:rPr>
                <w:rFonts w:ascii="Open Sans" w:eastAsia="Calibri" w:hAnsi="Open Sans" w:cs="Open Sans"/>
                <w:sz w:val="20"/>
                <w:szCs w:val="20"/>
              </w:rPr>
              <w:t>1 działanie – 1 pkt.</w:t>
            </w:r>
          </w:p>
          <w:p w:rsidR="00EE3BE2" w:rsidRPr="00EE3BE2" w:rsidRDefault="00EE3BE2" w:rsidP="00EE3BE2">
            <w:pPr>
              <w:numPr>
                <w:ilvl w:val="0"/>
                <w:numId w:val="12"/>
              </w:numPr>
              <w:spacing w:after="0" w:line="240" w:lineRule="auto"/>
              <w:contextualSpacing/>
              <w:jc w:val="both"/>
              <w:rPr>
                <w:rFonts w:ascii="Open Sans" w:eastAsia="Calibri" w:hAnsi="Open Sans" w:cs="Open Sans"/>
                <w:sz w:val="20"/>
                <w:szCs w:val="20"/>
              </w:rPr>
            </w:pPr>
            <w:r w:rsidRPr="00EE3BE2">
              <w:rPr>
                <w:rFonts w:ascii="Open Sans" w:eastAsia="Calibri" w:hAnsi="Open Sans" w:cs="Open Sans"/>
                <w:sz w:val="20"/>
                <w:szCs w:val="20"/>
              </w:rPr>
              <w:t>2 działania – 2 pkt.</w:t>
            </w:r>
          </w:p>
          <w:p w:rsidR="00EE3BE2" w:rsidRPr="00EE3BE2" w:rsidRDefault="00EE3BE2" w:rsidP="00EE3BE2">
            <w:pPr>
              <w:numPr>
                <w:ilvl w:val="0"/>
                <w:numId w:val="12"/>
              </w:numPr>
              <w:spacing w:after="0" w:line="240" w:lineRule="auto"/>
              <w:contextualSpacing/>
              <w:jc w:val="both"/>
              <w:rPr>
                <w:rFonts w:ascii="Open Sans" w:eastAsia="Calibri" w:hAnsi="Open Sans" w:cs="Open Sans"/>
                <w:sz w:val="20"/>
                <w:szCs w:val="20"/>
              </w:rPr>
            </w:pPr>
            <w:r w:rsidRPr="00EE3BE2">
              <w:rPr>
                <w:rFonts w:ascii="Open Sans" w:eastAsia="Calibri" w:hAnsi="Open Sans" w:cs="Open Sans"/>
                <w:sz w:val="20"/>
                <w:szCs w:val="20"/>
              </w:rPr>
              <w:t>3 i więcej działań – 3 pkt.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3BE2" w:rsidRPr="00EE3BE2" w:rsidRDefault="00EE3BE2" w:rsidP="00EE3BE2">
            <w:pPr>
              <w:spacing w:after="0" w:line="240" w:lineRule="auto"/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</w:p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  <w:t>od 0 do 3</w:t>
            </w:r>
          </w:p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</w:pPr>
          </w:p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  <w:t>……. pkt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3BE2" w:rsidRPr="00EE3BE2" w:rsidRDefault="00EE3BE2" w:rsidP="00EE3BE2">
            <w:pPr>
              <w:spacing w:after="0" w:line="240" w:lineRule="auto"/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</w:p>
        </w:tc>
      </w:tr>
      <w:tr w:rsidR="00EE3BE2" w:rsidRPr="00EE3BE2" w:rsidTr="002009C4">
        <w:trPr>
          <w:trHeight w:val="409"/>
        </w:trPr>
        <w:tc>
          <w:tcPr>
            <w:tcW w:w="106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  <w:t>FINANSOWE</w:t>
            </w:r>
          </w:p>
        </w:tc>
      </w:tr>
      <w:tr w:rsidR="00EE3BE2" w:rsidRPr="00EE3BE2" w:rsidTr="002009C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>11.</w:t>
            </w: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3BE2" w:rsidRPr="00EE3BE2" w:rsidRDefault="00EE3BE2" w:rsidP="00EE3BE2">
            <w:pPr>
              <w:spacing w:after="0" w:line="240" w:lineRule="auto"/>
              <w:rPr>
                <w:rFonts w:ascii="Open Sans" w:eastAsia="Times New Roman" w:hAnsi="Open Sans" w:cs="Open Sans"/>
                <w:i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  <w:t>Rodzaj i celowość planowanych kosztów, w tym wielkość i celowość wnioskowanej dotacji:</w:t>
            </w:r>
          </w:p>
          <w:p w:rsidR="00EE3BE2" w:rsidRPr="00EE3BE2" w:rsidRDefault="00EE3BE2" w:rsidP="00EE3BE2">
            <w:pPr>
              <w:numPr>
                <w:ilvl w:val="0"/>
                <w:numId w:val="10"/>
              </w:numPr>
              <w:spacing w:after="0" w:line="240" w:lineRule="auto"/>
              <w:contextualSpacing/>
              <w:rPr>
                <w:rFonts w:ascii="Open Sans" w:eastAsia="Calibri" w:hAnsi="Open Sans" w:cs="Open Sans"/>
                <w:i/>
                <w:sz w:val="20"/>
                <w:szCs w:val="20"/>
              </w:rPr>
            </w:pPr>
            <w:r w:rsidRPr="00EE3BE2">
              <w:rPr>
                <w:rFonts w:ascii="Open Sans" w:eastAsia="Calibri" w:hAnsi="Open Sans" w:cs="Open Sans"/>
                <w:sz w:val="20"/>
                <w:szCs w:val="20"/>
              </w:rPr>
              <w:t>budżet jest realny w stosunku do zadania, nie jest zawyżony ani zaniżony – 1 pkt.</w:t>
            </w:r>
          </w:p>
          <w:p w:rsidR="00EE3BE2" w:rsidRPr="00EE3BE2" w:rsidRDefault="00EE3BE2" w:rsidP="00EE3BE2">
            <w:pPr>
              <w:numPr>
                <w:ilvl w:val="0"/>
                <w:numId w:val="10"/>
              </w:numPr>
              <w:spacing w:after="0" w:line="240" w:lineRule="auto"/>
              <w:contextualSpacing/>
              <w:rPr>
                <w:rFonts w:ascii="Open Sans" w:eastAsia="Calibri" w:hAnsi="Open Sans" w:cs="Open Sans"/>
                <w:i/>
                <w:sz w:val="20"/>
                <w:szCs w:val="20"/>
              </w:rPr>
            </w:pPr>
            <w:r w:rsidRPr="00EE3BE2">
              <w:rPr>
                <w:rFonts w:ascii="Open Sans" w:eastAsia="Calibri" w:hAnsi="Open Sans" w:cs="Open Sans"/>
                <w:sz w:val="20"/>
                <w:szCs w:val="20"/>
              </w:rPr>
              <w:t xml:space="preserve">wszystkie wydatki są niezbędne do realizacji zadania </w:t>
            </w:r>
            <w:r w:rsidRPr="00EE3BE2">
              <w:rPr>
                <w:rFonts w:ascii="Open Sans" w:eastAsia="Calibri" w:hAnsi="Open Sans" w:cs="Open Sans"/>
                <w:sz w:val="20"/>
                <w:szCs w:val="20"/>
              </w:rPr>
              <w:br/>
              <w:t>i wynikają z opisu zadania oraz z harmonogramu działań – 1 pkt.</w:t>
            </w:r>
          </w:p>
          <w:p w:rsidR="00EE3BE2" w:rsidRPr="00EE3BE2" w:rsidRDefault="00EE3BE2" w:rsidP="00EE3BE2">
            <w:pPr>
              <w:numPr>
                <w:ilvl w:val="0"/>
                <w:numId w:val="10"/>
              </w:numPr>
              <w:spacing w:after="0" w:line="240" w:lineRule="auto"/>
              <w:contextualSpacing/>
              <w:rPr>
                <w:rFonts w:ascii="Open Sans" w:eastAsia="Calibri" w:hAnsi="Open Sans" w:cs="Open Sans"/>
                <w:i/>
                <w:sz w:val="20"/>
                <w:szCs w:val="20"/>
              </w:rPr>
            </w:pPr>
            <w:r w:rsidRPr="00EE3BE2">
              <w:rPr>
                <w:rFonts w:ascii="Open Sans" w:eastAsia="Calibri" w:hAnsi="Open Sans" w:cs="Open Sans"/>
                <w:sz w:val="20"/>
                <w:szCs w:val="20"/>
              </w:rPr>
              <w:t xml:space="preserve">budżet jest jasny i czytelny, wszystkie pozycje </w:t>
            </w:r>
            <w:r w:rsidRPr="00EE3BE2">
              <w:rPr>
                <w:rFonts w:ascii="Open Sans" w:eastAsia="Calibri" w:hAnsi="Open Sans" w:cs="Open Sans"/>
                <w:sz w:val="20"/>
                <w:szCs w:val="20"/>
              </w:rPr>
              <w:br/>
              <w:t>w kosztorysie są uzupełnione – 1 pkt.</w:t>
            </w:r>
          </w:p>
          <w:p w:rsidR="00EE3BE2" w:rsidRPr="00EE3BE2" w:rsidRDefault="00EE3BE2" w:rsidP="00EE3BE2">
            <w:pPr>
              <w:numPr>
                <w:ilvl w:val="0"/>
                <w:numId w:val="10"/>
              </w:numPr>
              <w:spacing w:after="0" w:line="240" w:lineRule="auto"/>
              <w:contextualSpacing/>
              <w:rPr>
                <w:rFonts w:ascii="Open Sans" w:eastAsia="Calibri" w:hAnsi="Open Sans" w:cs="Open Sans"/>
                <w:i/>
                <w:sz w:val="20"/>
                <w:szCs w:val="20"/>
              </w:rPr>
            </w:pPr>
            <w:r w:rsidRPr="00EE3BE2">
              <w:rPr>
                <w:rFonts w:ascii="Open Sans" w:eastAsia="Calibri" w:hAnsi="Open Sans" w:cs="Open Sans"/>
                <w:sz w:val="20"/>
                <w:szCs w:val="20"/>
              </w:rPr>
              <w:t>budżet nie zawiera błędów rachunkowych – 1 pkt.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  <w:t>od 0 do 4</w:t>
            </w:r>
          </w:p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</w:pPr>
          </w:p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  <w:t>……. pkt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3BE2" w:rsidRPr="00EE3BE2" w:rsidRDefault="00EE3BE2" w:rsidP="00EE3BE2">
            <w:pPr>
              <w:spacing w:after="0" w:line="240" w:lineRule="auto"/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</w:p>
        </w:tc>
      </w:tr>
      <w:tr w:rsidR="00EE3BE2" w:rsidRPr="00EE3BE2" w:rsidTr="002009C4">
        <w:trPr>
          <w:trHeight w:val="12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>12.</w:t>
            </w: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3BE2" w:rsidRPr="00EE3BE2" w:rsidRDefault="00EE3BE2" w:rsidP="00EE3BE2">
            <w:pPr>
              <w:spacing w:after="0" w:line="240" w:lineRule="auto"/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  <w:t>Wkład własny finansowy i niefinansowy:</w:t>
            </w:r>
          </w:p>
          <w:p w:rsidR="00EE3BE2" w:rsidRPr="00EE3BE2" w:rsidRDefault="00EE3BE2" w:rsidP="00EE3BE2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Open Sans" w:eastAsia="Calibri" w:hAnsi="Open Sans" w:cs="Open Sans"/>
                <w:sz w:val="20"/>
                <w:szCs w:val="20"/>
              </w:rPr>
            </w:pPr>
            <w:r w:rsidRPr="00EE3BE2">
              <w:rPr>
                <w:rFonts w:ascii="Open Sans" w:eastAsia="Calibri" w:hAnsi="Open Sans" w:cs="Open Sans"/>
                <w:sz w:val="20"/>
                <w:szCs w:val="20"/>
              </w:rPr>
              <w:t>od 1% do 5% wysokości dotacji – 1 pkt.</w:t>
            </w:r>
          </w:p>
          <w:p w:rsidR="00EE3BE2" w:rsidRPr="00EE3BE2" w:rsidRDefault="00EE3BE2" w:rsidP="00EE3BE2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Open Sans" w:eastAsia="Calibri" w:hAnsi="Open Sans" w:cs="Open Sans"/>
                <w:sz w:val="20"/>
                <w:szCs w:val="20"/>
              </w:rPr>
            </w:pPr>
            <w:r w:rsidRPr="00EE3BE2">
              <w:rPr>
                <w:rFonts w:ascii="Open Sans" w:eastAsia="Calibri" w:hAnsi="Open Sans" w:cs="Open Sans"/>
                <w:sz w:val="20"/>
                <w:szCs w:val="20"/>
              </w:rPr>
              <w:t xml:space="preserve">od 5,01% do 10 % wysokości dotacji – 2 pkt. </w:t>
            </w:r>
          </w:p>
          <w:p w:rsidR="00EE3BE2" w:rsidRPr="00EE3BE2" w:rsidRDefault="00EE3BE2" w:rsidP="00EE3BE2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Open Sans" w:eastAsia="Calibri" w:hAnsi="Open Sans" w:cs="Open Sans"/>
                <w:sz w:val="20"/>
                <w:szCs w:val="20"/>
              </w:rPr>
            </w:pPr>
            <w:r w:rsidRPr="00EE3BE2">
              <w:rPr>
                <w:rFonts w:ascii="Open Sans" w:eastAsia="Calibri" w:hAnsi="Open Sans" w:cs="Open Sans"/>
                <w:sz w:val="20"/>
                <w:szCs w:val="20"/>
              </w:rPr>
              <w:t xml:space="preserve">powyżej 10% wysokości dotacji – 3 pkt. </w:t>
            </w:r>
          </w:p>
          <w:p w:rsidR="00EE3BE2" w:rsidRPr="00EE3BE2" w:rsidRDefault="00EE3BE2" w:rsidP="00EE3BE2">
            <w:pPr>
              <w:spacing w:after="0" w:line="240" w:lineRule="auto"/>
              <w:contextualSpacing/>
              <w:rPr>
                <w:rFonts w:ascii="Open Sans" w:eastAsia="Calibri" w:hAnsi="Open Sans" w:cs="Open Sans"/>
                <w:sz w:val="20"/>
                <w:szCs w:val="20"/>
              </w:rPr>
            </w:pPr>
            <w:r w:rsidRPr="00EE3BE2">
              <w:rPr>
                <w:rFonts w:ascii="Open Sans" w:eastAsia="Calibri" w:hAnsi="Open Sans" w:cs="Open Sans"/>
                <w:i/>
                <w:sz w:val="20"/>
                <w:szCs w:val="20"/>
              </w:rPr>
              <w:t>(punkty nie są sumowane)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  <w:t>od 0 do 3</w:t>
            </w:r>
          </w:p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</w:pPr>
          </w:p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  <w:t>……. pkt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3BE2" w:rsidRPr="00EE3BE2" w:rsidRDefault="00EE3BE2" w:rsidP="00EE3BE2">
            <w:pPr>
              <w:spacing w:after="0" w:line="240" w:lineRule="auto"/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</w:p>
        </w:tc>
      </w:tr>
      <w:tr w:rsidR="00EE3BE2" w:rsidRPr="00EE3BE2" w:rsidTr="002009C4">
        <w:tc>
          <w:tcPr>
            <w:tcW w:w="106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  <w:t xml:space="preserve">OCENA WSPÓŁPRACY Z OFERENTEM </w:t>
            </w:r>
            <w:r w:rsidRPr="00EE3BE2"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  <w:br/>
            </w:r>
            <w:r w:rsidRPr="00EE3BE2">
              <w:rPr>
                <w:rFonts w:ascii="Open Sans" w:eastAsia="Times New Roman" w:hAnsi="Open Sans" w:cs="Open Sans"/>
                <w:i/>
                <w:sz w:val="20"/>
                <w:szCs w:val="20"/>
                <w:lang w:eastAsia="pl-PL"/>
              </w:rPr>
              <w:t>(dot. organizacji realizujących wcześniej zadania zlecone przez Miasto</w:t>
            </w:r>
            <w:r w:rsidRPr="00EE3BE2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>):</w:t>
            </w:r>
          </w:p>
        </w:tc>
      </w:tr>
      <w:tr w:rsidR="00EE3BE2" w:rsidRPr="00EE3BE2" w:rsidTr="002009C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>13.</w:t>
            </w: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3BE2" w:rsidRPr="00EE3BE2" w:rsidRDefault="00EE3BE2" w:rsidP="00EE3BE2">
            <w:pPr>
              <w:spacing w:after="0" w:line="240" w:lineRule="auto"/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  <w:t>Rzetelność, terminowość i sposób rozliczania dotacji:</w:t>
            </w:r>
          </w:p>
          <w:p w:rsidR="00EE3BE2" w:rsidRPr="00EE3BE2" w:rsidRDefault="00EE3BE2" w:rsidP="00EE3BE2">
            <w:pPr>
              <w:numPr>
                <w:ilvl w:val="0"/>
                <w:numId w:val="11"/>
              </w:numPr>
              <w:spacing w:after="0" w:line="240" w:lineRule="auto"/>
              <w:contextualSpacing/>
              <w:rPr>
                <w:rFonts w:ascii="Open Sans" w:eastAsia="Calibri" w:hAnsi="Open Sans" w:cs="Open Sans"/>
                <w:sz w:val="20"/>
                <w:szCs w:val="20"/>
              </w:rPr>
            </w:pPr>
            <w:r w:rsidRPr="00EE3BE2">
              <w:rPr>
                <w:rFonts w:ascii="Open Sans" w:eastAsia="Calibri" w:hAnsi="Open Sans" w:cs="Open Sans"/>
                <w:sz w:val="20"/>
                <w:szCs w:val="20"/>
              </w:rPr>
              <w:t>nieterminowe rozliczenie jednego lub więcej zleconych zadań w ciągu ostatnich 3 lat – minus 1 pkt.</w:t>
            </w:r>
          </w:p>
          <w:p w:rsidR="00EE3BE2" w:rsidRPr="00EE3BE2" w:rsidRDefault="00EE3BE2" w:rsidP="00EE3BE2">
            <w:pPr>
              <w:numPr>
                <w:ilvl w:val="0"/>
                <w:numId w:val="11"/>
              </w:numPr>
              <w:spacing w:after="0" w:line="240" w:lineRule="auto"/>
              <w:contextualSpacing/>
              <w:rPr>
                <w:rFonts w:ascii="Open Sans" w:eastAsia="Calibri" w:hAnsi="Open Sans" w:cs="Open Sans"/>
                <w:sz w:val="20"/>
                <w:szCs w:val="20"/>
              </w:rPr>
            </w:pPr>
            <w:r w:rsidRPr="00EE3BE2">
              <w:rPr>
                <w:rFonts w:ascii="Open Sans" w:eastAsia="Calibri" w:hAnsi="Open Sans" w:cs="Open Sans"/>
                <w:sz w:val="20"/>
                <w:szCs w:val="20"/>
              </w:rPr>
              <w:t xml:space="preserve">nierzetelne rozliczenie jednego lub więcej zleconych zadań w ciągu ostatnich 3 lat (wzywanie podmiotu </w:t>
            </w:r>
            <w:r w:rsidRPr="00EE3BE2">
              <w:rPr>
                <w:rFonts w:ascii="Open Sans" w:eastAsia="Calibri" w:hAnsi="Open Sans" w:cs="Open Sans"/>
                <w:sz w:val="20"/>
                <w:szCs w:val="20"/>
              </w:rPr>
              <w:br/>
              <w:t>do poprawek, uzupełnień, wyjaśnień) – minus 1 pkt.;</w:t>
            </w:r>
          </w:p>
          <w:p w:rsidR="00EE3BE2" w:rsidRPr="00EE3BE2" w:rsidRDefault="00EE3BE2" w:rsidP="00EE3BE2">
            <w:pPr>
              <w:numPr>
                <w:ilvl w:val="0"/>
                <w:numId w:val="11"/>
              </w:numPr>
              <w:spacing w:after="0" w:line="240" w:lineRule="auto"/>
              <w:contextualSpacing/>
              <w:rPr>
                <w:rFonts w:ascii="Open Sans" w:eastAsia="Calibri" w:hAnsi="Open Sans" w:cs="Open Sans"/>
                <w:sz w:val="20"/>
                <w:szCs w:val="20"/>
              </w:rPr>
            </w:pPr>
            <w:r w:rsidRPr="00EE3BE2">
              <w:rPr>
                <w:rFonts w:ascii="Open Sans" w:eastAsia="Calibri" w:hAnsi="Open Sans" w:cs="Open Sans"/>
                <w:sz w:val="20"/>
                <w:szCs w:val="20"/>
              </w:rPr>
              <w:t xml:space="preserve">wykorzystanie dotacji niezgodnie z przeznaczeniem </w:t>
            </w:r>
            <w:r w:rsidRPr="00EE3BE2">
              <w:rPr>
                <w:rFonts w:ascii="Open Sans" w:eastAsia="Calibri" w:hAnsi="Open Sans" w:cs="Open Sans"/>
                <w:sz w:val="20"/>
                <w:szCs w:val="20"/>
              </w:rPr>
              <w:br/>
              <w:t xml:space="preserve">lub w nadmiernej wysokości potwierdzone prawomocną decyzją </w:t>
            </w:r>
            <w:r w:rsidRPr="00EE3BE2">
              <w:rPr>
                <w:rFonts w:ascii="Open Sans" w:eastAsia="Calibri" w:hAnsi="Open Sans" w:cs="Open Sans"/>
                <w:i/>
                <w:sz w:val="20"/>
                <w:szCs w:val="20"/>
              </w:rPr>
              <w:t>(ostatnie 3 lata)</w:t>
            </w:r>
            <w:r w:rsidRPr="00EE3BE2">
              <w:rPr>
                <w:rFonts w:ascii="Open Sans" w:eastAsia="Calibri" w:hAnsi="Open Sans" w:cs="Open Sans"/>
                <w:sz w:val="20"/>
                <w:szCs w:val="20"/>
              </w:rPr>
              <w:t xml:space="preserve"> - minus 3 pkt.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</w:pPr>
          </w:p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  <w:t>od -5 do 0</w:t>
            </w:r>
          </w:p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</w:pPr>
          </w:p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  <w:t>……. pkt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3BE2" w:rsidRPr="00EE3BE2" w:rsidRDefault="00EE3BE2" w:rsidP="00EE3BE2">
            <w:pPr>
              <w:spacing w:after="0" w:line="240" w:lineRule="auto"/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</w:p>
        </w:tc>
      </w:tr>
      <w:tr w:rsidR="00EE3BE2" w:rsidRPr="00EE3BE2" w:rsidTr="002009C4">
        <w:trPr>
          <w:trHeight w:val="6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lastRenderedPageBreak/>
              <w:t>14.</w:t>
            </w: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3BE2" w:rsidRPr="00EE3BE2" w:rsidRDefault="00EE3BE2" w:rsidP="00EE3BE2">
            <w:pPr>
              <w:spacing w:after="0" w:line="240" w:lineRule="auto"/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  <w:t xml:space="preserve">Nienawiązanie współpracy z  Miastem przez oferenta wybranego w drodze konkursu – </w:t>
            </w:r>
            <w:r w:rsidRPr="00EE3BE2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>niezawarcie umowy pomimo wygrania konkursu w ciągu ostatnich 3 lat.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  <w:t>od -3 do 0</w:t>
            </w:r>
          </w:p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</w:pPr>
          </w:p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  <w:t>……. pkt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3BE2" w:rsidRPr="00EE3BE2" w:rsidRDefault="00EE3BE2" w:rsidP="00EE3BE2">
            <w:pPr>
              <w:spacing w:after="0" w:line="240" w:lineRule="auto"/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</w:p>
        </w:tc>
      </w:tr>
      <w:tr w:rsidR="00EE3BE2" w:rsidRPr="00EE3BE2" w:rsidTr="002009C4">
        <w:trPr>
          <w:trHeight w:val="503"/>
        </w:trPr>
        <w:tc>
          <w:tcPr>
            <w:tcW w:w="6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E3BE2" w:rsidRPr="00EE3BE2" w:rsidRDefault="00EE3BE2" w:rsidP="00EE3BE2">
            <w:pPr>
              <w:spacing w:after="0" w:line="240" w:lineRule="auto"/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  <w:t xml:space="preserve">RAZEM (maksymalnie 40 pkt) 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BE2" w:rsidRPr="00EE3BE2" w:rsidRDefault="00EE3BE2" w:rsidP="00EE3BE2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BE2" w:rsidRPr="00EE3BE2" w:rsidRDefault="00EE3BE2" w:rsidP="00EE3BE2">
            <w:pPr>
              <w:spacing w:after="0" w:line="240" w:lineRule="auto"/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</w:p>
        </w:tc>
      </w:tr>
    </w:tbl>
    <w:p w:rsidR="00EE3BE2" w:rsidRPr="00EE3BE2" w:rsidRDefault="00EE3BE2" w:rsidP="00EE3BE2">
      <w:pPr>
        <w:spacing w:before="240" w:after="0" w:line="240" w:lineRule="auto"/>
        <w:jc w:val="both"/>
        <w:rPr>
          <w:rFonts w:ascii="Open Sans" w:eastAsia="Times New Roman" w:hAnsi="Open Sans" w:cs="Open Sans"/>
          <w:sz w:val="20"/>
          <w:szCs w:val="20"/>
          <w:lang w:eastAsia="pl-PL"/>
        </w:rPr>
      </w:pPr>
      <w:r w:rsidRPr="00EE3BE2">
        <w:rPr>
          <w:rFonts w:ascii="Open Sans" w:eastAsia="Times New Roman" w:hAnsi="Open Sans" w:cs="Open Sans"/>
          <w:b/>
          <w:sz w:val="20"/>
          <w:szCs w:val="20"/>
          <w:lang w:eastAsia="pl-PL"/>
        </w:rPr>
        <w:t>UWAGA!</w:t>
      </w:r>
      <w:r w:rsidRPr="00EE3BE2">
        <w:rPr>
          <w:rFonts w:ascii="Open Sans" w:eastAsia="Times New Roman" w:hAnsi="Open Sans" w:cs="Open Sans"/>
          <w:sz w:val="20"/>
          <w:szCs w:val="20"/>
          <w:lang w:eastAsia="pl-PL"/>
        </w:rPr>
        <w:t xml:space="preserve"> Oferty, które otrzymają mniej niż </w:t>
      </w:r>
      <w:r w:rsidRPr="00EE3BE2">
        <w:rPr>
          <w:rFonts w:ascii="Open Sans" w:eastAsia="Times New Roman" w:hAnsi="Open Sans" w:cs="Open Sans"/>
          <w:b/>
          <w:sz w:val="20"/>
          <w:szCs w:val="20"/>
          <w:lang w:eastAsia="pl-PL"/>
        </w:rPr>
        <w:t xml:space="preserve">24 </w:t>
      </w:r>
      <w:r w:rsidRPr="00EE3BE2">
        <w:rPr>
          <w:rFonts w:ascii="Open Sans" w:eastAsia="Times New Roman" w:hAnsi="Open Sans" w:cs="Open Sans"/>
          <w:sz w:val="20"/>
          <w:szCs w:val="20"/>
          <w:lang w:eastAsia="pl-PL"/>
        </w:rPr>
        <w:t xml:space="preserve">punktów nie mogą być rekomendowane </w:t>
      </w:r>
      <w:r w:rsidRPr="00EE3BE2">
        <w:rPr>
          <w:rFonts w:ascii="Open Sans" w:eastAsia="Times New Roman" w:hAnsi="Open Sans" w:cs="Open Sans"/>
          <w:sz w:val="20"/>
          <w:szCs w:val="20"/>
          <w:lang w:eastAsia="pl-PL"/>
        </w:rPr>
        <w:br/>
        <w:t>do dofinansowania.</w:t>
      </w:r>
    </w:p>
    <w:p w:rsidR="00EE3BE2" w:rsidRPr="00EE3BE2" w:rsidRDefault="00EE3BE2" w:rsidP="00EE3BE2">
      <w:pPr>
        <w:spacing w:before="240" w:after="0" w:line="240" w:lineRule="auto"/>
        <w:jc w:val="both"/>
        <w:rPr>
          <w:rFonts w:ascii="Open Sans" w:eastAsia="Times New Roman" w:hAnsi="Open Sans" w:cs="Open Sans"/>
          <w:sz w:val="20"/>
          <w:szCs w:val="20"/>
          <w:lang w:eastAsia="pl-PL"/>
        </w:rPr>
      </w:pPr>
    </w:p>
    <w:tbl>
      <w:tblPr>
        <w:tblpPr w:leftFromText="141" w:rightFromText="141" w:vertAnchor="text" w:horzAnchor="margin" w:tblpX="-601" w:tblpY="226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598"/>
      </w:tblGrid>
      <w:tr w:rsidR="00EE3BE2" w:rsidRPr="00EE3BE2" w:rsidTr="002009C4">
        <w:tc>
          <w:tcPr>
            <w:tcW w:w="10598" w:type="dxa"/>
            <w:shd w:val="clear" w:color="auto" w:fill="BFBFBF"/>
          </w:tcPr>
          <w:p w:rsidR="00EE3BE2" w:rsidRPr="00EE3BE2" w:rsidRDefault="00EE3BE2" w:rsidP="00EE3BE2">
            <w:pPr>
              <w:spacing w:before="120" w:after="120" w:line="240" w:lineRule="auto"/>
              <w:jc w:val="center"/>
              <w:rPr>
                <w:rFonts w:ascii="Open Sans" w:eastAsia="Times New Roman" w:hAnsi="Open Sans" w:cs="Open Sans"/>
                <w:b/>
                <w:bCs/>
                <w:sz w:val="20"/>
                <w:szCs w:val="24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b/>
                <w:bCs/>
                <w:sz w:val="20"/>
                <w:szCs w:val="24"/>
                <w:lang w:eastAsia="pl-PL"/>
              </w:rPr>
              <w:t>PODSUMOWANIE</w:t>
            </w:r>
          </w:p>
        </w:tc>
      </w:tr>
      <w:tr w:rsidR="00EE3BE2" w:rsidRPr="00EE3BE2" w:rsidTr="002009C4">
        <w:tc>
          <w:tcPr>
            <w:tcW w:w="10598" w:type="dxa"/>
            <w:shd w:val="clear" w:color="auto" w:fill="FFFFFF"/>
          </w:tcPr>
          <w:p w:rsidR="00EE3BE2" w:rsidRPr="00EE3BE2" w:rsidRDefault="00EE3BE2" w:rsidP="00EE3BE2">
            <w:pPr>
              <w:spacing w:before="60" w:after="60" w:line="240" w:lineRule="auto"/>
              <w:rPr>
                <w:rFonts w:ascii="Open Sans" w:eastAsia="Times New Roman" w:hAnsi="Open Sans" w:cs="Open Sans"/>
                <w:sz w:val="20"/>
                <w:szCs w:val="24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sz w:val="20"/>
                <w:szCs w:val="24"/>
                <w:lang w:eastAsia="pl-PL"/>
              </w:rPr>
              <w:t xml:space="preserve">Oferta zaopiniowana pozytywnie / negatywnie*. Uzasadnienie: </w:t>
            </w:r>
          </w:p>
          <w:p w:rsidR="00EE3BE2" w:rsidRPr="00EE3BE2" w:rsidRDefault="00EE3BE2" w:rsidP="00EE3BE2">
            <w:pPr>
              <w:spacing w:after="0" w:line="360" w:lineRule="auto"/>
              <w:rPr>
                <w:rFonts w:ascii="Open Sans" w:eastAsia="Times New Roman" w:hAnsi="Open Sans" w:cs="Open Sans"/>
                <w:sz w:val="20"/>
                <w:szCs w:val="24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sz w:val="20"/>
                <w:szCs w:val="24"/>
                <w:lang w:eastAsia="pl-PL"/>
              </w:rPr>
              <w:t>……………………………………………………………………………………………………………………………...………..………………………………………</w:t>
            </w:r>
          </w:p>
          <w:p w:rsidR="00EE3BE2" w:rsidRPr="00EE3BE2" w:rsidRDefault="00EE3BE2" w:rsidP="00EE3BE2">
            <w:pPr>
              <w:spacing w:after="0" w:line="360" w:lineRule="auto"/>
              <w:rPr>
                <w:rFonts w:ascii="Open Sans" w:eastAsia="Times New Roman" w:hAnsi="Open Sans" w:cs="Open Sans"/>
                <w:sz w:val="20"/>
                <w:szCs w:val="24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sz w:val="20"/>
                <w:szCs w:val="24"/>
                <w:lang w:eastAsia="pl-PL"/>
              </w:rPr>
              <w:t>……………………………………………………………………………………………………………………………...………..………………………………………</w:t>
            </w:r>
          </w:p>
          <w:p w:rsidR="00EE3BE2" w:rsidRPr="00EE3BE2" w:rsidRDefault="00EE3BE2" w:rsidP="00EE3BE2">
            <w:pPr>
              <w:spacing w:after="0" w:line="360" w:lineRule="auto"/>
              <w:rPr>
                <w:rFonts w:ascii="Open Sans" w:eastAsia="Times New Roman" w:hAnsi="Open Sans" w:cs="Open Sans"/>
                <w:sz w:val="20"/>
                <w:szCs w:val="24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sz w:val="20"/>
                <w:szCs w:val="24"/>
                <w:lang w:eastAsia="pl-PL"/>
              </w:rPr>
              <w:t>……………………………………………………………………………………………………………………………...………..………………………………………</w:t>
            </w:r>
          </w:p>
          <w:p w:rsidR="00EE3BE2" w:rsidRPr="00EE3BE2" w:rsidRDefault="00EE3BE2" w:rsidP="00EE3BE2">
            <w:pPr>
              <w:spacing w:after="0" w:line="360" w:lineRule="auto"/>
              <w:rPr>
                <w:rFonts w:ascii="Open Sans" w:eastAsia="Times New Roman" w:hAnsi="Open Sans" w:cs="Open Sans"/>
                <w:sz w:val="20"/>
                <w:szCs w:val="24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sz w:val="20"/>
                <w:szCs w:val="24"/>
                <w:lang w:eastAsia="pl-PL"/>
              </w:rPr>
              <w:t>……………………………………………………………………………………………………………………………...………..………………………………………</w:t>
            </w:r>
          </w:p>
          <w:p w:rsidR="00EE3BE2" w:rsidRPr="00EE3BE2" w:rsidRDefault="00EE3BE2" w:rsidP="00EE3BE2">
            <w:pPr>
              <w:spacing w:after="0" w:line="360" w:lineRule="auto"/>
              <w:rPr>
                <w:rFonts w:ascii="Open Sans" w:eastAsia="Times New Roman" w:hAnsi="Open Sans" w:cs="Open Sans"/>
                <w:sz w:val="20"/>
                <w:szCs w:val="24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sz w:val="20"/>
                <w:szCs w:val="24"/>
                <w:lang w:eastAsia="pl-PL"/>
              </w:rPr>
              <w:t>……………………………………………………………………………………………………………………………...………..………………………………………</w:t>
            </w:r>
          </w:p>
          <w:p w:rsidR="00EE3BE2" w:rsidRPr="00EE3BE2" w:rsidRDefault="00EE3BE2" w:rsidP="00EE3BE2">
            <w:pPr>
              <w:spacing w:after="0" w:line="360" w:lineRule="auto"/>
              <w:rPr>
                <w:rFonts w:ascii="Open Sans" w:eastAsia="Times New Roman" w:hAnsi="Open Sans" w:cs="Open Sans"/>
                <w:sz w:val="20"/>
                <w:szCs w:val="24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sz w:val="20"/>
                <w:szCs w:val="24"/>
                <w:lang w:eastAsia="pl-PL"/>
              </w:rPr>
              <w:t>……………………………………………………………………………………………………………………………...………..………………………………………</w:t>
            </w:r>
          </w:p>
          <w:p w:rsidR="00EE3BE2" w:rsidRPr="00EE3BE2" w:rsidRDefault="00EE3BE2" w:rsidP="00EE3BE2">
            <w:pPr>
              <w:spacing w:after="0" w:line="360" w:lineRule="auto"/>
              <w:rPr>
                <w:rFonts w:ascii="Open Sans" w:eastAsia="Times New Roman" w:hAnsi="Open Sans" w:cs="Open Sans"/>
                <w:sz w:val="20"/>
                <w:szCs w:val="24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sz w:val="20"/>
                <w:szCs w:val="24"/>
                <w:lang w:eastAsia="pl-PL"/>
              </w:rPr>
              <w:t>……………………………………………………………………………………………………………………………...………..………………………………………</w:t>
            </w:r>
          </w:p>
          <w:p w:rsidR="00EE3BE2" w:rsidRPr="00EE3BE2" w:rsidRDefault="00EE3BE2" w:rsidP="00EE3BE2">
            <w:pPr>
              <w:spacing w:after="0" w:line="360" w:lineRule="auto"/>
              <w:rPr>
                <w:rFonts w:ascii="Open Sans" w:eastAsia="Times New Roman" w:hAnsi="Open Sans" w:cs="Open Sans"/>
                <w:sz w:val="20"/>
                <w:szCs w:val="24"/>
                <w:lang w:eastAsia="pl-PL"/>
              </w:rPr>
            </w:pPr>
            <w:r w:rsidRPr="00EE3BE2">
              <w:rPr>
                <w:rFonts w:ascii="Open Sans" w:eastAsia="Times New Roman" w:hAnsi="Open Sans" w:cs="Open Sans"/>
                <w:sz w:val="20"/>
                <w:szCs w:val="24"/>
                <w:lang w:eastAsia="pl-PL"/>
              </w:rPr>
              <w:t>……………………………………………………………………………………………………………………………...………..………………………………………</w:t>
            </w:r>
          </w:p>
          <w:p w:rsidR="00EE3BE2" w:rsidRPr="00EE3BE2" w:rsidRDefault="00EE3BE2" w:rsidP="00EE3BE2">
            <w:pPr>
              <w:spacing w:after="0" w:line="240" w:lineRule="auto"/>
              <w:rPr>
                <w:rFonts w:ascii="Open Sans" w:eastAsia="Times New Roman" w:hAnsi="Open Sans" w:cs="Open Sans"/>
                <w:sz w:val="20"/>
                <w:szCs w:val="24"/>
                <w:lang w:eastAsia="pl-PL"/>
              </w:rPr>
            </w:pPr>
          </w:p>
        </w:tc>
      </w:tr>
    </w:tbl>
    <w:p w:rsidR="00EE3BE2" w:rsidRPr="00EE3BE2" w:rsidRDefault="00EE3BE2" w:rsidP="00EE3BE2">
      <w:pPr>
        <w:spacing w:after="0" w:line="240" w:lineRule="auto"/>
        <w:rPr>
          <w:rFonts w:ascii="Open Sans" w:eastAsia="Times New Roman" w:hAnsi="Open Sans" w:cs="Open Sans"/>
          <w:sz w:val="20"/>
          <w:szCs w:val="20"/>
          <w:lang w:eastAsia="pl-PL"/>
        </w:rPr>
      </w:pPr>
      <w:r w:rsidRPr="00EE3BE2">
        <w:rPr>
          <w:rFonts w:ascii="Open Sans" w:eastAsia="Times New Roman" w:hAnsi="Open Sans" w:cs="Open Sans"/>
          <w:sz w:val="20"/>
          <w:szCs w:val="20"/>
          <w:lang w:eastAsia="pl-PL"/>
        </w:rPr>
        <w:t>*niepotrzebne skreślić</w:t>
      </w:r>
    </w:p>
    <w:p w:rsidR="00EE3BE2" w:rsidRPr="00EE3BE2" w:rsidRDefault="00EE3BE2" w:rsidP="00EE3BE2">
      <w:pPr>
        <w:spacing w:after="0" w:line="240" w:lineRule="auto"/>
        <w:rPr>
          <w:rFonts w:ascii="Open Sans" w:eastAsia="Times New Roman" w:hAnsi="Open Sans" w:cs="Open Sans"/>
          <w:sz w:val="20"/>
          <w:szCs w:val="20"/>
          <w:lang w:eastAsia="pl-PL"/>
        </w:rPr>
      </w:pPr>
    </w:p>
    <w:p w:rsidR="00EE3BE2" w:rsidRPr="00EE3BE2" w:rsidRDefault="00EE3BE2" w:rsidP="00EE3BE2">
      <w:pPr>
        <w:spacing w:after="0" w:line="240" w:lineRule="auto"/>
        <w:rPr>
          <w:rFonts w:ascii="Open Sans" w:eastAsia="Times New Roman" w:hAnsi="Open Sans" w:cs="Open Sans"/>
          <w:sz w:val="20"/>
          <w:szCs w:val="20"/>
          <w:lang w:eastAsia="pl-PL"/>
        </w:rPr>
      </w:pPr>
    </w:p>
    <w:p w:rsidR="00EE3BE2" w:rsidRPr="00EE3BE2" w:rsidRDefault="00EE3BE2" w:rsidP="00EE3BE2">
      <w:pPr>
        <w:spacing w:after="0" w:line="240" w:lineRule="auto"/>
        <w:jc w:val="center"/>
        <w:rPr>
          <w:rFonts w:ascii="Open Sans" w:eastAsia="Times New Roman" w:hAnsi="Open Sans" w:cs="Open Sans"/>
          <w:sz w:val="20"/>
          <w:szCs w:val="20"/>
          <w:lang w:eastAsia="pl-PL"/>
        </w:rPr>
      </w:pPr>
      <w:r w:rsidRPr="00EE3BE2">
        <w:rPr>
          <w:rFonts w:ascii="Open Sans" w:eastAsia="Times New Roman" w:hAnsi="Open Sans" w:cs="Open Sans"/>
          <w:sz w:val="20"/>
          <w:szCs w:val="20"/>
          <w:lang w:eastAsia="pl-PL"/>
        </w:rPr>
        <w:t xml:space="preserve">…………………………… </w:t>
      </w:r>
      <w:r w:rsidRPr="00EE3BE2">
        <w:rPr>
          <w:rFonts w:ascii="Open Sans" w:eastAsia="Times New Roman" w:hAnsi="Open Sans" w:cs="Open Sans"/>
          <w:sz w:val="20"/>
          <w:szCs w:val="20"/>
          <w:lang w:eastAsia="pl-PL"/>
        </w:rPr>
        <w:tab/>
      </w:r>
      <w:r w:rsidRPr="00EE3BE2">
        <w:rPr>
          <w:rFonts w:ascii="Open Sans" w:eastAsia="Times New Roman" w:hAnsi="Open Sans" w:cs="Open Sans"/>
          <w:sz w:val="20"/>
          <w:szCs w:val="20"/>
          <w:lang w:eastAsia="pl-PL"/>
        </w:rPr>
        <w:tab/>
      </w:r>
      <w:r w:rsidRPr="00EE3BE2">
        <w:rPr>
          <w:rFonts w:ascii="Open Sans" w:eastAsia="Times New Roman" w:hAnsi="Open Sans" w:cs="Open Sans"/>
          <w:sz w:val="20"/>
          <w:szCs w:val="20"/>
          <w:lang w:eastAsia="pl-PL"/>
        </w:rPr>
        <w:tab/>
      </w:r>
      <w:r w:rsidRPr="00EE3BE2">
        <w:rPr>
          <w:rFonts w:ascii="Open Sans" w:eastAsia="Times New Roman" w:hAnsi="Open Sans" w:cs="Open Sans"/>
          <w:sz w:val="20"/>
          <w:szCs w:val="20"/>
          <w:lang w:eastAsia="pl-PL"/>
        </w:rPr>
        <w:tab/>
      </w:r>
      <w:r w:rsidRPr="00EE3BE2">
        <w:rPr>
          <w:rFonts w:ascii="Open Sans" w:eastAsia="Times New Roman" w:hAnsi="Open Sans" w:cs="Open Sans"/>
          <w:sz w:val="20"/>
          <w:szCs w:val="20"/>
          <w:lang w:eastAsia="pl-PL"/>
        </w:rPr>
        <w:tab/>
        <w:t>………………………………….</w:t>
      </w:r>
    </w:p>
    <w:p w:rsidR="00EE3BE2" w:rsidRPr="00EE3BE2" w:rsidRDefault="00EE3BE2" w:rsidP="00EE3BE2">
      <w:pPr>
        <w:spacing w:after="0" w:line="240" w:lineRule="auto"/>
        <w:ind w:left="708"/>
        <w:rPr>
          <w:rFonts w:ascii="Open Sans" w:eastAsia="Times New Roman" w:hAnsi="Open Sans" w:cs="Open Sans"/>
          <w:sz w:val="20"/>
          <w:szCs w:val="20"/>
          <w:lang w:eastAsia="pl-PL"/>
        </w:rPr>
      </w:pPr>
      <w:r w:rsidRPr="00EE3BE2">
        <w:rPr>
          <w:rFonts w:ascii="Open Sans" w:eastAsia="Times New Roman" w:hAnsi="Open Sans" w:cs="Open Sans"/>
          <w:sz w:val="20"/>
          <w:szCs w:val="20"/>
          <w:lang w:eastAsia="pl-PL"/>
        </w:rPr>
        <w:t xml:space="preserve">            (data oceny)</w:t>
      </w:r>
      <w:r w:rsidRPr="00EE3BE2">
        <w:rPr>
          <w:rFonts w:ascii="Open Sans" w:eastAsia="Times New Roman" w:hAnsi="Open Sans" w:cs="Open Sans"/>
          <w:sz w:val="20"/>
          <w:szCs w:val="20"/>
          <w:lang w:eastAsia="pl-PL"/>
        </w:rPr>
        <w:tab/>
        <w:t xml:space="preserve">                                                   (podpis Przewodniczącego Komisji)</w:t>
      </w:r>
    </w:p>
    <w:p w:rsidR="00EE3BE2" w:rsidRPr="00EE3BE2" w:rsidRDefault="00EE3BE2" w:rsidP="00EE3BE2">
      <w:pPr>
        <w:spacing w:after="0" w:line="240" w:lineRule="auto"/>
        <w:jc w:val="both"/>
        <w:rPr>
          <w:rFonts w:ascii="Open Sans" w:eastAsia="Times New Roman" w:hAnsi="Open Sans" w:cs="Open Sans"/>
          <w:szCs w:val="18"/>
          <w:lang w:eastAsia="pl-PL"/>
        </w:rPr>
      </w:pPr>
    </w:p>
    <w:p w:rsidR="00EE3BE2" w:rsidRPr="00EE3BE2" w:rsidRDefault="00EE3BE2" w:rsidP="00EE3BE2">
      <w:pPr>
        <w:spacing w:after="0" w:line="240" w:lineRule="auto"/>
        <w:jc w:val="both"/>
        <w:rPr>
          <w:rFonts w:ascii="Open Sans" w:eastAsia="Times New Roman" w:hAnsi="Open Sans" w:cs="Open Sans"/>
          <w:szCs w:val="18"/>
          <w:lang w:eastAsia="pl-PL"/>
        </w:rPr>
      </w:pPr>
    </w:p>
    <w:p w:rsidR="00EE3BE2" w:rsidRPr="00EE3BE2" w:rsidRDefault="00EE3BE2" w:rsidP="00EE3BE2">
      <w:pPr>
        <w:spacing w:after="0" w:line="240" w:lineRule="auto"/>
        <w:jc w:val="both"/>
        <w:rPr>
          <w:rFonts w:ascii="Open Sans" w:eastAsia="Times New Roman" w:hAnsi="Open Sans" w:cs="Open Sans"/>
          <w:szCs w:val="18"/>
          <w:lang w:eastAsia="pl-PL"/>
        </w:rPr>
      </w:pPr>
    </w:p>
    <w:p w:rsidR="00EE3BE2" w:rsidRPr="00EE3BE2" w:rsidRDefault="00EE3BE2" w:rsidP="00EE3BE2">
      <w:pPr>
        <w:spacing w:after="0" w:line="240" w:lineRule="auto"/>
        <w:jc w:val="both"/>
        <w:rPr>
          <w:rFonts w:ascii="Open Sans" w:eastAsia="Times New Roman" w:hAnsi="Open Sans" w:cs="Open Sans"/>
          <w:szCs w:val="18"/>
          <w:lang w:eastAsia="pl-PL"/>
        </w:rPr>
      </w:pPr>
    </w:p>
    <w:p w:rsidR="00EE3BE2" w:rsidRPr="00EE3BE2" w:rsidRDefault="00EE3BE2" w:rsidP="00EE3BE2">
      <w:pPr>
        <w:spacing w:after="0" w:line="240" w:lineRule="auto"/>
        <w:jc w:val="both"/>
        <w:rPr>
          <w:rFonts w:ascii="Open Sans" w:eastAsia="Times New Roman" w:hAnsi="Open Sans" w:cs="Open Sans"/>
          <w:szCs w:val="18"/>
          <w:lang w:eastAsia="pl-PL"/>
        </w:rPr>
      </w:pPr>
    </w:p>
    <w:p w:rsidR="00EE3BE2" w:rsidRPr="00EE3BE2" w:rsidRDefault="00EE3BE2" w:rsidP="00EE3BE2">
      <w:pPr>
        <w:spacing w:after="0" w:line="240" w:lineRule="auto"/>
        <w:jc w:val="both"/>
        <w:rPr>
          <w:rFonts w:ascii="Open Sans" w:eastAsia="Times New Roman" w:hAnsi="Open Sans" w:cs="Open Sans"/>
          <w:szCs w:val="18"/>
          <w:lang w:eastAsia="pl-PL"/>
        </w:rPr>
      </w:pPr>
    </w:p>
    <w:p w:rsidR="00EE3BE2" w:rsidRPr="00EE3BE2" w:rsidRDefault="00EE3BE2" w:rsidP="00EE3BE2">
      <w:pPr>
        <w:spacing w:after="0" w:line="240" w:lineRule="auto"/>
        <w:jc w:val="both"/>
        <w:rPr>
          <w:rFonts w:ascii="Open Sans" w:eastAsia="Times New Roman" w:hAnsi="Open Sans" w:cs="Open Sans"/>
          <w:szCs w:val="18"/>
          <w:lang w:eastAsia="pl-PL"/>
        </w:rPr>
      </w:pPr>
    </w:p>
    <w:p w:rsidR="00EE3BE2" w:rsidRPr="00EE3BE2" w:rsidRDefault="00EE3BE2" w:rsidP="00EE3BE2">
      <w:pPr>
        <w:spacing w:after="0" w:line="240" w:lineRule="auto"/>
        <w:jc w:val="both"/>
        <w:rPr>
          <w:rFonts w:ascii="Open Sans" w:eastAsia="Times New Roman" w:hAnsi="Open Sans" w:cs="Open Sans"/>
          <w:szCs w:val="18"/>
          <w:lang w:eastAsia="pl-PL"/>
        </w:rPr>
      </w:pPr>
    </w:p>
    <w:p w:rsidR="00EE3BE2" w:rsidRPr="00EE3BE2" w:rsidRDefault="00EE3BE2" w:rsidP="00EE3BE2">
      <w:pPr>
        <w:spacing w:after="0" w:line="240" w:lineRule="auto"/>
        <w:jc w:val="both"/>
        <w:rPr>
          <w:rFonts w:ascii="Open Sans" w:eastAsia="Times New Roman" w:hAnsi="Open Sans" w:cs="Open Sans"/>
          <w:szCs w:val="18"/>
          <w:lang w:eastAsia="pl-PL"/>
        </w:rPr>
      </w:pPr>
    </w:p>
    <w:p w:rsidR="00D4622A" w:rsidRDefault="00D4622A">
      <w:bookmarkStart w:id="0" w:name="_GoBack"/>
      <w:bookmarkEnd w:id="0"/>
    </w:p>
    <w:sectPr w:rsidR="00D4622A" w:rsidSect="005B7EAE">
      <w:pgSz w:w="11906" w:h="16838"/>
      <w:pgMar w:top="709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Open Sans">
    <w:charset w:val="EE"/>
    <w:family w:val="auto"/>
    <w:pitch w:val="variable"/>
    <w:sig w:usb0="E00002FF" w:usb1="4000201B" w:usb2="00000028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71116"/>
    <w:multiLevelType w:val="hybridMultilevel"/>
    <w:tmpl w:val="6828463E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1EF7E15"/>
    <w:multiLevelType w:val="hybridMultilevel"/>
    <w:tmpl w:val="E1FADA24"/>
    <w:lvl w:ilvl="0" w:tplc="1624E7D0">
      <w:start w:val="1"/>
      <w:numFmt w:val="lowerLetter"/>
      <w:lvlText w:val="%1."/>
      <w:lvlJc w:val="left"/>
      <w:pPr>
        <w:ind w:left="36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2832BD5"/>
    <w:multiLevelType w:val="hybridMultilevel"/>
    <w:tmpl w:val="E6EA44B0"/>
    <w:lvl w:ilvl="0" w:tplc="0415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54868EF"/>
    <w:multiLevelType w:val="hybridMultilevel"/>
    <w:tmpl w:val="BB400DE4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38C2FF8"/>
    <w:multiLevelType w:val="hybridMultilevel"/>
    <w:tmpl w:val="4BE05D94"/>
    <w:lvl w:ilvl="0" w:tplc="73A275C0">
      <w:start w:val="1"/>
      <w:numFmt w:val="lowerLetter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40602A9"/>
    <w:multiLevelType w:val="hybridMultilevel"/>
    <w:tmpl w:val="FE8AA15E"/>
    <w:lvl w:ilvl="0" w:tplc="1904ED76">
      <w:start w:val="1"/>
      <w:numFmt w:val="lowerLetter"/>
      <w:lvlText w:val="%1."/>
      <w:lvlJc w:val="left"/>
      <w:pPr>
        <w:ind w:left="36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331670F"/>
    <w:multiLevelType w:val="hybridMultilevel"/>
    <w:tmpl w:val="2E667FC8"/>
    <w:lvl w:ilvl="0" w:tplc="04150019">
      <w:start w:val="1"/>
      <w:numFmt w:val="lowerLetter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34313E1"/>
    <w:multiLevelType w:val="hybridMultilevel"/>
    <w:tmpl w:val="925C3D9E"/>
    <w:lvl w:ilvl="0" w:tplc="4F7E248E">
      <w:start w:val="1"/>
      <w:numFmt w:val="lowerLetter"/>
      <w:lvlText w:val="%1."/>
      <w:lvlJc w:val="left"/>
      <w:pPr>
        <w:ind w:left="36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67F4B86"/>
    <w:multiLevelType w:val="hybridMultilevel"/>
    <w:tmpl w:val="3D427F88"/>
    <w:lvl w:ilvl="0" w:tplc="F620C124">
      <w:start w:val="1"/>
      <w:numFmt w:val="lowerLetter"/>
      <w:lvlText w:val="%1."/>
      <w:lvlJc w:val="left"/>
      <w:pPr>
        <w:ind w:left="360" w:hanging="360"/>
      </w:pPr>
      <w:rPr>
        <w:rFonts w:ascii="Arial" w:eastAsia="Calibri" w:hAnsi="Arial" w:cs="Arial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16C56EE"/>
    <w:multiLevelType w:val="hybridMultilevel"/>
    <w:tmpl w:val="4FC6AD30"/>
    <w:lvl w:ilvl="0" w:tplc="7E7A8CAE">
      <w:start w:val="1"/>
      <w:numFmt w:val="lowerLetter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59F0A98"/>
    <w:multiLevelType w:val="hybridMultilevel"/>
    <w:tmpl w:val="B6F43D24"/>
    <w:lvl w:ilvl="0" w:tplc="0D500F1E">
      <w:start w:val="1"/>
      <w:numFmt w:val="lowerLetter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F3B0B8F"/>
    <w:multiLevelType w:val="hybridMultilevel"/>
    <w:tmpl w:val="D554A964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2D40102"/>
    <w:multiLevelType w:val="hybridMultilevel"/>
    <w:tmpl w:val="A9B2C5A0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2"/>
  </w:num>
  <w:num w:numId="4">
    <w:abstractNumId w:val="6"/>
  </w:num>
  <w:num w:numId="5">
    <w:abstractNumId w:val="10"/>
  </w:num>
  <w:num w:numId="6">
    <w:abstractNumId w:val="7"/>
  </w:num>
  <w:num w:numId="7">
    <w:abstractNumId w:val="9"/>
  </w:num>
  <w:num w:numId="8">
    <w:abstractNumId w:val="12"/>
  </w:num>
  <w:num w:numId="9">
    <w:abstractNumId w:val="4"/>
  </w:num>
  <w:num w:numId="10">
    <w:abstractNumId w:val="1"/>
  </w:num>
  <w:num w:numId="11">
    <w:abstractNumId w:val="0"/>
  </w:num>
  <w:num w:numId="12">
    <w:abstractNumId w:val="5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BE2"/>
    <w:rsid w:val="00D4622A"/>
    <w:rsid w:val="00EE3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727E36"/>
  <w15:chartTrackingRefBased/>
  <w15:docId w15:val="{54A9E1AE-28C2-413C-9C48-84646824C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1256</Words>
  <Characters>7538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Rosiak</dc:creator>
  <cp:keywords/>
  <dc:description/>
  <cp:lastModifiedBy>Bartosz Rosiak</cp:lastModifiedBy>
  <cp:revision>1</cp:revision>
  <dcterms:created xsi:type="dcterms:W3CDTF">2026-10-12T09:10:00Z</dcterms:created>
  <dcterms:modified xsi:type="dcterms:W3CDTF">2026-10-12T09:11:00Z</dcterms:modified>
</cp:coreProperties>
</file>