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87081" w14:textId="2B4ADC3A" w:rsidR="002E656B" w:rsidRPr="00AD7364" w:rsidRDefault="002E656B" w:rsidP="002E656B">
      <w:pPr>
        <w:spacing w:after="0" w:line="300" w:lineRule="auto"/>
        <w:ind w:right="141" w:firstLine="6237"/>
        <w:rPr>
          <w:rFonts w:ascii="Calibri" w:eastAsia="Times New Roman" w:hAnsi="Calibri" w:cs="Calibri"/>
          <w:b/>
          <w:bCs/>
          <w:lang w:eastAsia="pl-PL"/>
        </w:rPr>
      </w:pPr>
      <w:r w:rsidRPr="00AD7364">
        <w:rPr>
          <w:rFonts w:ascii="Calibri" w:eastAsia="Times New Roman" w:hAnsi="Calibri" w:cs="Calibri"/>
          <w:b/>
          <w:bCs/>
          <w:lang w:eastAsia="pl-PL"/>
        </w:rPr>
        <w:t>Załącznik</w:t>
      </w:r>
    </w:p>
    <w:p w14:paraId="21B45710" w14:textId="23CB4A96" w:rsidR="002E656B" w:rsidRPr="00AD7364" w:rsidRDefault="00DD658A" w:rsidP="002E656B">
      <w:pPr>
        <w:spacing w:after="0" w:line="300" w:lineRule="auto"/>
        <w:ind w:right="141" w:firstLine="6237"/>
        <w:rPr>
          <w:rFonts w:ascii="Calibri" w:eastAsia="Times New Roman" w:hAnsi="Calibri" w:cs="Calibri"/>
          <w:b/>
          <w:bCs/>
          <w:lang w:eastAsia="pl-PL"/>
        </w:rPr>
      </w:pPr>
      <w:r w:rsidRPr="00AD7364">
        <w:rPr>
          <w:rFonts w:ascii="Calibri" w:eastAsia="Times New Roman" w:hAnsi="Calibri" w:cs="Calibri"/>
          <w:b/>
          <w:bCs/>
          <w:lang w:eastAsia="pl-PL"/>
        </w:rPr>
        <w:t>do uchwały nr ………/202</w:t>
      </w:r>
      <w:r w:rsidR="000B1EEB" w:rsidRPr="00AD7364">
        <w:rPr>
          <w:rFonts w:ascii="Calibri" w:eastAsia="Times New Roman" w:hAnsi="Calibri" w:cs="Calibri"/>
          <w:b/>
          <w:bCs/>
          <w:lang w:eastAsia="pl-PL"/>
        </w:rPr>
        <w:t>6</w:t>
      </w:r>
    </w:p>
    <w:p w14:paraId="0BF3DEC2" w14:textId="73C288A9" w:rsidR="002E656B" w:rsidRPr="00AD7364" w:rsidRDefault="002E656B" w:rsidP="002E656B">
      <w:pPr>
        <w:spacing w:after="0" w:line="300" w:lineRule="auto"/>
        <w:ind w:right="141" w:firstLine="6237"/>
        <w:rPr>
          <w:rFonts w:ascii="Calibri" w:eastAsia="Times New Roman" w:hAnsi="Calibri" w:cs="Calibri"/>
          <w:b/>
          <w:bCs/>
          <w:lang w:eastAsia="pl-PL"/>
        </w:rPr>
      </w:pPr>
      <w:r w:rsidRPr="00AD7364">
        <w:rPr>
          <w:rFonts w:ascii="Calibri" w:eastAsia="Times New Roman" w:hAnsi="Calibri" w:cs="Calibri"/>
          <w:b/>
          <w:bCs/>
          <w:lang w:eastAsia="pl-PL"/>
        </w:rPr>
        <w:t>Zarządu Dzielnicy Ursus</w:t>
      </w:r>
    </w:p>
    <w:p w14:paraId="23918F6B" w14:textId="77777777" w:rsidR="002E656B" w:rsidRPr="00AD7364" w:rsidRDefault="002E656B" w:rsidP="002E656B">
      <w:pPr>
        <w:spacing w:after="0" w:line="300" w:lineRule="auto"/>
        <w:ind w:right="141" w:firstLine="6237"/>
        <w:rPr>
          <w:rFonts w:ascii="Calibri" w:eastAsia="Times New Roman" w:hAnsi="Calibri" w:cs="Calibri"/>
          <w:b/>
          <w:bCs/>
          <w:lang w:eastAsia="pl-PL"/>
        </w:rPr>
      </w:pPr>
      <w:r w:rsidRPr="00AD7364">
        <w:rPr>
          <w:rFonts w:ascii="Calibri" w:eastAsia="Times New Roman" w:hAnsi="Calibri" w:cs="Calibri"/>
          <w:b/>
          <w:bCs/>
          <w:lang w:eastAsia="pl-PL"/>
        </w:rPr>
        <w:t>Miasta Stołecznego Warszawy</w:t>
      </w:r>
    </w:p>
    <w:p w14:paraId="330194B7" w14:textId="71448573" w:rsidR="002E656B" w:rsidRPr="00AD7364" w:rsidRDefault="002E656B" w:rsidP="002E656B">
      <w:pPr>
        <w:spacing w:after="240" w:line="300" w:lineRule="auto"/>
        <w:ind w:right="141" w:firstLine="6237"/>
        <w:rPr>
          <w:rFonts w:ascii="Calibri" w:eastAsia="Times New Roman" w:hAnsi="Calibri" w:cs="Calibri"/>
          <w:b/>
          <w:bCs/>
          <w:lang w:eastAsia="pl-PL"/>
        </w:rPr>
      </w:pPr>
      <w:r w:rsidRPr="00AD7364">
        <w:rPr>
          <w:rFonts w:ascii="Calibri" w:eastAsia="Times New Roman" w:hAnsi="Calibri" w:cs="Calibri"/>
          <w:b/>
          <w:bCs/>
          <w:lang w:eastAsia="pl-PL"/>
        </w:rPr>
        <w:t xml:space="preserve">z         </w:t>
      </w:r>
      <w:r w:rsidR="00DD658A" w:rsidRPr="00AD7364">
        <w:rPr>
          <w:rFonts w:ascii="Calibri" w:eastAsia="Times New Roman" w:hAnsi="Calibri" w:cs="Calibri"/>
          <w:b/>
          <w:bCs/>
          <w:lang w:eastAsia="pl-PL"/>
        </w:rPr>
        <w:t xml:space="preserve"> 202</w:t>
      </w:r>
      <w:r w:rsidR="00E61788" w:rsidRPr="00AD7364">
        <w:rPr>
          <w:rFonts w:ascii="Calibri" w:eastAsia="Times New Roman" w:hAnsi="Calibri" w:cs="Calibri"/>
          <w:b/>
          <w:bCs/>
          <w:lang w:eastAsia="pl-PL"/>
        </w:rPr>
        <w:t>6</w:t>
      </w:r>
      <w:r w:rsidRPr="00AD7364">
        <w:rPr>
          <w:rFonts w:ascii="Calibri" w:eastAsia="Times New Roman" w:hAnsi="Calibri" w:cs="Calibri"/>
          <w:b/>
          <w:bCs/>
          <w:lang w:eastAsia="pl-PL"/>
        </w:rPr>
        <w:t xml:space="preserve"> r.</w:t>
      </w:r>
    </w:p>
    <w:p w14:paraId="6F1C0FD8" w14:textId="2E6752D6" w:rsidR="00B96F0B" w:rsidRPr="00AD7364" w:rsidRDefault="00D56CD5" w:rsidP="00BE509B">
      <w:pPr>
        <w:spacing w:after="240" w:line="300" w:lineRule="auto"/>
      </w:pPr>
      <w:r w:rsidRPr="00AD7364">
        <w:t>Zarząd Dzielnicy Ursus</w:t>
      </w:r>
      <w:r w:rsidR="000D300D" w:rsidRPr="00AD7364">
        <w:t xml:space="preserve"> m.st. Warszawy </w:t>
      </w:r>
      <w:bookmarkStart w:id="0" w:name="_Hlk231387139"/>
      <w:r w:rsidR="00BF6F4B" w:rsidRPr="00AD7364">
        <w:t xml:space="preserve">ogłasza otwarty konkurs ofert </w:t>
      </w:r>
      <w:r w:rsidR="00DD658A" w:rsidRPr="00AD7364">
        <w:t>na realizację w latach 202</w:t>
      </w:r>
      <w:r w:rsidR="000B1EEB" w:rsidRPr="00AD7364">
        <w:t>6</w:t>
      </w:r>
      <w:r w:rsidR="00DD658A" w:rsidRPr="00AD7364">
        <w:t>-202</w:t>
      </w:r>
      <w:r w:rsidR="000B1EEB" w:rsidRPr="00AD7364">
        <w:t>7</w:t>
      </w:r>
      <w:r w:rsidR="00BF6F4B" w:rsidRPr="00AD7364">
        <w:t xml:space="preserve"> zadania publicznego w zakresie przeciwdziałania uzależnieniom i patologiom społecznym </w:t>
      </w:r>
      <w:bookmarkEnd w:id="0"/>
      <w:r w:rsidR="00BF6F4B" w:rsidRPr="00AD7364">
        <w:t>oraz zaprasza do składania ofert.</w:t>
      </w:r>
    </w:p>
    <w:p w14:paraId="2298C888" w14:textId="77777777" w:rsidR="00B96F0B" w:rsidRPr="00AD7364" w:rsidRDefault="00BF6F4B" w:rsidP="007D42F3">
      <w:pPr>
        <w:spacing w:line="300" w:lineRule="auto"/>
      </w:pPr>
      <w:r w:rsidRPr="00AD7364">
        <w:rPr>
          <w:b/>
        </w:rPr>
        <w:t>§ 1.</w:t>
      </w:r>
      <w:r w:rsidRPr="00AD7364">
        <w:t xml:space="preserve"> Rodzaj zadania i wysokość środków publicznych przeznaczonych na realizację zadania.</w:t>
      </w:r>
    </w:p>
    <w:p w14:paraId="5A51D502" w14:textId="4A3F82AF" w:rsidR="00B96F0B" w:rsidRPr="00AD7364" w:rsidRDefault="00BF6F4B" w:rsidP="00192EE1">
      <w:pPr>
        <w:pStyle w:val="Akapitzlist"/>
        <w:numPr>
          <w:ilvl w:val="0"/>
          <w:numId w:val="1"/>
        </w:numPr>
        <w:spacing w:line="300" w:lineRule="auto"/>
        <w:ind w:left="567" w:hanging="283"/>
      </w:pPr>
      <w:r w:rsidRPr="00AD7364">
        <w:t>Zlecenie realizacji zadania publicznego nastąpi w formie wspierania lub powierzania wraz</w:t>
      </w:r>
      <w:r w:rsidR="00CD26BA" w:rsidRPr="00AD7364">
        <w:br/>
      </w:r>
      <w:r w:rsidR="00192EE1" w:rsidRPr="00AD7364">
        <w:t xml:space="preserve">z </w:t>
      </w:r>
      <w:r w:rsidRPr="00AD7364">
        <w:t>udzieleniem dotacji.</w:t>
      </w:r>
    </w:p>
    <w:p w14:paraId="6B1D3DED" w14:textId="72A7E5CB" w:rsidR="002D0400" w:rsidRPr="00AD7364" w:rsidRDefault="00BF6F4B" w:rsidP="00192EE1">
      <w:pPr>
        <w:pStyle w:val="Akapitzlist"/>
        <w:numPr>
          <w:ilvl w:val="0"/>
          <w:numId w:val="1"/>
        </w:numPr>
        <w:spacing w:after="120" w:line="300" w:lineRule="auto"/>
        <w:ind w:left="567" w:hanging="283"/>
        <w:contextualSpacing w:val="0"/>
      </w:pPr>
      <w:r w:rsidRPr="00AD7364">
        <w:t>Szczegółowe informacje dotyczące zadania zawiera poniższy formularz.</w:t>
      </w:r>
    </w:p>
    <w:p w14:paraId="23A3E51D" w14:textId="23964C09" w:rsidR="00B96F0B" w:rsidRPr="00AD7364" w:rsidRDefault="00BF6F4B" w:rsidP="007D42F3">
      <w:pPr>
        <w:pStyle w:val="Akapitzlist"/>
        <w:spacing w:line="300" w:lineRule="auto"/>
        <w:ind w:left="0"/>
        <w:rPr>
          <w:b/>
          <w:bCs/>
        </w:rPr>
      </w:pPr>
      <w:r w:rsidRPr="00AD7364">
        <w:rPr>
          <w:b/>
          <w:bCs/>
        </w:rPr>
        <w:t>Informacje o zadaniu:</w:t>
      </w:r>
    </w:p>
    <w:p w14:paraId="61995D4E" w14:textId="664E5C58" w:rsidR="00B96F0B" w:rsidRPr="00AD7364" w:rsidRDefault="00BF6F4B" w:rsidP="00192EE1">
      <w:pPr>
        <w:pStyle w:val="Akapitzlist"/>
        <w:spacing w:line="300" w:lineRule="auto"/>
        <w:ind w:left="567" w:hanging="283"/>
      </w:pPr>
      <w:r w:rsidRPr="00AD7364">
        <w:t>1.</w:t>
      </w:r>
      <w:r w:rsidRPr="00AD7364">
        <w:tab/>
        <w:t xml:space="preserve">Nazwa zadania konkursowego: </w:t>
      </w:r>
      <w:bookmarkStart w:id="1" w:name="_Hlk231387211"/>
      <w:r w:rsidR="000B1EEB" w:rsidRPr="00AD7364">
        <w:t>P</w:t>
      </w:r>
      <w:r w:rsidR="00F16659" w:rsidRPr="00AD7364">
        <w:t>rowadzeni</w:t>
      </w:r>
      <w:r w:rsidR="000B1EEB" w:rsidRPr="00AD7364">
        <w:t>e</w:t>
      </w:r>
      <w:r w:rsidRPr="00AD7364">
        <w:t xml:space="preserve"> zintegrowanych działań skierowanych do dzieci</w:t>
      </w:r>
      <w:r w:rsidR="00D50642">
        <w:br/>
      </w:r>
      <w:r w:rsidRPr="00AD7364">
        <w:t>i m</w:t>
      </w:r>
      <w:r w:rsidR="000D49C9" w:rsidRPr="00AD7364">
        <w:t>łodzi</w:t>
      </w:r>
      <w:r w:rsidR="008A3085" w:rsidRPr="00AD7364">
        <w:t>eży w wieku 6</w:t>
      </w:r>
      <w:r w:rsidRPr="00AD7364">
        <w:t>-1</w:t>
      </w:r>
      <w:r w:rsidR="000D49C9" w:rsidRPr="00AD7364">
        <w:t>6</w:t>
      </w:r>
      <w:r w:rsidRPr="00AD7364">
        <w:t xml:space="preserve"> lat oraz ich rodzin w ramach Lokaln</w:t>
      </w:r>
      <w:r w:rsidR="00835D85" w:rsidRPr="00AD7364">
        <w:t xml:space="preserve">ego </w:t>
      </w:r>
      <w:r w:rsidRPr="00AD7364">
        <w:t>System</w:t>
      </w:r>
      <w:r w:rsidR="00835D85" w:rsidRPr="00AD7364">
        <w:t xml:space="preserve">u </w:t>
      </w:r>
      <w:r w:rsidRPr="00AD7364">
        <w:t>Wspar</w:t>
      </w:r>
      <w:r w:rsidR="00082A9C" w:rsidRPr="00AD7364">
        <w:t>cia na obszarze D</w:t>
      </w:r>
      <w:r w:rsidRPr="00AD7364">
        <w:t>zielnic</w:t>
      </w:r>
      <w:r w:rsidR="00D56CD5" w:rsidRPr="00AD7364">
        <w:t>y Ursus</w:t>
      </w:r>
      <w:r w:rsidR="00CC0E69" w:rsidRPr="00AD7364">
        <w:t xml:space="preserve"> Miasta Stołecznego Warszawy</w:t>
      </w:r>
      <w:r w:rsidR="00835D85" w:rsidRPr="00AD7364">
        <w:t>.</w:t>
      </w:r>
      <w:bookmarkEnd w:id="1"/>
    </w:p>
    <w:p w14:paraId="539D5605" w14:textId="04E172BC" w:rsidR="00B96F0B" w:rsidRPr="00AD7364" w:rsidRDefault="00BF6F4B" w:rsidP="00192EE1">
      <w:pPr>
        <w:pStyle w:val="Akapitzlist"/>
        <w:spacing w:line="300" w:lineRule="auto"/>
        <w:ind w:left="567" w:hanging="283"/>
      </w:pPr>
      <w:r w:rsidRPr="00AD7364">
        <w:t>2.</w:t>
      </w:r>
      <w:r w:rsidRPr="00AD7364">
        <w:tab/>
        <w:t>Forma realizacji zadania: powierzenie lub wsparcie</w:t>
      </w:r>
      <w:r w:rsidR="00CC6754" w:rsidRPr="00AD7364">
        <w:t>.</w:t>
      </w:r>
    </w:p>
    <w:p w14:paraId="1CB27E0F" w14:textId="673986BD" w:rsidR="002D0400" w:rsidRPr="00AD7364" w:rsidRDefault="00BF6F4B" w:rsidP="00192EE1">
      <w:pPr>
        <w:pStyle w:val="Akapitzlist"/>
        <w:spacing w:line="300" w:lineRule="auto"/>
        <w:ind w:left="567" w:hanging="283"/>
        <w:contextualSpacing w:val="0"/>
      </w:pPr>
      <w:r w:rsidRPr="00AD7364">
        <w:t>3.</w:t>
      </w:r>
      <w:r w:rsidRPr="00AD7364">
        <w:tab/>
      </w:r>
      <w:r w:rsidR="00082A9C" w:rsidRPr="00AD7364">
        <w:t>Cel zadania: wyrównywanie szans</w:t>
      </w:r>
      <w:r w:rsidRPr="00AD7364">
        <w:t xml:space="preserve"> społecznych</w:t>
      </w:r>
      <w:r w:rsidR="00082A9C" w:rsidRPr="00AD7364">
        <w:t xml:space="preserve"> i edukacyjnych</w:t>
      </w:r>
      <w:r w:rsidR="008A3085" w:rsidRPr="00AD7364">
        <w:t xml:space="preserve"> dzieci i młodzieży w wieku 6</w:t>
      </w:r>
      <w:r w:rsidRPr="00AD7364">
        <w:t>-1</w:t>
      </w:r>
      <w:r w:rsidR="007E130E" w:rsidRPr="00AD7364">
        <w:t>6</w:t>
      </w:r>
      <w:r w:rsidRPr="00AD7364">
        <w:t xml:space="preserve"> lat</w:t>
      </w:r>
      <w:r w:rsidR="00CD26BA" w:rsidRPr="00AD7364">
        <w:br/>
      </w:r>
      <w:r w:rsidRPr="00AD7364">
        <w:t>i zwiększanie kompetencji opiekuńczo-wychowawczych ich rodzin.</w:t>
      </w:r>
    </w:p>
    <w:p w14:paraId="6A1331AF" w14:textId="2EBAB757" w:rsidR="00502E83" w:rsidRPr="00AD7364" w:rsidRDefault="00502E83" w:rsidP="00DF1507">
      <w:pPr>
        <w:pStyle w:val="Akapitzlist"/>
        <w:spacing w:line="300" w:lineRule="auto"/>
        <w:ind w:left="851" w:hanging="284"/>
        <w:rPr>
          <w:b/>
        </w:rPr>
      </w:pPr>
      <w:r w:rsidRPr="00AD7364">
        <w:rPr>
          <w:b/>
        </w:rPr>
        <w:t>Cele szczegółowe:</w:t>
      </w:r>
    </w:p>
    <w:p w14:paraId="1A36558D" w14:textId="5AE4CB4A" w:rsidR="00082A9C" w:rsidRPr="00AD7364" w:rsidRDefault="00082A9C" w:rsidP="00DF1507">
      <w:pPr>
        <w:pStyle w:val="Akapitzlist"/>
        <w:spacing w:line="300" w:lineRule="auto"/>
        <w:ind w:left="851" w:hanging="284"/>
      </w:pPr>
      <w:r w:rsidRPr="00AD7364">
        <w:t>1)</w:t>
      </w:r>
      <w:r w:rsidRPr="00AD7364">
        <w:tab/>
        <w:t>zwiększenie kompetencji społecznych</w:t>
      </w:r>
      <w:r w:rsidR="008A3085" w:rsidRPr="00AD7364">
        <w:t xml:space="preserve"> dzieci i młodzieży w wieku 6</w:t>
      </w:r>
      <w:r w:rsidR="007E130E" w:rsidRPr="00AD7364">
        <w:t>-16</w:t>
      </w:r>
      <w:r w:rsidR="00353184" w:rsidRPr="00AD7364">
        <w:t xml:space="preserve"> lat;</w:t>
      </w:r>
    </w:p>
    <w:p w14:paraId="4C184E1C" w14:textId="56167670" w:rsidR="00082A9C" w:rsidRPr="00AD7364" w:rsidRDefault="00082A9C" w:rsidP="00DF1507">
      <w:pPr>
        <w:pStyle w:val="Akapitzlist"/>
        <w:spacing w:line="300" w:lineRule="auto"/>
        <w:ind w:left="851" w:hanging="284"/>
      </w:pPr>
      <w:r w:rsidRPr="00AD7364">
        <w:t>2)</w:t>
      </w:r>
      <w:r w:rsidRPr="00AD7364">
        <w:tab/>
        <w:t>zwiększenie kompetencji społecznych i opiekuńczo-wychowawczych rodziców i opiekunów</w:t>
      </w:r>
      <w:r w:rsidR="00BE509B" w:rsidRPr="00AD7364">
        <w:t>;</w:t>
      </w:r>
    </w:p>
    <w:p w14:paraId="7DAF646C" w14:textId="18865AB2" w:rsidR="00082A9C" w:rsidRPr="00AD7364" w:rsidRDefault="00082A9C" w:rsidP="00DF1507">
      <w:pPr>
        <w:pStyle w:val="Akapitzlist"/>
        <w:spacing w:line="300" w:lineRule="auto"/>
        <w:ind w:left="851" w:hanging="284"/>
      </w:pPr>
      <w:r w:rsidRPr="00AD7364">
        <w:t>3)</w:t>
      </w:r>
      <w:r w:rsidRPr="00AD7364">
        <w:tab/>
        <w:t>podniesienie frekwencji szkolnej</w:t>
      </w:r>
      <w:r w:rsidR="008A3085" w:rsidRPr="00AD7364">
        <w:t xml:space="preserve"> dzieci i młodzieży w wieku 6</w:t>
      </w:r>
      <w:r w:rsidR="004B1BE1" w:rsidRPr="00AD7364">
        <w:t>-16</w:t>
      </w:r>
      <w:r w:rsidRPr="00AD7364">
        <w:t xml:space="preserve"> lat, zagrożonej</w:t>
      </w:r>
      <w:r w:rsidR="00DF1507" w:rsidRPr="00AD7364">
        <w:br/>
      </w:r>
      <w:r w:rsidRPr="00AD7364">
        <w:t>wykluczeniem społecznym (weryfikowanej na podstawie godzin usprawiedliwionych</w:t>
      </w:r>
      <w:r w:rsidR="00DF1507" w:rsidRPr="00AD7364">
        <w:br/>
      </w:r>
      <w:r w:rsidRPr="00AD7364">
        <w:t>i nieusprawiedliwionych dzieci objętych działaniami)</w:t>
      </w:r>
      <w:r w:rsidR="00353184" w:rsidRPr="00AD7364">
        <w:t>;</w:t>
      </w:r>
    </w:p>
    <w:p w14:paraId="0861C05E" w14:textId="75520E77" w:rsidR="00502E83" w:rsidRPr="00AD7364" w:rsidRDefault="00082A9C" w:rsidP="00DF1507">
      <w:pPr>
        <w:pStyle w:val="Akapitzlist"/>
        <w:spacing w:line="300" w:lineRule="auto"/>
        <w:ind w:left="851" w:hanging="284"/>
      </w:pPr>
      <w:r w:rsidRPr="00AD7364">
        <w:t>4</w:t>
      </w:r>
      <w:r w:rsidR="00502E83" w:rsidRPr="00AD7364">
        <w:t>)</w:t>
      </w:r>
      <w:r w:rsidR="00502E83" w:rsidRPr="00AD7364">
        <w:tab/>
        <w:t>podniesienie wyników w nauce dzieci i młodzież</w:t>
      </w:r>
      <w:r w:rsidR="008A3085" w:rsidRPr="00AD7364">
        <w:t>y w wieku 6</w:t>
      </w:r>
      <w:r w:rsidR="00502E83" w:rsidRPr="00AD7364">
        <w:t>-1</w:t>
      </w:r>
      <w:r w:rsidR="000D49C9" w:rsidRPr="00AD7364">
        <w:t>6</w:t>
      </w:r>
      <w:r w:rsidR="00502E83" w:rsidRPr="00AD7364">
        <w:t xml:space="preserve"> lat, zagrożonej wykluczeniem</w:t>
      </w:r>
      <w:r w:rsidR="00CD26BA" w:rsidRPr="00AD7364">
        <w:br/>
      </w:r>
      <w:r w:rsidR="00502E83" w:rsidRPr="00AD7364">
        <w:t>społecznym (weryfikowane na podstawie promocji do następnej klas</w:t>
      </w:r>
      <w:r w:rsidRPr="00AD7364">
        <w:t>y)</w:t>
      </w:r>
      <w:r w:rsidR="00353184" w:rsidRPr="00AD7364">
        <w:t>;</w:t>
      </w:r>
    </w:p>
    <w:p w14:paraId="291D7D7D" w14:textId="2C0B1A93" w:rsidR="00502E83" w:rsidRPr="00AD7364" w:rsidRDefault="00502E83" w:rsidP="00DF1507">
      <w:pPr>
        <w:pStyle w:val="Akapitzlist"/>
        <w:spacing w:line="300" w:lineRule="auto"/>
        <w:ind w:left="851" w:hanging="284"/>
      </w:pPr>
      <w:r w:rsidRPr="00AD7364">
        <w:t>5)</w:t>
      </w:r>
      <w:r w:rsidRPr="00AD7364">
        <w:tab/>
        <w:t xml:space="preserve">rozwój współpracy instytucji publicznych, </w:t>
      </w:r>
      <w:r w:rsidR="00F65745" w:rsidRPr="00AD7364">
        <w:t xml:space="preserve">niepublicznych, </w:t>
      </w:r>
      <w:r w:rsidRPr="00AD7364">
        <w:t>organizacji pozarządowych i innych</w:t>
      </w:r>
      <w:r w:rsidR="00CD26BA" w:rsidRPr="00AD7364">
        <w:br/>
      </w:r>
      <w:r w:rsidRPr="00AD7364">
        <w:t>ważnych miejsc dla społeczności lokalnej w ramach Lokalnego System</w:t>
      </w:r>
      <w:r w:rsidR="00353184" w:rsidRPr="00AD7364">
        <w:t>u Wsparcia na danym terenie;</w:t>
      </w:r>
    </w:p>
    <w:p w14:paraId="6EED00C5" w14:textId="41073C3D" w:rsidR="00CC5626" w:rsidRPr="00AD7364" w:rsidRDefault="00502E83" w:rsidP="00DF1507">
      <w:pPr>
        <w:pStyle w:val="Akapitzlist"/>
        <w:spacing w:after="120" w:line="300" w:lineRule="auto"/>
        <w:ind w:left="851" w:hanging="284"/>
        <w:contextualSpacing w:val="0"/>
      </w:pPr>
      <w:r w:rsidRPr="00AD7364">
        <w:t>6)</w:t>
      </w:r>
      <w:r w:rsidRPr="00AD7364">
        <w:tab/>
        <w:t>monitorowanie postępu rozw</w:t>
      </w:r>
      <w:r w:rsidR="008A3085" w:rsidRPr="00AD7364">
        <w:t>oju dzieci i młodzieży w wieku 6</w:t>
      </w:r>
      <w:r w:rsidRPr="00AD7364">
        <w:t>-1</w:t>
      </w:r>
      <w:r w:rsidR="007E130E" w:rsidRPr="00AD7364">
        <w:t>6</w:t>
      </w:r>
      <w:r w:rsidRPr="00AD7364">
        <w:t xml:space="preserve"> lat, zagrożone </w:t>
      </w:r>
      <w:r w:rsidR="00BE509B" w:rsidRPr="00AD7364">
        <w:br/>
      </w:r>
      <w:r w:rsidRPr="00AD7364">
        <w:t>wykluczeniem społecznym</w:t>
      </w:r>
      <w:r w:rsidR="00843A98" w:rsidRPr="00AD7364">
        <w:t xml:space="preserve"> (dotyczy dzieci objętych działaniami w tym przynajmniej jednym działaniem grupowym)</w:t>
      </w:r>
      <w:r w:rsidRPr="00AD7364">
        <w:t>.</w:t>
      </w:r>
    </w:p>
    <w:p w14:paraId="70C9CC0C" w14:textId="5A487A88" w:rsidR="00B96F0B" w:rsidRPr="00AD7364" w:rsidRDefault="00197638" w:rsidP="007D42F3">
      <w:pPr>
        <w:pStyle w:val="Akapitzlist"/>
        <w:spacing w:line="300" w:lineRule="auto"/>
        <w:ind w:left="284" w:hanging="284"/>
      </w:pPr>
      <w:r w:rsidRPr="00AD7364">
        <w:t>4.</w:t>
      </w:r>
      <w:r w:rsidRPr="00AD7364">
        <w:tab/>
      </w:r>
      <w:r w:rsidR="009B0308" w:rsidRPr="00AD7364">
        <w:t>Opis zadania:</w:t>
      </w:r>
    </w:p>
    <w:p w14:paraId="08A5EB30" w14:textId="4D9ECAE6" w:rsidR="00B96F0B" w:rsidRPr="00AD7364" w:rsidRDefault="00BF6F4B" w:rsidP="00197638">
      <w:pPr>
        <w:spacing w:after="120" w:line="300" w:lineRule="auto"/>
        <w:ind w:left="284"/>
        <w:rPr>
          <w:bCs/>
        </w:rPr>
      </w:pPr>
      <w:r w:rsidRPr="00AD7364">
        <w:rPr>
          <w:bCs/>
        </w:rPr>
        <w:t xml:space="preserve">Głównym założeniem konkursu </w:t>
      </w:r>
      <w:r w:rsidR="00F65745" w:rsidRPr="00AD7364">
        <w:rPr>
          <w:bCs/>
        </w:rPr>
        <w:t>jest budowanie</w:t>
      </w:r>
      <w:r w:rsidRPr="00AD7364">
        <w:rPr>
          <w:bCs/>
        </w:rPr>
        <w:t xml:space="preserve"> lokaln</w:t>
      </w:r>
      <w:r w:rsidR="00835D85" w:rsidRPr="00AD7364">
        <w:rPr>
          <w:bCs/>
        </w:rPr>
        <w:t>ego</w:t>
      </w:r>
      <w:r w:rsidRPr="00AD7364">
        <w:rPr>
          <w:bCs/>
        </w:rPr>
        <w:t xml:space="preserve"> system</w:t>
      </w:r>
      <w:r w:rsidR="00835D85" w:rsidRPr="00AD7364">
        <w:rPr>
          <w:bCs/>
        </w:rPr>
        <w:t>u</w:t>
      </w:r>
      <w:r w:rsidRPr="00AD7364">
        <w:rPr>
          <w:bCs/>
        </w:rPr>
        <w:t xml:space="preserve"> </w:t>
      </w:r>
      <w:r w:rsidR="00F65745" w:rsidRPr="00AD7364">
        <w:rPr>
          <w:bCs/>
        </w:rPr>
        <w:t>wsparcia na</w:t>
      </w:r>
      <w:r w:rsidRPr="00AD7364">
        <w:rPr>
          <w:bCs/>
        </w:rPr>
        <w:t xml:space="preserve"> obszar</w:t>
      </w:r>
      <w:r w:rsidR="00835D85" w:rsidRPr="00AD7364">
        <w:rPr>
          <w:bCs/>
        </w:rPr>
        <w:t>ze</w:t>
      </w:r>
      <w:r w:rsidR="00D56CD5" w:rsidRPr="00AD7364">
        <w:rPr>
          <w:bCs/>
        </w:rPr>
        <w:t xml:space="preserve"> </w:t>
      </w:r>
      <w:r w:rsidR="00835D85" w:rsidRPr="00AD7364">
        <w:rPr>
          <w:bCs/>
        </w:rPr>
        <w:t>D</w:t>
      </w:r>
      <w:r w:rsidRPr="00AD7364">
        <w:rPr>
          <w:bCs/>
        </w:rPr>
        <w:t>zielnic</w:t>
      </w:r>
      <w:r w:rsidR="00835D85" w:rsidRPr="00AD7364">
        <w:rPr>
          <w:bCs/>
        </w:rPr>
        <w:t>y</w:t>
      </w:r>
      <w:r w:rsidR="00CD26BA" w:rsidRPr="00AD7364">
        <w:rPr>
          <w:bCs/>
        </w:rPr>
        <w:br/>
      </w:r>
      <w:r w:rsidR="00D56CD5" w:rsidRPr="00AD7364">
        <w:rPr>
          <w:bCs/>
        </w:rPr>
        <w:t>Ursus</w:t>
      </w:r>
      <w:r w:rsidRPr="00AD7364">
        <w:rPr>
          <w:bCs/>
        </w:rPr>
        <w:t xml:space="preserve"> m.st. Warszawy</w:t>
      </w:r>
      <w:r w:rsidR="00CD26BA" w:rsidRPr="00AD7364">
        <w:rPr>
          <w:bCs/>
        </w:rPr>
        <w:t>.</w:t>
      </w:r>
    </w:p>
    <w:p w14:paraId="603C499B" w14:textId="0DAAF009" w:rsidR="00B96F0B" w:rsidRPr="0077483A" w:rsidRDefault="00BF6F4B" w:rsidP="00197638">
      <w:pPr>
        <w:spacing w:after="120" w:line="300" w:lineRule="auto"/>
        <w:ind w:left="284"/>
        <w:rPr>
          <w:bCs/>
        </w:rPr>
      </w:pPr>
      <w:r w:rsidRPr="00C058E0">
        <w:rPr>
          <w:rFonts w:cs="Calibri"/>
          <w:bCs/>
        </w:rPr>
        <w:t xml:space="preserve">Koncepcja </w:t>
      </w:r>
      <w:r w:rsidR="000A6934" w:rsidRPr="00C058E0">
        <w:rPr>
          <w:rFonts w:cs="Calibri"/>
          <w:bCs/>
        </w:rPr>
        <w:t>l</w:t>
      </w:r>
      <w:r w:rsidRPr="00C058E0">
        <w:rPr>
          <w:rFonts w:cs="Calibri"/>
          <w:bCs/>
        </w:rPr>
        <w:t xml:space="preserve">okalnego </w:t>
      </w:r>
      <w:r w:rsidR="000A6934" w:rsidRPr="00C058E0">
        <w:rPr>
          <w:rFonts w:cs="Calibri"/>
          <w:bCs/>
        </w:rPr>
        <w:t>s</w:t>
      </w:r>
      <w:r w:rsidRPr="00C058E0">
        <w:rPr>
          <w:rFonts w:cs="Calibri"/>
          <w:bCs/>
        </w:rPr>
        <w:t xml:space="preserve">ystemu </w:t>
      </w:r>
      <w:r w:rsidR="000A6934" w:rsidRPr="00C058E0">
        <w:rPr>
          <w:rFonts w:cs="Calibri"/>
          <w:bCs/>
        </w:rPr>
        <w:t>w</w:t>
      </w:r>
      <w:r w:rsidR="001C0391" w:rsidRPr="00C058E0">
        <w:rPr>
          <w:rFonts w:cs="Calibri"/>
          <w:bCs/>
        </w:rPr>
        <w:t>sparcia</w:t>
      </w:r>
      <w:r w:rsidR="00502E83" w:rsidRPr="00C058E0">
        <w:rPr>
          <w:rFonts w:cs="Calibri"/>
          <w:bCs/>
        </w:rPr>
        <w:t xml:space="preserve"> </w:t>
      </w:r>
      <w:r w:rsidRPr="00C058E0">
        <w:rPr>
          <w:rFonts w:cs="Calibri"/>
          <w:bCs/>
        </w:rPr>
        <w:t>powinna być realizowana zgodnie ze standardem opisanym</w:t>
      </w:r>
      <w:r w:rsidR="00CD26BA" w:rsidRPr="00C058E0">
        <w:rPr>
          <w:rFonts w:cs="Calibri"/>
          <w:bCs/>
        </w:rPr>
        <w:br/>
      </w:r>
      <w:r w:rsidRPr="00C058E0">
        <w:rPr>
          <w:rFonts w:cs="Calibri"/>
          <w:bCs/>
        </w:rPr>
        <w:t>w Programie profilaktyki i rozwiązywania problemów alkoholowych oraz przeciwdziałania</w:t>
      </w:r>
      <w:r w:rsidR="00BE509B" w:rsidRPr="00C058E0">
        <w:rPr>
          <w:rFonts w:cs="Calibri"/>
          <w:bCs/>
        </w:rPr>
        <w:br/>
      </w:r>
      <w:r w:rsidRPr="00C058E0">
        <w:rPr>
          <w:rFonts w:cs="Calibri"/>
          <w:bCs/>
        </w:rPr>
        <w:t xml:space="preserve">narkomanii na lata </w:t>
      </w:r>
      <w:r w:rsidRPr="0077483A">
        <w:rPr>
          <w:rFonts w:cs="Calibri"/>
          <w:bCs/>
        </w:rPr>
        <w:t>202</w:t>
      </w:r>
      <w:r w:rsidR="00C058E0" w:rsidRPr="0077483A">
        <w:rPr>
          <w:rFonts w:cs="Calibri"/>
          <w:bCs/>
        </w:rPr>
        <w:t>6</w:t>
      </w:r>
      <w:r w:rsidRPr="0077483A">
        <w:rPr>
          <w:rFonts w:cs="Calibri"/>
          <w:bCs/>
        </w:rPr>
        <w:t>-202</w:t>
      </w:r>
      <w:r w:rsidR="00C058E0" w:rsidRPr="0077483A">
        <w:rPr>
          <w:rFonts w:cs="Calibri"/>
          <w:bCs/>
        </w:rPr>
        <w:t>9</w:t>
      </w:r>
      <w:r w:rsidRPr="0077483A">
        <w:rPr>
          <w:rFonts w:cs="Calibri"/>
          <w:bCs/>
        </w:rPr>
        <w:t xml:space="preserve"> przyjętym uchwa</w:t>
      </w:r>
      <w:r w:rsidR="005D7099" w:rsidRPr="0077483A">
        <w:rPr>
          <w:rFonts w:cs="Calibri"/>
          <w:bCs/>
        </w:rPr>
        <w:t xml:space="preserve">łą nr </w:t>
      </w:r>
      <w:bookmarkStart w:id="2" w:name="_Hlk230258899"/>
      <w:r w:rsidR="000B1EEB" w:rsidRPr="0077483A">
        <w:rPr>
          <w:rFonts w:cs="Calibri"/>
          <w:bCs/>
        </w:rPr>
        <w:t>XXX/1165/2025</w:t>
      </w:r>
      <w:bookmarkEnd w:id="2"/>
      <w:r w:rsidR="005D7099" w:rsidRPr="0077483A">
        <w:rPr>
          <w:rFonts w:cs="Calibri"/>
          <w:bCs/>
        </w:rPr>
        <w:t xml:space="preserve"> Rady Miasta Stołecznego</w:t>
      </w:r>
      <w:r w:rsidR="00BE509B" w:rsidRPr="0077483A">
        <w:rPr>
          <w:rFonts w:cs="Calibri"/>
          <w:bCs/>
        </w:rPr>
        <w:br/>
        <w:t xml:space="preserve">Warszawy </w:t>
      </w:r>
      <w:r w:rsidR="00CD26BA" w:rsidRPr="0077483A">
        <w:rPr>
          <w:rFonts w:cs="Calibri"/>
          <w:bCs/>
        </w:rPr>
        <w:t xml:space="preserve">z </w:t>
      </w:r>
      <w:r w:rsidR="000B1EEB" w:rsidRPr="0077483A">
        <w:rPr>
          <w:rFonts w:cs="Calibri"/>
          <w:bCs/>
        </w:rPr>
        <w:t>11 grudnia 2025 r.</w:t>
      </w:r>
    </w:p>
    <w:p w14:paraId="0D6CC042" w14:textId="7B6DC43F" w:rsidR="00502E83" w:rsidRPr="00AD7364" w:rsidRDefault="00502E83" w:rsidP="00197638">
      <w:pPr>
        <w:spacing w:after="120" w:line="300" w:lineRule="auto"/>
        <w:ind w:left="284"/>
        <w:rPr>
          <w:bCs/>
        </w:rPr>
      </w:pPr>
      <w:r w:rsidRPr="00AD7364">
        <w:rPr>
          <w:bCs/>
        </w:rPr>
        <w:lastRenderedPageBreak/>
        <w:t xml:space="preserve">Adresaci zadania: </w:t>
      </w:r>
      <w:r w:rsidR="008A3085" w:rsidRPr="00AD7364">
        <w:rPr>
          <w:bCs/>
        </w:rPr>
        <w:t>Dzieci i młodzież w wieku 6</w:t>
      </w:r>
      <w:r w:rsidRPr="00AD7364">
        <w:rPr>
          <w:bCs/>
        </w:rPr>
        <w:t>-1</w:t>
      </w:r>
      <w:r w:rsidR="000D49C9" w:rsidRPr="00AD7364">
        <w:rPr>
          <w:bCs/>
        </w:rPr>
        <w:t>6</w:t>
      </w:r>
      <w:r w:rsidRPr="00AD7364">
        <w:rPr>
          <w:bCs/>
        </w:rPr>
        <w:t xml:space="preserve"> lat oraz ich rodziny (lub opiekunowie prawni)</w:t>
      </w:r>
      <w:r w:rsidR="00CD26BA" w:rsidRPr="00AD7364">
        <w:rPr>
          <w:bCs/>
        </w:rPr>
        <w:br/>
      </w:r>
      <w:r w:rsidRPr="00AD7364">
        <w:rPr>
          <w:bCs/>
        </w:rPr>
        <w:t xml:space="preserve">zamieszkujący lub uczący się na terenie </w:t>
      </w:r>
      <w:r w:rsidR="00082A9C" w:rsidRPr="00AD7364">
        <w:rPr>
          <w:bCs/>
        </w:rPr>
        <w:t>D</w:t>
      </w:r>
      <w:r w:rsidR="00D56CD5" w:rsidRPr="00AD7364">
        <w:rPr>
          <w:bCs/>
        </w:rPr>
        <w:t>zielnicy Ursus</w:t>
      </w:r>
      <w:r w:rsidRPr="00AD7364">
        <w:rPr>
          <w:bCs/>
        </w:rPr>
        <w:t>, ze szczególnym uwzględnieniem uczniów szkół podstawowych zagrożonych wykluczeniem społecznym (w tym uczniów z rodzin z problemem</w:t>
      </w:r>
      <w:r w:rsidR="00CD26BA" w:rsidRPr="00AD7364">
        <w:rPr>
          <w:bCs/>
        </w:rPr>
        <w:br/>
      </w:r>
      <w:r w:rsidRPr="00AD7364">
        <w:rPr>
          <w:bCs/>
        </w:rPr>
        <w:t>alkoholowym).</w:t>
      </w:r>
    </w:p>
    <w:p w14:paraId="03E0AFDB" w14:textId="743F67ED" w:rsidR="00B96F0B" w:rsidRPr="00AD7364" w:rsidRDefault="00BF6F4B" w:rsidP="00197638">
      <w:pPr>
        <w:tabs>
          <w:tab w:val="left" w:pos="142"/>
        </w:tabs>
        <w:spacing w:after="120" w:line="300" w:lineRule="auto"/>
        <w:ind w:left="284"/>
      </w:pPr>
      <w:r w:rsidRPr="00AD7364">
        <w:rPr>
          <w:bCs/>
        </w:rPr>
        <w:t xml:space="preserve">Oferty składane do konkursu powinny koncentrować się na tworzeniu w ramach </w:t>
      </w:r>
      <w:r w:rsidR="000A6934" w:rsidRPr="00AD7364">
        <w:rPr>
          <w:bCs/>
        </w:rPr>
        <w:t>l</w:t>
      </w:r>
      <w:r w:rsidRPr="00AD7364">
        <w:rPr>
          <w:bCs/>
        </w:rPr>
        <w:t xml:space="preserve">okalnego </w:t>
      </w:r>
      <w:r w:rsidR="000A6934" w:rsidRPr="00AD7364">
        <w:rPr>
          <w:bCs/>
        </w:rPr>
        <w:t>s</w:t>
      </w:r>
      <w:r w:rsidRPr="00AD7364">
        <w:rPr>
          <w:bCs/>
        </w:rPr>
        <w:t xml:space="preserve">ystemu </w:t>
      </w:r>
      <w:r w:rsidR="004A1E49" w:rsidRPr="00AD7364">
        <w:rPr>
          <w:bCs/>
        </w:rPr>
        <w:t>wsparcia kompleksowej</w:t>
      </w:r>
      <w:r w:rsidRPr="00AD7364">
        <w:rPr>
          <w:bCs/>
        </w:rPr>
        <w:t xml:space="preserve"> i interdyscyplinarnej oferty usług dla rodzin wymagających wsparcia</w:t>
      </w:r>
      <w:r w:rsidR="00CD26BA" w:rsidRPr="00AD7364">
        <w:rPr>
          <w:bCs/>
        </w:rPr>
        <w:br/>
      </w:r>
      <w:r w:rsidRPr="00AD7364">
        <w:rPr>
          <w:bCs/>
        </w:rPr>
        <w:t xml:space="preserve">we współpracy z różnymi podmiotami - instytucjami publicznymi </w:t>
      </w:r>
      <w:r w:rsidR="004A1E49" w:rsidRPr="00AD7364">
        <w:rPr>
          <w:bCs/>
        </w:rPr>
        <w:t>i niepublicznymi</w:t>
      </w:r>
      <w:r w:rsidRPr="00AD7364">
        <w:rPr>
          <w:bCs/>
        </w:rPr>
        <w:t xml:space="preserve"> działającymi</w:t>
      </w:r>
      <w:r w:rsidR="00DF1507" w:rsidRPr="00AD7364">
        <w:rPr>
          <w:bCs/>
        </w:rPr>
        <w:br/>
      </w:r>
      <w:r w:rsidRPr="00AD7364">
        <w:rPr>
          <w:bCs/>
        </w:rPr>
        <w:t>na rzecz tych rodzin.</w:t>
      </w:r>
    </w:p>
    <w:p w14:paraId="5DC7114A" w14:textId="19AC4C63" w:rsidR="00B96F0B" w:rsidRPr="00AD7364" w:rsidRDefault="00BF6F4B" w:rsidP="00197638">
      <w:pPr>
        <w:spacing w:after="120" w:line="300" w:lineRule="auto"/>
        <w:ind w:left="284"/>
        <w:rPr>
          <w:bCs/>
        </w:rPr>
      </w:pPr>
      <w:r w:rsidRPr="00AD7364">
        <w:rPr>
          <w:rFonts w:cs="Calibri"/>
          <w:bCs/>
        </w:rPr>
        <w:t xml:space="preserve">Działania planowane w ofercie powinny zakładać dobrą </w:t>
      </w:r>
      <w:r w:rsidR="000A6934" w:rsidRPr="00AD7364">
        <w:rPr>
          <w:rFonts w:cs="Calibri"/>
          <w:bCs/>
        </w:rPr>
        <w:t xml:space="preserve">i efektywną </w:t>
      </w:r>
      <w:r w:rsidRPr="00AD7364">
        <w:rPr>
          <w:rFonts w:cs="Calibri"/>
          <w:bCs/>
        </w:rPr>
        <w:t xml:space="preserve">współpracę </w:t>
      </w:r>
      <w:r w:rsidR="004A1E49" w:rsidRPr="00AD7364">
        <w:rPr>
          <w:rFonts w:cs="Calibri"/>
          <w:bCs/>
        </w:rPr>
        <w:t>między</w:t>
      </w:r>
      <w:r w:rsidR="00BE509B" w:rsidRPr="00AD7364">
        <w:rPr>
          <w:rFonts w:cs="Calibri"/>
          <w:bCs/>
        </w:rPr>
        <w:br/>
      </w:r>
      <w:r w:rsidR="004A1E49" w:rsidRPr="00AD7364">
        <w:rPr>
          <w:rFonts w:cs="Calibri"/>
          <w:bCs/>
        </w:rPr>
        <w:t>podmiotami</w:t>
      </w:r>
      <w:r w:rsidRPr="00AD7364">
        <w:rPr>
          <w:rFonts w:cs="Calibri"/>
          <w:bCs/>
        </w:rPr>
        <w:t xml:space="preserve"> </w:t>
      </w:r>
      <w:r w:rsidRPr="00AD7364">
        <w:rPr>
          <w:bCs/>
        </w:rPr>
        <w:t>działającymi</w:t>
      </w:r>
      <w:r w:rsidRPr="00AD7364">
        <w:rPr>
          <w:rFonts w:cs="Calibri"/>
          <w:bCs/>
        </w:rPr>
        <w:t xml:space="preserve"> na terenie dzielnicy (w szczególności</w:t>
      </w:r>
      <w:r w:rsidR="00EE69E2" w:rsidRPr="00AD7364">
        <w:rPr>
          <w:rFonts w:cs="Calibri"/>
          <w:bCs/>
        </w:rPr>
        <w:t>:</w:t>
      </w:r>
      <w:r w:rsidRPr="00AD7364">
        <w:rPr>
          <w:rFonts w:cs="Calibri"/>
          <w:bCs/>
        </w:rPr>
        <w:t xml:space="preserve"> ze szkołami, poradni</w:t>
      </w:r>
      <w:r w:rsidR="00EE69E2" w:rsidRPr="00AD7364">
        <w:rPr>
          <w:rFonts w:cs="Calibri"/>
          <w:bCs/>
        </w:rPr>
        <w:t>ami</w:t>
      </w:r>
      <w:r w:rsidR="00BE509B" w:rsidRPr="00AD7364">
        <w:rPr>
          <w:rFonts w:cs="Calibri"/>
          <w:bCs/>
        </w:rPr>
        <w:br/>
      </w:r>
      <w:r w:rsidR="00EE69E2" w:rsidRPr="00AD7364">
        <w:rPr>
          <w:rFonts w:cs="Calibri"/>
          <w:bCs/>
        </w:rPr>
        <w:t>psychologiczno-pedagogicznymi</w:t>
      </w:r>
      <w:r w:rsidRPr="00AD7364">
        <w:rPr>
          <w:rFonts w:cs="Calibri"/>
          <w:bCs/>
        </w:rPr>
        <w:t>, urzędem dzielnicy, ośrodkiem pomocy społecznej</w:t>
      </w:r>
      <w:r w:rsidR="004A1E49" w:rsidRPr="00AD7364">
        <w:rPr>
          <w:rFonts w:cs="Calibri"/>
          <w:bCs/>
        </w:rPr>
        <w:t>, służbą</w:t>
      </w:r>
      <w:r w:rsidR="00BE509B" w:rsidRPr="00AD7364">
        <w:rPr>
          <w:rFonts w:cs="Calibri"/>
          <w:bCs/>
        </w:rPr>
        <w:br/>
      </w:r>
      <w:r w:rsidR="004A1E49" w:rsidRPr="00AD7364">
        <w:rPr>
          <w:rFonts w:cs="Calibri"/>
          <w:bCs/>
        </w:rPr>
        <w:t>kuratorską</w:t>
      </w:r>
      <w:r w:rsidRPr="00AD7364">
        <w:rPr>
          <w:rFonts w:cs="Calibri"/>
          <w:bCs/>
        </w:rPr>
        <w:t>) oraz działającymi na rzecz mieszkańców dzielnicy (np. specjal</w:t>
      </w:r>
      <w:bookmarkStart w:id="3" w:name="_GoBack1"/>
      <w:bookmarkEnd w:id="3"/>
      <w:r w:rsidRPr="00AD7364">
        <w:rPr>
          <w:rFonts w:cs="Calibri"/>
          <w:bCs/>
        </w:rPr>
        <w:t>istyczn</w:t>
      </w:r>
      <w:r w:rsidR="008B7369" w:rsidRPr="00AD7364">
        <w:rPr>
          <w:rFonts w:cs="Calibri"/>
          <w:bCs/>
        </w:rPr>
        <w:t>ą</w:t>
      </w:r>
      <w:r w:rsidRPr="00AD7364">
        <w:rPr>
          <w:rFonts w:cs="Calibri"/>
          <w:bCs/>
        </w:rPr>
        <w:t xml:space="preserve"> poradni</w:t>
      </w:r>
      <w:r w:rsidR="008B7369" w:rsidRPr="00AD7364">
        <w:rPr>
          <w:rFonts w:cs="Calibri"/>
          <w:bCs/>
        </w:rPr>
        <w:t>ą</w:t>
      </w:r>
      <w:r w:rsidR="00BE509B" w:rsidRPr="00AD7364">
        <w:rPr>
          <w:rFonts w:cs="Calibri"/>
          <w:bCs/>
        </w:rPr>
        <w:br/>
      </w:r>
      <w:r w:rsidRPr="00AD7364">
        <w:rPr>
          <w:rFonts w:cs="Calibri"/>
          <w:bCs/>
        </w:rPr>
        <w:t>rodzinn</w:t>
      </w:r>
      <w:r w:rsidR="008B7369" w:rsidRPr="00AD7364">
        <w:rPr>
          <w:rFonts w:cs="Calibri"/>
          <w:bCs/>
        </w:rPr>
        <w:t>ą</w:t>
      </w:r>
      <w:r w:rsidRPr="00AD7364">
        <w:rPr>
          <w:rFonts w:cs="Calibri"/>
          <w:bCs/>
        </w:rPr>
        <w:t>)</w:t>
      </w:r>
      <w:r w:rsidR="004A1E49" w:rsidRPr="00AD7364">
        <w:rPr>
          <w:rFonts w:cs="Calibri"/>
          <w:bCs/>
        </w:rPr>
        <w:t xml:space="preserve"> </w:t>
      </w:r>
      <w:r w:rsidRPr="00AD7364">
        <w:rPr>
          <w:rFonts w:cs="Calibri"/>
          <w:bCs/>
        </w:rPr>
        <w:t xml:space="preserve">i wykorzystywać </w:t>
      </w:r>
      <w:r w:rsidR="00835D85" w:rsidRPr="00AD7364">
        <w:rPr>
          <w:rFonts w:cs="Calibri"/>
          <w:bCs/>
        </w:rPr>
        <w:t xml:space="preserve">ich </w:t>
      </w:r>
      <w:r w:rsidRPr="00AD7364">
        <w:rPr>
          <w:rFonts w:cs="Calibri"/>
          <w:bCs/>
        </w:rPr>
        <w:t>zasoby i potencjał</w:t>
      </w:r>
      <w:r w:rsidR="00835D85" w:rsidRPr="00AD7364">
        <w:rPr>
          <w:rFonts w:cs="Calibri"/>
          <w:bCs/>
        </w:rPr>
        <w:t>.</w:t>
      </w:r>
    </w:p>
    <w:p w14:paraId="37417A4F" w14:textId="601A329F" w:rsidR="000A6934" w:rsidRPr="00AD7364" w:rsidRDefault="00BF6F4B" w:rsidP="00197638">
      <w:pPr>
        <w:spacing w:after="120" w:line="300" w:lineRule="auto"/>
        <w:ind w:left="284"/>
        <w:rPr>
          <w:bCs/>
        </w:rPr>
      </w:pPr>
      <w:r w:rsidRPr="00AD7364">
        <w:rPr>
          <w:rFonts w:cs="Calibri"/>
          <w:bCs/>
        </w:rPr>
        <w:t>W p</w:t>
      </w:r>
      <w:r w:rsidR="00502E83" w:rsidRPr="00AD7364">
        <w:rPr>
          <w:rFonts w:cs="Calibri"/>
          <w:bCs/>
        </w:rPr>
        <w:t>rogramie L</w:t>
      </w:r>
      <w:r w:rsidR="001C0391" w:rsidRPr="00AD7364">
        <w:rPr>
          <w:rFonts w:cs="Calibri"/>
          <w:bCs/>
        </w:rPr>
        <w:t xml:space="preserve">okalnego </w:t>
      </w:r>
      <w:r w:rsidR="00502E83" w:rsidRPr="00AD7364">
        <w:rPr>
          <w:rFonts w:cs="Calibri"/>
          <w:bCs/>
        </w:rPr>
        <w:t>S</w:t>
      </w:r>
      <w:r w:rsidR="001C0391" w:rsidRPr="00AD7364">
        <w:rPr>
          <w:rFonts w:cs="Calibri"/>
          <w:bCs/>
        </w:rPr>
        <w:t xml:space="preserve">ystemu </w:t>
      </w:r>
      <w:r w:rsidR="00502E83" w:rsidRPr="00AD7364">
        <w:rPr>
          <w:rFonts w:cs="Calibri"/>
          <w:bCs/>
        </w:rPr>
        <w:t>W</w:t>
      </w:r>
      <w:r w:rsidR="001C0391" w:rsidRPr="00AD7364">
        <w:rPr>
          <w:rFonts w:cs="Calibri"/>
          <w:bCs/>
        </w:rPr>
        <w:t>sparcia</w:t>
      </w:r>
      <w:r w:rsidRPr="00AD7364">
        <w:rPr>
          <w:rFonts w:cs="Calibri"/>
          <w:bCs/>
        </w:rPr>
        <w:t xml:space="preserve"> opisanym w ofercie </w:t>
      </w:r>
      <w:r w:rsidR="00A33FB7" w:rsidRPr="00AD7364">
        <w:rPr>
          <w:rFonts w:cs="Calibri"/>
          <w:bCs/>
        </w:rPr>
        <w:t>powinn</w:t>
      </w:r>
      <w:r w:rsidR="00A703BA" w:rsidRPr="00AD7364">
        <w:rPr>
          <w:rFonts w:cs="Calibri"/>
          <w:bCs/>
        </w:rPr>
        <w:t>o</w:t>
      </w:r>
      <w:r w:rsidR="00A33FB7" w:rsidRPr="00AD7364">
        <w:rPr>
          <w:rFonts w:cs="Calibri"/>
          <w:bCs/>
        </w:rPr>
        <w:t xml:space="preserve"> być </w:t>
      </w:r>
      <w:r w:rsidRPr="00AD7364">
        <w:rPr>
          <w:bCs/>
        </w:rPr>
        <w:t xml:space="preserve">planowane połączenie różnych rodzajów działań dotychczas realizowanych </w:t>
      </w:r>
      <w:r w:rsidR="0053207C" w:rsidRPr="00AD7364">
        <w:rPr>
          <w:bCs/>
        </w:rPr>
        <w:t xml:space="preserve">przez ww. podmioty </w:t>
      </w:r>
      <w:r w:rsidRPr="00AD7364">
        <w:rPr>
          <w:bCs/>
        </w:rPr>
        <w:t xml:space="preserve">na rzecz </w:t>
      </w:r>
      <w:r w:rsidRPr="00AD7364">
        <w:rPr>
          <w:rFonts w:cs="Calibri"/>
          <w:bCs/>
        </w:rPr>
        <w:t>rodzin</w:t>
      </w:r>
      <w:r w:rsidRPr="00AD7364">
        <w:rPr>
          <w:bCs/>
        </w:rPr>
        <w:t xml:space="preserve"> </w:t>
      </w:r>
      <w:r w:rsidR="00A703BA" w:rsidRPr="00AD7364">
        <w:rPr>
          <w:bCs/>
        </w:rPr>
        <w:t>tak</w:t>
      </w:r>
      <w:r w:rsidR="00D50642">
        <w:rPr>
          <w:bCs/>
        </w:rPr>
        <w:t>,</w:t>
      </w:r>
      <w:r w:rsidR="00CD26BA" w:rsidRPr="00AD7364">
        <w:rPr>
          <w:bCs/>
        </w:rPr>
        <w:br/>
      </w:r>
      <w:r w:rsidR="00A703BA" w:rsidRPr="00AD7364">
        <w:rPr>
          <w:bCs/>
        </w:rPr>
        <w:t>aby</w:t>
      </w:r>
      <w:r w:rsidR="00CD26BA" w:rsidRPr="00AD7364">
        <w:rPr>
          <w:bCs/>
        </w:rPr>
        <w:t xml:space="preserve"> </w:t>
      </w:r>
      <w:r w:rsidRPr="00AD7364">
        <w:rPr>
          <w:bCs/>
        </w:rPr>
        <w:t xml:space="preserve">zespolić działania już realizowane </w:t>
      </w:r>
      <w:r w:rsidR="000A6934" w:rsidRPr="00AD7364">
        <w:rPr>
          <w:bCs/>
        </w:rPr>
        <w:t xml:space="preserve">z działaniami w projekcie. Oferent </w:t>
      </w:r>
      <w:r w:rsidR="0053207C" w:rsidRPr="00AD7364">
        <w:rPr>
          <w:bCs/>
        </w:rPr>
        <w:t>powinien dążyć</w:t>
      </w:r>
      <w:r w:rsidR="00CD26BA" w:rsidRPr="00AD7364">
        <w:rPr>
          <w:bCs/>
        </w:rPr>
        <w:br/>
      </w:r>
      <w:r w:rsidR="0053207C" w:rsidRPr="00AD7364">
        <w:rPr>
          <w:bCs/>
        </w:rPr>
        <w:t>do s</w:t>
      </w:r>
      <w:r w:rsidR="0053207C" w:rsidRPr="00AD7364">
        <w:rPr>
          <w:rFonts w:cs="Calibri"/>
          <w:bCs/>
        </w:rPr>
        <w:t>k</w:t>
      </w:r>
      <w:r w:rsidR="000A6934" w:rsidRPr="00AD7364">
        <w:rPr>
          <w:bCs/>
        </w:rPr>
        <w:t>oordynowa</w:t>
      </w:r>
      <w:r w:rsidR="0053207C" w:rsidRPr="00AD7364">
        <w:rPr>
          <w:bCs/>
        </w:rPr>
        <w:t>nia tych działań</w:t>
      </w:r>
      <w:r w:rsidR="00BB5970" w:rsidRPr="00AD7364">
        <w:rPr>
          <w:bCs/>
        </w:rPr>
        <w:t xml:space="preserve"> w ramach swojego programu </w:t>
      </w:r>
      <w:r w:rsidR="00B43D1B" w:rsidRPr="00AD7364">
        <w:rPr>
          <w:bCs/>
        </w:rPr>
        <w:t>L</w:t>
      </w:r>
      <w:r w:rsidR="001C0391" w:rsidRPr="00AD7364">
        <w:rPr>
          <w:bCs/>
        </w:rPr>
        <w:t xml:space="preserve">okalnego </w:t>
      </w:r>
      <w:r w:rsidR="00B43D1B" w:rsidRPr="00AD7364">
        <w:rPr>
          <w:bCs/>
        </w:rPr>
        <w:t>S</w:t>
      </w:r>
      <w:r w:rsidR="001C0391" w:rsidRPr="00AD7364">
        <w:rPr>
          <w:bCs/>
        </w:rPr>
        <w:t xml:space="preserve">ystemu </w:t>
      </w:r>
      <w:r w:rsidR="00B43D1B" w:rsidRPr="00AD7364">
        <w:rPr>
          <w:bCs/>
        </w:rPr>
        <w:t>W</w:t>
      </w:r>
      <w:r w:rsidR="001C0391" w:rsidRPr="00AD7364">
        <w:rPr>
          <w:bCs/>
        </w:rPr>
        <w:t>sparcia</w:t>
      </w:r>
      <w:r w:rsidR="00CD26BA" w:rsidRPr="00AD7364">
        <w:rPr>
          <w:bCs/>
        </w:rPr>
        <w:br/>
      </w:r>
      <w:r w:rsidR="00B43D1B" w:rsidRPr="00AD7364">
        <w:rPr>
          <w:bCs/>
        </w:rPr>
        <w:t>i</w:t>
      </w:r>
      <w:r w:rsidR="0053207C" w:rsidRPr="00AD7364">
        <w:rPr>
          <w:bCs/>
        </w:rPr>
        <w:t xml:space="preserve"> ich uzupełnienia o działania deficytowe a niezbędne dla osiągni</w:t>
      </w:r>
      <w:r w:rsidR="00A703BA" w:rsidRPr="00AD7364">
        <w:rPr>
          <w:bCs/>
        </w:rPr>
        <w:t>ę</w:t>
      </w:r>
      <w:r w:rsidR="0053207C" w:rsidRPr="00AD7364">
        <w:rPr>
          <w:bCs/>
        </w:rPr>
        <w:t>cia celów lokalnego systemu</w:t>
      </w:r>
      <w:r w:rsidR="00CD26BA" w:rsidRPr="00AD7364">
        <w:rPr>
          <w:bCs/>
        </w:rPr>
        <w:br/>
      </w:r>
      <w:r w:rsidR="0053207C" w:rsidRPr="00AD7364">
        <w:rPr>
          <w:bCs/>
        </w:rPr>
        <w:t xml:space="preserve">wsparcia. </w:t>
      </w:r>
      <w:r w:rsidR="00BB5970" w:rsidRPr="00AD7364">
        <w:rPr>
          <w:bCs/>
        </w:rPr>
        <w:t>W ramach programu L</w:t>
      </w:r>
      <w:r w:rsidR="001C0391" w:rsidRPr="00AD7364">
        <w:rPr>
          <w:bCs/>
        </w:rPr>
        <w:t xml:space="preserve">okalnego </w:t>
      </w:r>
      <w:r w:rsidR="00BB5970" w:rsidRPr="00AD7364">
        <w:rPr>
          <w:bCs/>
        </w:rPr>
        <w:t>S</w:t>
      </w:r>
      <w:r w:rsidR="001C0391" w:rsidRPr="00AD7364">
        <w:rPr>
          <w:bCs/>
        </w:rPr>
        <w:t xml:space="preserve">ystemu </w:t>
      </w:r>
      <w:r w:rsidR="00BB5970" w:rsidRPr="00AD7364">
        <w:rPr>
          <w:bCs/>
        </w:rPr>
        <w:t>W</w:t>
      </w:r>
      <w:r w:rsidR="001C0391" w:rsidRPr="00AD7364">
        <w:rPr>
          <w:bCs/>
        </w:rPr>
        <w:t>sparcia</w:t>
      </w:r>
      <w:r w:rsidR="00BB5970" w:rsidRPr="00AD7364">
        <w:rPr>
          <w:bCs/>
        </w:rPr>
        <w:t xml:space="preserve"> oferent korzysta z istniejących</w:t>
      </w:r>
      <w:r w:rsidR="00BE509B" w:rsidRPr="00AD7364">
        <w:rPr>
          <w:bCs/>
        </w:rPr>
        <w:br/>
      </w:r>
      <w:r w:rsidR="00BB5970" w:rsidRPr="00AD7364">
        <w:rPr>
          <w:bCs/>
        </w:rPr>
        <w:t>możliwości wsparcia prowadzonych przez ww. podmioty oraz w ramach budowanych przez siebie</w:t>
      </w:r>
      <w:r w:rsidR="00DF1507" w:rsidRPr="00AD7364">
        <w:rPr>
          <w:bCs/>
        </w:rPr>
        <w:br/>
      </w:r>
      <w:r w:rsidR="00BB5970" w:rsidRPr="00AD7364">
        <w:rPr>
          <w:bCs/>
        </w:rPr>
        <w:t>partne</w:t>
      </w:r>
      <w:r w:rsidR="00CC5626" w:rsidRPr="00AD7364">
        <w:rPr>
          <w:bCs/>
        </w:rPr>
        <w:t>rstw.</w:t>
      </w:r>
    </w:p>
    <w:p w14:paraId="4DDE6041" w14:textId="4550794D" w:rsidR="00937CCA" w:rsidRPr="00AD7364" w:rsidRDefault="00A703BA" w:rsidP="00197638">
      <w:pPr>
        <w:spacing w:after="120" w:line="300" w:lineRule="auto"/>
        <w:ind w:left="284"/>
        <w:rPr>
          <w:bCs/>
        </w:rPr>
      </w:pPr>
      <w:r w:rsidRPr="00AD7364">
        <w:rPr>
          <w:bCs/>
        </w:rPr>
        <w:t>Planowane działania powinny opierać się na wiodących strategiach profilaktycznych</w:t>
      </w:r>
      <w:r w:rsidR="00CD26BA" w:rsidRPr="00AD7364">
        <w:rPr>
          <w:bCs/>
        </w:rPr>
        <w:br/>
      </w:r>
      <w:r w:rsidRPr="00AD7364">
        <w:rPr>
          <w:bCs/>
        </w:rPr>
        <w:t>charakteryzujących się udowodnioną i sprawdzoną skutecznością</w:t>
      </w:r>
      <w:r w:rsidR="000A4B12" w:rsidRPr="00AD7364">
        <w:rPr>
          <w:bCs/>
        </w:rPr>
        <w:t xml:space="preserve"> w zapobieganiu </w:t>
      </w:r>
      <w:r w:rsidR="00BE509B" w:rsidRPr="00AD7364">
        <w:rPr>
          <w:bCs/>
        </w:rPr>
        <w:t>zachowaniom</w:t>
      </w:r>
      <w:r w:rsidR="00CD26BA" w:rsidRPr="00AD7364">
        <w:rPr>
          <w:bCs/>
        </w:rPr>
        <w:br/>
      </w:r>
      <w:r w:rsidRPr="00AD7364">
        <w:rPr>
          <w:bCs/>
        </w:rPr>
        <w:t xml:space="preserve">ryzykownym wśród dzieci i młodzieży. </w:t>
      </w:r>
      <w:r w:rsidR="00937CCA" w:rsidRPr="00AD7364">
        <w:rPr>
          <w:bCs/>
        </w:rPr>
        <w:t>Do tej grupy strategii należy: rozwijanie umiejętności</w:t>
      </w:r>
      <w:r w:rsidR="00DF1507" w:rsidRPr="00AD7364">
        <w:rPr>
          <w:bCs/>
        </w:rPr>
        <w:br/>
      </w:r>
      <w:r w:rsidR="00937CCA" w:rsidRPr="00AD7364">
        <w:rPr>
          <w:bCs/>
        </w:rPr>
        <w:t>życiowych, edukacja normatywna, budowanie więzi ze szkołą, praca z rodzicami, wsparcie</w:t>
      </w:r>
      <w:r w:rsidR="00DF1507" w:rsidRPr="00AD7364">
        <w:rPr>
          <w:bCs/>
        </w:rPr>
        <w:br/>
      </w:r>
      <w:r w:rsidR="00937CCA" w:rsidRPr="00AD7364">
        <w:rPr>
          <w:bCs/>
        </w:rPr>
        <w:t xml:space="preserve">mentorów. Na poziomie profilaktyki </w:t>
      </w:r>
      <w:r w:rsidR="00BB5970" w:rsidRPr="00AD7364">
        <w:rPr>
          <w:bCs/>
        </w:rPr>
        <w:t>wskazującej</w:t>
      </w:r>
      <w:r w:rsidR="00937CCA" w:rsidRPr="00AD7364">
        <w:rPr>
          <w:bCs/>
        </w:rPr>
        <w:t xml:space="preserve"> jako wiodąca często wymieniana jest także</w:t>
      </w:r>
      <w:r w:rsidR="00DF1507" w:rsidRPr="00AD7364">
        <w:rPr>
          <w:bCs/>
        </w:rPr>
        <w:br/>
      </w:r>
      <w:r w:rsidR="00937CCA" w:rsidRPr="00AD7364">
        <w:rPr>
          <w:bCs/>
        </w:rPr>
        <w:t>strategia minimalizowania szkód.</w:t>
      </w:r>
      <w:r w:rsidRPr="00AD7364">
        <w:rPr>
          <w:bCs/>
        </w:rPr>
        <w:t xml:space="preserve"> </w:t>
      </w:r>
      <w:r w:rsidR="00937CCA" w:rsidRPr="00AD7364">
        <w:rPr>
          <w:bCs/>
        </w:rPr>
        <w:t>Strategie uzupełniające</w:t>
      </w:r>
      <w:r w:rsidRPr="00AD7364">
        <w:rPr>
          <w:bCs/>
        </w:rPr>
        <w:t xml:space="preserve"> mogą być </w:t>
      </w:r>
      <w:r w:rsidR="00937CCA" w:rsidRPr="00AD7364">
        <w:rPr>
          <w:bCs/>
        </w:rPr>
        <w:t>stosowane w połączeniu</w:t>
      </w:r>
      <w:r w:rsidR="00DF1507" w:rsidRPr="00AD7364">
        <w:rPr>
          <w:bCs/>
        </w:rPr>
        <w:br/>
      </w:r>
      <w:r w:rsidR="00937CCA" w:rsidRPr="00AD7364">
        <w:rPr>
          <w:bCs/>
        </w:rPr>
        <w:t>z</w:t>
      </w:r>
      <w:r w:rsidRPr="00AD7364">
        <w:rPr>
          <w:bCs/>
        </w:rPr>
        <w:t>e strategiami wiodącymi</w:t>
      </w:r>
      <w:r w:rsidR="008D0EA3" w:rsidRPr="00AD7364">
        <w:rPr>
          <w:bCs/>
        </w:rPr>
        <w:t>, które oferenci wspierają</w:t>
      </w:r>
      <w:r w:rsidR="00937CCA" w:rsidRPr="00AD7364">
        <w:rPr>
          <w:bCs/>
        </w:rPr>
        <w:t>. Do strategii uzupełniających zaliczamy:</w:t>
      </w:r>
      <w:r w:rsidR="00DF1507" w:rsidRPr="00AD7364">
        <w:rPr>
          <w:bCs/>
        </w:rPr>
        <w:br/>
      </w:r>
      <w:r w:rsidR="00937CCA" w:rsidRPr="00AD7364">
        <w:rPr>
          <w:bCs/>
        </w:rPr>
        <w:t>przekazywanie informacji, angażowanie liderów młodzieżowych, programy alternatyw,</w:t>
      </w:r>
      <w:r w:rsidR="00DF1507" w:rsidRPr="00AD7364">
        <w:rPr>
          <w:bCs/>
        </w:rPr>
        <w:br/>
      </w:r>
      <w:r w:rsidR="00937CCA" w:rsidRPr="00AD7364">
        <w:rPr>
          <w:bCs/>
        </w:rPr>
        <w:t>wzmacnianie odporności na wpływy społeczne.</w:t>
      </w:r>
      <w:r w:rsidR="00BB5970" w:rsidRPr="00AD7364">
        <w:rPr>
          <w:bCs/>
        </w:rPr>
        <w:t xml:space="preserve"> Oferent korzysta z wymienionych strategii</w:t>
      </w:r>
      <w:r w:rsidR="00DF1507" w:rsidRPr="00AD7364">
        <w:rPr>
          <w:bCs/>
        </w:rPr>
        <w:br/>
      </w:r>
      <w:r w:rsidR="00BB5970" w:rsidRPr="00AD7364">
        <w:rPr>
          <w:bCs/>
        </w:rPr>
        <w:t>w ramach profilaktyki uniwersalnej, a w razie potrzeby profilaktyki selektywnej</w:t>
      </w:r>
      <w:r w:rsidR="00F87EF4" w:rsidRPr="00AD7364">
        <w:rPr>
          <w:bCs/>
        </w:rPr>
        <w:t xml:space="preserve"> </w:t>
      </w:r>
      <w:r w:rsidR="00BB5970" w:rsidRPr="00AD7364">
        <w:rPr>
          <w:bCs/>
        </w:rPr>
        <w:t>i wskazującej.</w:t>
      </w:r>
    </w:p>
    <w:p w14:paraId="03EE8F88" w14:textId="666F40E5" w:rsidR="00A703BA" w:rsidRPr="00AD7364" w:rsidRDefault="008B7369" w:rsidP="00197638">
      <w:pPr>
        <w:spacing w:after="120" w:line="300" w:lineRule="auto"/>
        <w:ind w:left="284"/>
        <w:rPr>
          <w:rFonts w:cs="Calibri"/>
          <w:bCs/>
        </w:rPr>
      </w:pPr>
      <w:r w:rsidRPr="00AD7364">
        <w:rPr>
          <w:rFonts w:cs="Calibri"/>
          <w:bCs/>
        </w:rPr>
        <w:t>P</w:t>
      </w:r>
      <w:r w:rsidR="00A703BA" w:rsidRPr="00AD7364">
        <w:rPr>
          <w:rFonts w:cs="Calibri"/>
          <w:bCs/>
        </w:rPr>
        <w:t>rogram L</w:t>
      </w:r>
      <w:r w:rsidR="001C0391" w:rsidRPr="00AD7364">
        <w:rPr>
          <w:rFonts w:cs="Calibri"/>
          <w:bCs/>
        </w:rPr>
        <w:t xml:space="preserve">okalny </w:t>
      </w:r>
      <w:r w:rsidR="00A703BA" w:rsidRPr="00AD7364">
        <w:rPr>
          <w:rFonts w:cs="Calibri"/>
          <w:bCs/>
        </w:rPr>
        <w:t>S</w:t>
      </w:r>
      <w:r w:rsidR="001C0391" w:rsidRPr="00AD7364">
        <w:rPr>
          <w:rFonts w:cs="Calibri"/>
          <w:bCs/>
        </w:rPr>
        <w:t xml:space="preserve">ystem </w:t>
      </w:r>
      <w:r w:rsidR="00A703BA" w:rsidRPr="00AD7364">
        <w:rPr>
          <w:rFonts w:cs="Calibri"/>
          <w:bCs/>
        </w:rPr>
        <w:t>W</w:t>
      </w:r>
      <w:r w:rsidR="001C0391" w:rsidRPr="00AD7364">
        <w:rPr>
          <w:rFonts w:cs="Calibri"/>
          <w:bCs/>
        </w:rPr>
        <w:t>sparcia</w:t>
      </w:r>
      <w:r w:rsidR="00A703BA" w:rsidRPr="00AD7364">
        <w:rPr>
          <w:rFonts w:cs="Calibri"/>
          <w:bCs/>
        </w:rPr>
        <w:t xml:space="preserve"> </w:t>
      </w:r>
      <w:r w:rsidRPr="00AD7364">
        <w:rPr>
          <w:rFonts w:cs="Calibri"/>
          <w:bCs/>
        </w:rPr>
        <w:t>powinien</w:t>
      </w:r>
      <w:r w:rsidR="00A703BA" w:rsidRPr="00AD7364">
        <w:rPr>
          <w:rFonts w:cs="Calibri"/>
          <w:bCs/>
        </w:rPr>
        <w:t xml:space="preserve"> </w:t>
      </w:r>
      <w:r w:rsidRPr="00AD7364">
        <w:rPr>
          <w:rFonts w:cs="Calibri"/>
          <w:bCs/>
        </w:rPr>
        <w:t xml:space="preserve">wdrażać </w:t>
      </w:r>
      <w:r w:rsidR="00A703BA" w:rsidRPr="00AD7364">
        <w:rPr>
          <w:rFonts w:cs="Calibri"/>
          <w:bCs/>
        </w:rPr>
        <w:t>kompleksow</w:t>
      </w:r>
      <w:r w:rsidRPr="00AD7364">
        <w:rPr>
          <w:rFonts w:cs="Calibri"/>
          <w:bCs/>
        </w:rPr>
        <w:t>e</w:t>
      </w:r>
      <w:r w:rsidR="00A703BA" w:rsidRPr="00AD7364">
        <w:rPr>
          <w:rFonts w:cs="Calibri"/>
          <w:bCs/>
        </w:rPr>
        <w:t xml:space="preserve"> działa</w:t>
      </w:r>
      <w:r w:rsidRPr="00AD7364">
        <w:rPr>
          <w:rFonts w:cs="Calibri"/>
          <w:bCs/>
        </w:rPr>
        <w:t>nia</w:t>
      </w:r>
      <w:r w:rsidR="00A703BA" w:rsidRPr="00AD7364">
        <w:rPr>
          <w:rFonts w:cs="Calibri"/>
          <w:bCs/>
        </w:rPr>
        <w:t xml:space="preserve"> edukacyjn</w:t>
      </w:r>
      <w:r w:rsidRPr="00AD7364">
        <w:rPr>
          <w:rFonts w:cs="Calibri"/>
          <w:bCs/>
        </w:rPr>
        <w:t>e</w:t>
      </w:r>
      <w:r w:rsidR="00A703BA" w:rsidRPr="00AD7364">
        <w:rPr>
          <w:rFonts w:cs="Calibri"/>
          <w:bCs/>
        </w:rPr>
        <w:t xml:space="preserve"> (głównie</w:t>
      </w:r>
      <w:r w:rsidR="00CD26BA" w:rsidRPr="00AD7364">
        <w:rPr>
          <w:rFonts w:cs="Calibri"/>
          <w:bCs/>
        </w:rPr>
        <w:br/>
      </w:r>
      <w:r w:rsidR="00A703BA" w:rsidRPr="00AD7364">
        <w:rPr>
          <w:rFonts w:cs="Calibri"/>
          <w:bCs/>
        </w:rPr>
        <w:t>pozaszkoln</w:t>
      </w:r>
      <w:r w:rsidRPr="00AD7364">
        <w:rPr>
          <w:rFonts w:cs="Calibri"/>
          <w:bCs/>
        </w:rPr>
        <w:t>e</w:t>
      </w:r>
      <w:r w:rsidR="00A703BA" w:rsidRPr="00AD7364">
        <w:rPr>
          <w:rFonts w:cs="Calibri"/>
          <w:bCs/>
        </w:rPr>
        <w:t>), profilaktyczn</w:t>
      </w:r>
      <w:r w:rsidRPr="00AD7364">
        <w:rPr>
          <w:rFonts w:cs="Calibri"/>
          <w:bCs/>
        </w:rPr>
        <w:t>e</w:t>
      </w:r>
      <w:r w:rsidR="00A703BA" w:rsidRPr="00AD7364">
        <w:rPr>
          <w:rFonts w:cs="Calibri"/>
          <w:bCs/>
        </w:rPr>
        <w:t>, korekcyjn</w:t>
      </w:r>
      <w:r w:rsidRPr="00AD7364">
        <w:rPr>
          <w:rFonts w:cs="Calibri"/>
          <w:bCs/>
        </w:rPr>
        <w:t>e</w:t>
      </w:r>
      <w:r w:rsidR="00A703BA" w:rsidRPr="00AD7364">
        <w:rPr>
          <w:rFonts w:cs="Calibri"/>
          <w:bCs/>
        </w:rPr>
        <w:t>, opiekuńczo–wychowawcz</w:t>
      </w:r>
      <w:r w:rsidRPr="00AD7364">
        <w:rPr>
          <w:rFonts w:cs="Calibri"/>
          <w:bCs/>
        </w:rPr>
        <w:t>e</w:t>
      </w:r>
      <w:r w:rsidR="00A703BA" w:rsidRPr="00AD7364">
        <w:rPr>
          <w:rFonts w:cs="Calibri"/>
          <w:bCs/>
        </w:rPr>
        <w:t>, terapeutyczn</w:t>
      </w:r>
      <w:r w:rsidRPr="00AD7364">
        <w:rPr>
          <w:rFonts w:cs="Calibri"/>
          <w:bCs/>
        </w:rPr>
        <w:t>e</w:t>
      </w:r>
      <w:r w:rsidR="00A703BA" w:rsidRPr="00AD7364">
        <w:rPr>
          <w:rFonts w:cs="Calibri"/>
          <w:bCs/>
        </w:rPr>
        <w:t>, streetw</w:t>
      </w:r>
      <w:r w:rsidRPr="00AD7364">
        <w:rPr>
          <w:rFonts w:cs="Calibri"/>
          <w:bCs/>
        </w:rPr>
        <w:t>orking, działania</w:t>
      </w:r>
      <w:r w:rsidR="00A703BA" w:rsidRPr="00AD7364">
        <w:rPr>
          <w:rFonts w:cs="Calibri"/>
          <w:bCs/>
        </w:rPr>
        <w:t xml:space="preserve"> kulturaln</w:t>
      </w:r>
      <w:r w:rsidRPr="00AD7364">
        <w:rPr>
          <w:rFonts w:cs="Calibri"/>
          <w:bCs/>
        </w:rPr>
        <w:t>e</w:t>
      </w:r>
      <w:r w:rsidR="00A703BA" w:rsidRPr="00AD7364">
        <w:rPr>
          <w:rFonts w:cs="Calibri"/>
          <w:bCs/>
        </w:rPr>
        <w:t xml:space="preserve"> i sportow</w:t>
      </w:r>
      <w:r w:rsidRPr="00AD7364">
        <w:rPr>
          <w:rFonts w:cs="Calibri"/>
          <w:bCs/>
        </w:rPr>
        <w:t>e,</w:t>
      </w:r>
      <w:r w:rsidR="00A703BA" w:rsidRPr="00AD7364">
        <w:rPr>
          <w:rFonts w:cs="Calibri"/>
          <w:bCs/>
        </w:rPr>
        <w:t xml:space="preserve"> integrując</w:t>
      </w:r>
      <w:r w:rsidRPr="00AD7364">
        <w:rPr>
          <w:rFonts w:cs="Calibri"/>
          <w:bCs/>
        </w:rPr>
        <w:t>e</w:t>
      </w:r>
      <w:r w:rsidR="00A703BA" w:rsidRPr="00AD7364">
        <w:rPr>
          <w:rFonts w:cs="Calibri"/>
          <w:bCs/>
        </w:rPr>
        <w:t xml:space="preserve"> rodziny z dziećmi wokół miejsca zamieszkania. Ponadto</w:t>
      </w:r>
      <w:r w:rsidR="00CD26BA" w:rsidRPr="00AD7364">
        <w:rPr>
          <w:rFonts w:cs="Calibri"/>
          <w:bCs/>
        </w:rPr>
        <w:br/>
      </w:r>
      <w:r w:rsidR="00A703BA" w:rsidRPr="00AD7364">
        <w:rPr>
          <w:rFonts w:cs="Calibri"/>
          <w:bCs/>
        </w:rPr>
        <w:t xml:space="preserve">zakłada się wdrożenie </w:t>
      </w:r>
      <w:r w:rsidR="00CA2E39" w:rsidRPr="00AD7364">
        <w:rPr>
          <w:rFonts w:cs="Calibri"/>
          <w:bCs/>
        </w:rPr>
        <w:t>działań informacyjno</w:t>
      </w:r>
      <w:r w:rsidR="00A703BA" w:rsidRPr="00AD7364">
        <w:rPr>
          <w:rFonts w:cs="Calibri"/>
          <w:bCs/>
        </w:rPr>
        <w:t>–edukacyjnych</w:t>
      </w:r>
      <w:r w:rsidR="00CA2E39" w:rsidRPr="00AD7364">
        <w:rPr>
          <w:rFonts w:cs="Calibri"/>
          <w:bCs/>
        </w:rPr>
        <w:t>, warsztatowych</w:t>
      </w:r>
      <w:r w:rsidR="00A703BA" w:rsidRPr="00AD7364">
        <w:rPr>
          <w:rFonts w:cs="Calibri"/>
          <w:bCs/>
        </w:rPr>
        <w:t xml:space="preserve"> mających na celu</w:t>
      </w:r>
      <w:r w:rsidR="00CD26BA" w:rsidRPr="00AD7364">
        <w:rPr>
          <w:rFonts w:cs="Calibri"/>
          <w:bCs/>
        </w:rPr>
        <w:br/>
      </w:r>
      <w:r w:rsidR="00A703BA" w:rsidRPr="00AD7364">
        <w:rPr>
          <w:rFonts w:cs="Calibri"/>
          <w:bCs/>
        </w:rPr>
        <w:t>zwiększenie poziomu wiedzy rodziców na temat metod wychowania dziecka bez użycia przemocy oraz poprawę bezpieczeństwa i relacji w rodzinie.</w:t>
      </w:r>
      <w:r w:rsidRPr="00AD7364">
        <w:t xml:space="preserve"> </w:t>
      </w:r>
      <w:r w:rsidRPr="00AD7364">
        <w:rPr>
          <w:rFonts w:cs="Calibri"/>
          <w:bCs/>
        </w:rPr>
        <w:t>Działania te powinny przyczyniać się</w:t>
      </w:r>
      <w:r w:rsidR="00DF1507" w:rsidRPr="00AD7364">
        <w:rPr>
          <w:rFonts w:cs="Calibri"/>
          <w:bCs/>
        </w:rPr>
        <w:br/>
      </w:r>
      <w:r w:rsidRPr="00AD7364">
        <w:rPr>
          <w:rFonts w:cs="Calibri"/>
          <w:bCs/>
        </w:rPr>
        <w:t>do podniesienia umiejętności opiekuńczo-wychowawczych rodzin, polepszenia warunków rozwoju dzieci i młodzieży w tych rodzinach i nabycia kompetencji społecznych, a w konsekwencji poprawy wyników nauczania i podniesienia frekwencji w szkole.</w:t>
      </w:r>
    </w:p>
    <w:p w14:paraId="0DAD2211" w14:textId="4ECC59CE" w:rsidR="00B96F0B" w:rsidRPr="00AD7364" w:rsidRDefault="00BF6F4B" w:rsidP="00197638">
      <w:pPr>
        <w:spacing w:after="120" w:line="300" w:lineRule="auto"/>
        <w:ind w:left="284"/>
        <w:rPr>
          <w:bCs/>
        </w:rPr>
      </w:pPr>
      <w:r w:rsidRPr="00AD7364">
        <w:rPr>
          <w:bCs/>
        </w:rPr>
        <w:t>Po zakończeniu pro</w:t>
      </w:r>
      <w:r w:rsidR="00502E83" w:rsidRPr="00AD7364">
        <w:rPr>
          <w:bCs/>
        </w:rPr>
        <w:t>gramu L</w:t>
      </w:r>
      <w:r w:rsidR="001C0391" w:rsidRPr="00AD7364">
        <w:rPr>
          <w:bCs/>
        </w:rPr>
        <w:t xml:space="preserve">okalnego </w:t>
      </w:r>
      <w:r w:rsidR="00502E83" w:rsidRPr="00AD7364">
        <w:rPr>
          <w:bCs/>
        </w:rPr>
        <w:t>S</w:t>
      </w:r>
      <w:r w:rsidR="001C0391" w:rsidRPr="00AD7364">
        <w:rPr>
          <w:bCs/>
        </w:rPr>
        <w:t xml:space="preserve">ystemu </w:t>
      </w:r>
      <w:r w:rsidR="00502E83" w:rsidRPr="00AD7364">
        <w:rPr>
          <w:bCs/>
        </w:rPr>
        <w:t>W</w:t>
      </w:r>
      <w:r w:rsidR="001C0391" w:rsidRPr="00AD7364">
        <w:rPr>
          <w:bCs/>
        </w:rPr>
        <w:t>sparcia</w:t>
      </w:r>
      <w:r w:rsidRPr="00AD7364">
        <w:rPr>
          <w:bCs/>
        </w:rPr>
        <w:t xml:space="preserve"> wszystkie organizacje realizujące zadanie</w:t>
      </w:r>
      <w:r w:rsidR="00CD26BA" w:rsidRPr="00AD7364">
        <w:rPr>
          <w:bCs/>
        </w:rPr>
        <w:br/>
      </w:r>
      <w:r w:rsidRPr="00AD7364">
        <w:rPr>
          <w:bCs/>
        </w:rPr>
        <w:t>muszą zapewnić jego trwałość na okres co najmniej 3 miesięcy, a sposób zapewnienia trwałości</w:t>
      </w:r>
      <w:r w:rsidR="00CD26BA" w:rsidRPr="00AD7364">
        <w:rPr>
          <w:bCs/>
        </w:rPr>
        <w:br/>
      </w:r>
      <w:r w:rsidRPr="00AD7364">
        <w:rPr>
          <w:bCs/>
        </w:rPr>
        <w:t>projektu należy opisać w ofercie.</w:t>
      </w:r>
    </w:p>
    <w:p w14:paraId="38308B7B" w14:textId="5614A46A" w:rsidR="00835D85" w:rsidRPr="00AD7364" w:rsidRDefault="00BF6F4B" w:rsidP="00DF1507">
      <w:pPr>
        <w:tabs>
          <w:tab w:val="left" w:pos="0"/>
        </w:tabs>
        <w:spacing w:after="240" w:line="300" w:lineRule="auto"/>
        <w:ind w:left="284"/>
        <w:rPr>
          <w:bCs/>
        </w:rPr>
      </w:pPr>
      <w:r w:rsidRPr="00AD7364">
        <w:rPr>
          <w:rFonts w:cs="Calibri"/>
          <w:bCs/>
        </w:rPr>
        <w:t xml:space="preserve">Wskazane jest tworzenie </w:t>
      </w:r>
      <w:r w:rsidR="006F4C20" w:rsidRPr="00AD7364">
        <w:rPr>
          <w:rFonts w:cs="Calibri"/>
          <w:bCs/>
        </w:rPr>
        <w:t>L</w:t>
      </w:r>
      <w:r w:rsidRPr="00AD7364">
        <w:rPr>
          <w:rFonts w:cs="Calibri"/>
          <w:bCs/>
        </w:rPr>
        <w:t xml:space="preserve">okalnego </w:t>
      </w:r>
      <w:r w:rsidR="006F4C20" w:rsidRPr="00AD7364">
        <w:rPr>
          <w:rFonts w:cs="Calibri"/>
          <w:bCs/>
        </w:rPr>
        <w:t>S</w:t>
      </w:r>
      <w:r w:rsidRPr="00AD7364">
        <w:rPr>
          <w:rFonts w:cs="Calibri"/>
          <w:bCs/>
        </w:rPr>
        <w:t xml:space="preserve">ystemu </w:t>
      </w:r>
      <w:r w:rsidR="006F4C20" w:rsidRPr="00AD7364">
        <w:rPr>
          <w:rFonts w:cs="Calibri"/>
          <w:bCs/>
        </w:rPr>
        <w:t>W</w:t>
      </w:r>
      <w:r w:rsidRPr="00AD7364">
        <w:rPr>
          <w:rFonts w:cs="Calibri"/>
          <w:bCs/>
        </w:rPr>
        <w:t>sparcia na mikroobszarach wyszczególnionych</w:t>
      </w:r>
      <w:r w:rsidR="00CD26BA" w:rsidRPr="00AD7364">
        <w:rPr>
          <w:rFonts w:cs="Calibri"/>
          <w:bCs/>
        </w:rPr>
        <w:br/>
      </w:r>
      <w:r w:rsidR="006F4C20" w:rsidRPr="00AD7364">
        <w:rPr>
          <w:rFonts w:cs="Calibri"/>
          <w:bCs/>
        </w:rPr>
        <w:t>na</w:t>
      </w:r>
      <w:r w:rsidR="00502E83" w:rsidRPr="00AD7364">
        <w:rPr>
          <w:rFonts w:cs="Calibri"/>
          <w:bCs/>
        </w:rPr>
        <w:t xml:space="preserve"> </w:t>
      </w:r>
      <w:r w:rsidRPr="00AD7364">
        <w:rPr>
          <w:rFonts w:cs="Calibri"/>
          <w:bCs/>
        </w:rPr>
        <w:t>map</w:t>
      </w:r>
      <w:r w:rsidR="00EE69E2" w:rsidRPr="00AD7364">
        <w:rPr>
          <w:rFonts w:cs="Calibri"/>
          <w:bCs/>
        </w:rPr>
        <w:t>ie</w:t>
      </w:r>
      <w:r w:rsidRPr="00AD7364">
        <w:rPr>
          <w:rFonts w:cs="Calibri"/>
          <w:bCs/>
        </w:rPr>
        <w:t xml:space="preserve"> kumulacji problemów </w:t>
      </w:r>
      <w:r w:rsidR="00B43D1B" w:rsidRPr="00AD7364">
        <w:rPr>
          <w:rFonts w:cs="Calibri"/>
          <w:bCs/>
        </w:rPr>
        <w:t>społecznych</w:t>
      </w:r>
      <w:r w:rsidRPr="00AD7364">
        <w:rPr>
          <w:rFonts w:cs="Calibri"/>
          <w:bCs/>
        </w:rPr>
        <w:t xml:space="preserve"> </w:t>
      </w:r>
      <w:r w:rsidR="006F4C20" w:rsidRPr="00AD7364">
        <w:rPr>
          <w:rFonts w:cs="Calibri"/>
          <w:bCs/>
        </w:rPr>
        <w:t xml:space="preserve">dzielnicy </w:t>
      </w:r>
      <w:r w:rsidRPr="00AD7364">
        <w:rPr>
          <w:rFonts w:cs="Calibri"/>
          <w:bCs/>
        </w:rPr>
        <w:t>jako obszarach wymagających szczególnej</w:t>
      </w:r>
      <w:r w:rsidR="00CD26BA" w:rsidRPr="00AD7364">
        <w:rPr>
          <w:rFonts w:cs="Calibri"/>
          <w:bCs/>
        </w:rPr>
        <w:br/>
      </w:r>
      <w:r w:rsidRPr="00AD7364">
        <w:rPr>
          <w:rFonts w:cs="Calibri"/>
          <w:bCs/>
        </w:rPr>
        <w:t>koncentracji działań komple</w:t>
      </w:r>
      <w:r w:rsidR="00B17A69" w:rsidRPr="00AD7364">
        <w:rPr>
          <w:rFonts w:cs="Calibri"/>
          <w:bCs/>
        </w:rPr>
        <w:t>ksowych i in</w:t>
      </w:r>
      <w:r w:rsidR="001C0391" w:rsidRPr="00AD7364">
        <w:rPr>
          <w:rFonts w:cs="Calibri"/>
          <w:bCs/>
        </w:rPr>
        <w:t>terdyscyplinarnych.</w:t>
      </w:r>
      <w:r w:rsidR="00BC2788" w:rsidRPr="00AD7364">
        <w:rPr>
          <w:rFonts w:cs="Calibri"/>
          <w:bCs/>
        </w:rPr>
        <w:t xml:space="preserve"> Mapa stanowi załącznik</w:t>
      </w:r>
      <w:r w:rsidR="00DF1507" w:rsidRPr="00AD7364">
        <w:rPr>
          <w:rFonts w:cs="Calibri"/>
          <w:bCs/>
        </w:rPr>
        <w:br/>
      </w:r>
      <w:r w:rsidR="00BC2788" w:rsidRPr="00AD7364">
        <w:rPr>
          <w:rFonts w:cs="Calibri"/>
          <w:bCs/>
        </w:rPr>
        <w:t>do wymienionej powyżej uchwały Rady Miasta Stołecznego Warszawy.</w:t>
      </w:r>
    </w:p>
    <w:p w14:paraId="3A0F99E4" w14:textId="076C1099" w:rsidR="00B96F0B" w:rsidRPr="00AD7364" w:rsidRDefault="00BF6F4B" w:rsidP="00DF1507">
      <w:pPr>
        <w:spacing w:after="0" w:line="300" w:lineRule="auto"/>
        <w:ind w:left="993" w:hanging="709"/>
        <w:rPr>
          <w:bCs/>
        </w:rPr>
      </w:pPr>
      <w:r w:rsidRPr="00AD7364">
        <w:rPr>
          <w:bCs/>
        </w:rPr>
        <w:t xml:space="preserve">Warunki </w:t>
      </w:r>
      <w:r w:rsidR="00CA2E39" w:rsidRPr="00AD7364">
        <w:rPr>
          <w:bCs/>
        </w:rPr>
        <w:t>obligatoryjne:</w:t>
      </w:r>
    </w:p>
    <w:p w14:paraId="683B47D2" w14:textId="1278011D" w:rsidR="002E656B" w:rsidRPr="00AD7364" w:rsidRDefault="002E656B">
      <w:pPr>
        <w:pStyle w:val="Akapitzlist"/>
        <w:numPr>
          <w:ilvl w:val="0"/>
          <w:numId w:val="40"/>
        </w:numPr>
        <w:spacing w:after="0" w:line="300" w:lineRule="auto"/>
        <w:ind w:left="993" w:hanging="426"/>
        <w:rPr>
          <w:bCs/>
        </w:rPr>
      </w:pPr>
      <w:r w:rsidRPr="00AD7364">
        <w:t>o</w:t>
      </w:r>
      <w:r w:rsidR="00BF6F4B" w:rsidRPr="00AD7364">
        <w:t>bjęcie działaniami dzieci i młodzieży</w:t>
      </w:r>
      <w:r w:rsidR="008A3085" w:rsidRPr="00AD7364">
        <w:rPr>
          <w:bCs/>
        </w:rPr>
        <w:t xml:space="preserve"> w wieku 6</w:t>
      </w:r>
      <w:r w:rsidR="000D49C9" w:rsidRPr="00AD7364">
        <w:rPr>
          <w:bCs/>
        </w:rPr>
        <w:t>-16</w:t>
      </w:r>
      <w:r w:rsidR="00BF6F4B" w:rsidRPr="00AD7364">
        <w:rPr>
          <w:bCs/>
        </w:rPr>
        <w:t xml:space="preserve"> lat</w:t>
      </w:r>
      <w:r w:rsidR="00357E34" w:rsidRPr="00AD7364">
        <w:t xml:space="preserve"> oraz ich rodzin na </w:t>
      </w:r>
      <w:r w:rsidR="00BF6F4B" w:rsidRPr="00AD7364">
        <w:t xml:space="preserve">obszarze </w:t>
      </w:r>
      <w:r w:rsidR="00CD26BA" w:rsidRPr="00AD7364">
        <w:br/>
      </w:r>
      <w:r w:rsidR="00BF6F4B" w:rsidRPr="00AD7364">
        <w:t>np. wokół szkoły, określonego kwartału ulic (w ofercie należy określić o</w:t>
      </w:r>
      <w:r w:rsidRPr="00AD7364">
        <w:t>bszar prowadzonych oddziaływań);</w:t>
      </w:r>
    </w:p>
    <w:p w14:paraId="206D8322" w14:textId="70F45630" w:rsidR="002E656B" w:rsidRPr="00AD7364" w:rsidRDefault="002E656B">
      <w:pPr>
        <w:pStyle w:val="Akapitzlist"/>
        <w:numPr>
          <w:ilvl w:val="0"/>
          <w:numId w:val="40"/>
        </w:numPr>
        <w:spacing w:after="0" w:line="300" w:lineRule="auto"/>
        <w:ind w:left="993" w:hanging="426"/>
        <w:rPr>
          <w:bCs/>
        </w:rPr>
      </w:pPr>
      <w:r w:rsidRPr="00AD7364">
        <w:rPr>
          <w:bCs/>
        </w:rPr>
        <w:t>w</w:t>
      </w:r>
      <w:r w:rsidR="009B0308" w:rsidRPr="00AD7364">
        <w:rPr>
          <w:bCs/>
        </w:rPr>
        <w:t>skazanie w ofercie</w:t>
      </w:r>
      <w:r w:rsidR="008B7369" w:rsidRPr="00AD7364">
        <w:rPr>
          <w:bCs/>
        </w:rPr>
        <w:t xml:space="preserve"> </w:t>
      </w:r>
      <w:r w:rsidR="00BF6F4B" w:rsidRPr="00AD7364">
        <w:rPr>
          <w:bCs/>
        </w:rPr>
        <w:t>szkół, z których będą rekrutowane dzieci i młodzież oraz okre</w:t>
      </w:r>
      <w:r w:rsidR="004614D1" w:rsidRPr="00AD7364">
        <w:rPr>
          <w:bCs/>
        </w:rPr>
        <w:t>ślenie</w:t>
      </w:r>
      <w:r w:rsidR="00CD26BA" w:rsidRPr="00AD7364">
        <w:rPr>
          <w:bCs/>
        </w:rPr>
        <w:br/>
      </w:r>
      <w:r w:rsidR="004614D1" w:rsidRPr="00AD7364">
        <w:rPr>
          <w:bCs/>
        </w:rPr>
        <w:t>procentu dzieci ze szkół</w:t>
      </w:r>
      <w:r w:rsidR="008B7369" w:rsidRPr="00AD7364">
        <w:rPr>
          <w:bCs/>
        </w:rPr>
        <w:t xml:space="preserve"> </w:t>
      </w:r>
      <w:r w:rsidR="00BF6F4B" w:rsidRPr="00AD7364">
        <w:rPr>
          <w:bCs/>
        </w:rPr>
        <w:t>w ogóln</w:t>
      </w:r>
      <w:r w:rsidRPr="00AD7364">
        <w:rPr>
          <w:bCs/>
        </w:rPr>
        <w:t>ej liczbie uczestników projektu;</w:t>
      </w:r>
    </w:p>
    <w:p w14:paraId="23837FEB" w14:textId="1F32161B" w:rsidR="002E656B" w:rsidRPr="00AD7364" w:rsidRDefault="002E656B">
      <w:pPr>
        <w:pStyle w:val="Akapitzlist"/>
        <w:numPr>
          <w:ilvl w:val="0"/>
          <w:numId w:val="40"/>
        </w:numPr>
        <w:spacing w:after="0" w:line="300" w:lineRule="auto"/>
        <w:ind w:left="993" w:hanging="426"/>
        <w:rPr>
          <w:bCs/>
        </w:rPr>
      </w:pPr>
      <w:r w:rsidRPr="00AD7364">
        <w:rPr>
          <w:bCs/>
        </w:rPr>
        <w:t>k</w:t>
      </w:r>
      <w:r w:rsidR="00BF6F4B" w:rsidRPr="00AD7364">
        <w:rPr>
          <w:bCs/>
        </w:rPr>
        <w:t>onieczne jest naw</w:t>
      </w:r>
      <w:r w:rsidR="004614D1" w:rsidRPr="00AD7364">
        <w:rPr>
          <w:bCs/>
        </w:rPr>
        <w:t xml:space="preserve">iązanie współpracy ze </w:t>
      </w:r>
      <w:r w:rsidR="00BF6F4B" w:rsidRPr="00AD7364">
        <w:rPr>
          <w:bCs/>
        </w:rPr>
        <w:t>szkołami przed złożeniem oferty ora</w:t>
      </w:r>
      <w:r w:rsidR="004614D1" w:rsidRPr="00AD7364">
        <w:rPr>
          <w:bCs/>
        </w:rPr>
        <w:t>z podpisanie</w:t>
      </w:r>
      <w:r w:rsidR="00CD26BA" w:rsidRPr="00AD7364">
        <w:rPr>
          <w:bCs/>
        </w:rPr>
        <w:br/>
      </w:r>
      <w:r w:rsidR="00BF6F4B" w:rsidRPr="00AD7364">
        <w:rPr>
          <w:bCs/>
        </w:rPr>
        <w:t>listów intencyjnych określających zakres współpracy. Dostarczenie listów intencyjnych</w:t>
      </w:r>
      <w:r w:rsidR="00CD26BA" w:rsidRPr="00AD7364">
        <w:rPr>
          <w:bCs/>
        </w:rPr>
        <w:br/>
      </w:r>
      <w:r w:rsidR="00BF6F4B" w:rsidRPr="00AD7364">
        <w:rPr>
          <w:bCs/>
        </w:rPr>
        <w:t xml:space="preserve">do </w:t>
      </w:r>
      <w:r w:rsidR="00835D85" w:rsidRPr="00AD7364">
        <w:rPr>
          <w:bCs/>
        </w:rPr>
        <w:t>Wydziału Spraw Społecznych i Zdrowia dla</w:t>
      </w:r>
      <w:r w:rsidR="004614D1" w:rsidRPr="00AD7364">
        <w:rPr>
          <w:bCs/>
        </w:rPr>
        <w:t xml:space="preserve"> Urzędu Ursus</w:t>
      </w:r>
      <w:r w:rsidR="000D49C9" w:rsidRPr="00AD7364">
        <w:rPr>
          <w:bCs/>
        </w:rPr>
        <w:t xml:space="preserve"> Miasta Stołecznego</w:t>
      </w:r>
      <w:r w:rsidR="00835D85" w:rsidRPr="00AD7364">
        <w:rPr>
          <w:bCs/>
        </w:rPr>
        <w:t xml:space="preserve"> Warszawy (WSZ) </w:t>
      </w:r>
      <w:r w:rsidR="00BF6F4B" w:rsidRPr="00AD7364">
        <w:rPr>
          <w:bCs/>
        </w:rPr>
        <w:t>po ogłoszeniu wyników konkursu będzie warunkiem podpisania umow</w:t>
      </w:r>
      <w:r w:rsidR="00D50642">
        <w:rPr>
          <w:bCs/>
        </w:rPr>
        <w:t>y</w:t>
      </w:r>
      <w:r w:rsidR="00DF1507" w:rsidRPr="00AD7364">
        <w:rPr>
          <w:bCs/>
        </w:rPr>
        <w:br/>
      </w:r>
      <w:r w:rsidR="00BF6F4B" w:rsidRPr="00AD7364">
        <w:rPr>
          <w:bCs/>
        </w:rPr>
        <w:t xml:space="preserve">o </w:t>
      </w:r>
      <w:r w:rsidR="00CA2E39" w:rsidRPr="00AD7364">
        <w:rPr>
          <w:bCs/>
        </w:rPr>
        <w:t xml:space="preserve">powierzenie </w:t>
      </w:r>
      <w:r w:rsidRPr="00AD7364">
        <w:rPr>
          <w:bCs/>
        </w:rPr>
        <w:t>realizacji zadania;</w:t>
      </w:r>
    </w:p>
    <w:p w14:paraId="773D5B65" w14:textId="59A9B537" w:rsidR="002E656B" w:rsidRPr="00AD7364" w:rsidRDefault="002E656B">
      <w:pPr>
        <w:pStyle w:val="Akapitzlist"/>
        <w:numPr>
          <w:ilvl w:val="0"/>
          <w:numId w:val="40"/>
        </w:numPr>
        <w:spacing w:after="0" w:line="300" w:lineRule="auto"/>
        <w:ind w:left="993" w:hanging="426"/>
        <w:rPr>
          <w:bCs/>
        </w:rPr>
      </w:pPr>
      <w:r w:rsidRPr="00AD7364">
        <w:rPr>
          <w:bCs/>
        </w:rPr>
        <w:t>p</w:t>
      </w:r>
      <w:r w:rsidR="00BF6F4B" w:rsidRPr="00AD7364">
        <w:rPr>
          <w:bCs/>
        </w:rPr>
        <w:t>o otrzymaniu informacji o dofinansowaniu zadania zleceniobiorcy będą zobowiązani</w:t>
      </w:r>
      <w:r w:rsidR="00DF1507" w:rsidRPr="00AD7364">
        <w:rPr>
          <w:bCs/>
        </w:rPr>
        <w:br/>
      </w:r>
      <w:r w:rsidR="00BF6F4B" w:rsidRPr="00AD7364">
        <w:rPr>
          <w:bCs/>
        </w:rPr>
        <w:t>w ciągu d</w:t>
      </w:r>
      <w:r w:rsidR="003A039B" w:rsidRPr="00AD7364">
        <w:rPr>
          <w:bCs/>
        </w:rPr>
        <w:t>wóch miesięcy do podpisania porozumienia</w:t>
      </w:r>
      <w:r w:rsidR="00BF6F4B" w:rsidRPr="00AD7364">
        <w:rPr>
          <w:bCs/>
        </w:rPr>
        <w:t xml:space="preserve"> ze szkołami, które zostały włączone do realizacji zadania</w:t>
      </w:r>
      <w:r w:rsidR="00A035ED" w:rsidRPr="00AD7364">
        <w:rPr>
          <w:bCs/>
        </w:rPr>
        <w:t xml:space="preserve"> (szkoły </w:t>
      </w:r>
      <w:r w:rsidR="008B7369" w:rsidRPr="00AD7364">
        <w:rPr>
          <w:bCs/>
        </w:rPr>
        <w:t>partnerskie</w:t>
      </w:r>
      <w:r w:rsidR="00A035ED" w:rsidRPr="00AD7364">
        <w:rPr>
          <w:bCs/>
        </w:rPr>
        <w:t>)</w:t>
      </w:r>
      <w:r w:rsidR="00BF6F4B" w:rsidRPr="00AD7364">
        <w:rPr>
          <w:bCs/>
        </w:rPr>
        <w:t>. Zobowiązan</w:t>
      </w:r>
      <w:r w:rsidR="003A039B" w:rsidRPr="00AD7364">
        <w:rPr>
          <w:bCs/>
        </w:rPr>
        <w:t>ie do podpisania ww.</w:t>
      </w:r>
      <w:r w:rsidR="00BF6F4B" w:rsidRPr="00AD7364">
        <w:rPr>
          <w:bCs/>
        </w:rPr>
        <w:t xml:space="preserve"> musi zawierać się w liście intencyjnym. Ramowy wzór ww. </w:t>
      </w:r>
      <w:r w:rsidR="003A039B" w:rsidRPr="00AD7364">
        <w:rPr>
          <w:bCs/>
        </w:rPr>
        <w:t>porozumienia</w:t>
      </w:r>
      <w:r w:rsidR="00835D85" w:rsidRPr="00AD7364">
        <w:rPr>
          <w:bCs/>
        </w:rPr>
        <w:t xml:space="preserve"> stanowi załącznik nr </w:t>
      </w:r>
      <w:r w:rsidR="003A039B" w:rsidRPr="00AD7364">
        <w:rPr>
          <w:bCs/>
        </w:rPr>
        <w:t>3</w:t>
      </w:r>
      <w:r w:rsidR="00D50642">
        <w:rPr>
          <w:bCs/>
        </w:rPr>
        <w:br/>
      </w:r>
      <w:r w:rsidRPr="00AD7364">
        <w:rPr>
          <w:bCs/>
        </w:rPr>
        <w:t>do ogłoszenia;</w:t>
      </w:r>
    </w:p>
    <w:p w14:paraId="32397E9D" w14:textId="77777777" w:rsidR="002E656B" w:rsidRPr="00AD7364" w:rsidRDefault="002E656B">
      <w:pPr>
        <w:pStyle w:val="Akapitzlist"/>
        <w:numPr>
          <w:ilvl w:val="0"/>
          <w:numId w:val="40"/>
        </w:numPr>
        <w:spacing w:after="0" w:line="300" w:lineRule="auto"/>
        <w:ind w:left="993" w:hanging="426"/>
        <w:rPr>
          <w:bCs/>
        </w:rPr>
      </w:pPr>
      <w:r w:rsidRPr="00AD7364">
        <w:rPr>
          <w:bCs/>
        </w:rPr>
        <w:t>o</w:t>
      </w:r>
      <w:r w:rsidR="00BF6F4B" w:rsidRPr="00AD7364">
        <w:rPr>
          <w:bCs/>
        </w:rPr>
        <w:t>kreślenie w ofercie ogólnej liczby uczestników programu liczonych raz</w:t>
      </w:r>
      <w:r w:rsidR="00FC7F3C" w:rsidRPr="00AD7364">
        <w:rPr>
          <w:bCs/>
        </w:rPr>
        <w:t xml:space="preserve"> (niepowtarzających się) </w:t>
      </w:r>
      <w:r w:rsidR="00BF6F4B" w:rsidRPr="00AD7364">
        <w:rPr>
          <w:bCs/>
        </w:rPr>
        <w:t>oraz liczby uczestnik</w:t>
      </w:r>
      <w:r w:rsidRPr="00AD7364">
        <w:rPr>
          <w:bCs/>
        </w:rPr>
        <w:t>ów poszczególnych działań/zajęć;</w:t>
      </w:r>
    </w:p>
    <w:p w14:paraId="22A1B4E2" w14:textId="5E99D8D1" w:rsidR="002E656B" w:rsidRPr="00AD7364" w:rsidRDefault="002E656B">
      <w:pPr>
        <w:pStyle w:val="Akapitzlist"/>
        <w:numPr>
          <w:ilvl w:val="0"/>
          <w:numId w:val="40"/>
        </w:numPr>
        <w:spacing w:after="0" w:line="300" w:lineRule="auto"/>
        <w:ind w:left="993" w:hanging="426"/>
        <w:rPr>
          <w:bCs/>
        </w:rPr>
      </w:pPr>
      <w:r w:rsidRPr="00AD7364">
        <w:rPr>
          <w:bCs/>
        </w:rPr>
        <w:t>o</w:t>
      </w:r>
      <w:r w:rsidR="00BF6F4B" w:rsidRPr="00AD7364">
        <w:t>kreślenie w ofercie liczby uczestników ze wsparciem regularnym (objętych wsparciem</w:t>
      </w:r>
      <w:r w:rsidRPr="00AD7364">
        <w:br/>
      </w:r>
      <w:r w:rsidR="001F743D" w:rsidRPr="00AD7364">
        <w:t xml:space="preserve">w wymiarze co najmniej </w:t>
      </w:r>
      <w:r w:rsidR="00CE1A6F">
        <w:t>15</w:t>
      </w:r>
      <w:r w:rsidR="00275AC7" w:rsidRPr="00AD7364">
        <w:t xml:space="preserve"> </w:t>
      </w:r>
      <w:r w:rsidR="001F743D" w:rsidRPr="00AD7364">
        <w:t xml:space="preserve">h/semestr lub co najmniej </w:t>
      </w:r>
      <w:r w:rsidR="00CE1A6F">
        <w:t>30</w:t>
      </w:r>
      <w:r w:rsidR="00275AC7" w:rsidRPr="00AD7364">
        <w:t xml:space="preserve"> </w:t>
      </w:r>
      <w:r w:rsidRPr="00AD7364">
        <w:t>h/rok);</w:t>
      </w:r>
    </w:p>
    <w:p w14:paraId="172974A6" w14:textId="4F1FC1F6" w:rsidR="002E656B" w:rsidRPr="00AD7364" w:rsidRDefault="002E656B">
      <w:pPr>
        <w:pStyle w:val="Akapitzlist"/>
        <w:numPr>
          <w:ilvl w:val="0"/>
          <w:numId w:val="40"/>
        </w:numPr>
        <w:spacing w:after="0" w:line="300" w:lineRule="auto"/>
        <w:ind w:left="993" w:hanging="426"/>
        <w:rPr>
          <w:bCs/>
        </w:rPr>
      </w:pPr>
      <w:r w:rsidRPr="00AD7364">
        <w:t>p</w:t>
      </w:r>
      <w:r w:rsidR="00BF6F4B" w:rsidRPr="00AD7364">
        <w:t>rzedstawienie w ofercie zasad rekrutacji do programu</w:t>
      </w:r>
      <w:r w:rsidR="00A035ED" w:rsidRPr="00AD7364">
        <w:t xml:space="preserve"> L</w:t>
      </w:r>
      <w:r w:rsidR="00F239CB" w:rsidRPr="00AD7364">
        <w:t xml:space="preserve">okalnego Systemu </w:t>
      </w:r>
      <w:r w:rsidR="00A035ED" w:rsidRPr="00AD7364">
        <w:t>W</w:t>
      </w:r>
      <w:r w:rsidR="00F239CB" w:rsidRPr="00AD7364">
        <w:t>sparcia</w:t>
      </w:r>
      <w:r w:rsidRPr="00AD7364">
        <w:br/>
      </w:r>
      <w:r w:rsidR="00A035ED" w:rsidRPr="00AD7364">
        <w:t>adresatów zadania kierowanych</w:t>
      </w:r>
      <w:r w:rsidR="00FC7F3C" w:rsidRPr="00AD7364">
        <w:t xml:space="preserve"> we współpracy ze</w:t>
      </w:r>
      <w:r w:rsidR="00BF6F4B" w:rsidRPr="00AD7364">
        <w:t xml:space="preserve"> szkoł</w:t>
      </w:r>
      <w:r w:rsidR="00FC7F3C" w:rsidRPr="00AD7364">
        <w:t>ami</w:t>
      </w:r>
      <w:r w:rsidR="00BF6F4B" w:rsidRPr="00AD7364">
        <w:t xml:space="preserve"> partnerski</w:t>
      </w:r>
      <w:r w:rsidR="00FC7F3C" w:rsidRPr="00AD7364">
        <w:t>mi</w:t>
      </w:r>
      <w:r w:rsidRPr="00AD7364">
        <w:t>;</w:t>
      </w:r>
    </w:p>
    <w:p w14:paraId="08948B10" w14:textId="0FC10E66" w:rsidR="002E656B" w:rsidRPr="00C058E0" w:rsidRDefault="002E656B">
      <w:pPr>
        <w:pStyle w:val="Akapitzlist"/>
        <w:numPr>
          <w:ilvl w:val="0"/>
          <w:numId w:val="40"/>
        </w:numPr>
        <w:spacing w:after="0" w:line="300" w:lineRule="auto"/>
        <w:ind w:left="993" w:hanging="426"/>
        <w:rPr>
          <w:bCs/>
        </w:rPr>
      </w:pPr>
      <w:r w:rsidRPr="00AD7364">
        <w:t>d</w:t>
      </w:r>
      <w:r w:rsidR="00BF6F4B" w:rsidRPr="00AD7364">
        <w:t xml:space="preserve">iagnoza potrzeb uczestnika na początku realizacji zadania i dostosowanie intensywności wsparcia do indywidualnych potrzeb przeprowadzana będzie w </w:t>
      </w:r>
      <w:bookmarkStart w:id="4" w:name="_Hlk152677707"/>
      <w:r w:rsidR="00BF6F4B" w:rsidRPr="00AD7364">
        <w:t>narzędziu</w:t>
      </w:r>
      <w:r w:rsidR="00C66665" w:rsidRPr="00AD7364">
        <w:br/>
      </w:r>
      <w:r w:rsidR="00BF6F4B" w:rsidRPr="00AD7364">
        <w:t>diagnostyczno-ewaluacy</w:t>
      </w:r>
      <w:r w:rsidR="00964092" w:rsidRPr="00AD7364">
        <w:t xml:space="preserve">jnym zaproponowanym przez Miasto Stołeczne </w:t>
      </w:r>
      <w:r w:rsidR="00BF6F4B" w:rsidRPr="00AD7364">
        <w:t>Warszawę</w:t>
      </w:r>
      <w:r w:rsidR="00DF1507" w:rsidRPr="00AD7364">
        <w:br/>
      </w:r>
      <w:r w:rsidR="005376D9" w:rsidRPr="00AD7364">
        <w:t>(</w:t>
      </w:r>
      <w:r w:rsidR="0016585B" w:rsidRPr="00AD7364">
        <w:t xml:space="preserve">narzędzie do badania </w:t>
      </w:r>
      <w:r w:rsidR="005376D9" w:rsidRPr="00AD7364">
        <w:t>kompetencji społecznych</w:t>
      </w:r>
      <w:r w:rsidR="005376D9" w:rsidRPr="00C058E0">
        <w:t xml:space="preserve">). </w:t>
      </w:r>
      <w:r w:rsidR="00C058E0">
        <w:t xml:space="preserve">Wydział </w:t>
      </w:r>
      <w:r w:rsidR="005376D9" w:rsidRPr="00C058E0">
        <w:t>WSZ zastrzega możliwość</w:t>
      </w:r>
      <w:r w:rsidR="00D50642">
        <w:br/>
      </w:r>
      <w:r w:rsidR="005376D9" w:rsidRPr="00C058E0">
        <w:t xml:space="preserve">weryfikacji </w:t>
      </w:r>
      <w:r w:rsidR="006A1FBA" w:rsidRPr="00C058E0">
        <w:t>we współpracy z B</w:t>
      </w:r>
      <w:r w:rsidR="00964092" w:rsidRPr="00C058E0">
        <w:t xml:space="preserve">iurem </w:t>
      </w:r>
      <w:r w:rsidR="006A1FBA" w:rsidRPr="00C058E0">
        <w:t>P</w:t>
      </w:r>
      <w:r w:rsidR="00964092" w:rsidRPr="00C058E0">
        <w:t xml:space="preserve">omocy </w:t>
      </w:r>
      <w:r w:rsidR="006A1FBA" w:rsidRPr="00C058E0">
        <w:t>i</w:t>
      </w:r>
      <w:r w:rsidR="00964092" w:rsidRPr="00C058E0">
        <w:t xml:space="preserve"> </w:t>
      </w:r>
      <w:r w:rsidR="006A1FBA" w:rsidRPr="00C058E0">
        <w:t>P</w:t>
      </w:r>
      <w:r w:rsidR="00357E34" w:rsidRPr="00C058E0">
        <w:t xml:space="preserve">rojektów Społecznych </w:t>
      </w:r>
      <w:r w:rsidR="005376D9" w:rsidRPr="00C058E0">
        <w:t>tego narzędzia</w:t>
      </w:r>
      <w:r w:rsidR="00D50642">
        <w:br/>
      </w:r>
      <w:r w:rsidR="005376D9" w:rsidRPr="00C058E0">
        <w:t>pod względem jego trafności</w:t>
      </w:r>
      <w:r w:rsidR="006A1FBA" w:rsidRPr="00C058E0">
        <w:t xml:space="preserve"> </w:t>
      </w:r>
      <w:r w:rsidR="005376D9" w:rsidRPr="00C058E0">
        <w:t>i rzetelności</w:t>
      </w:r>
      <w:bookmarkEnd w:id="4"/>
      <w:r w:rsidRPr="00C058E0">
        <w:t>;</w:t>
      </w:r>
    </w:p>
    <w:p w14:paraId="00D2A4E0" w14:textId="77777777" w:rsidR="002E656B" w:rsidRPr="00AD7364" w:rsidRDefault="002E656B">
      <w:pPr>
        <w:pStyle w:val="Akapitzlist"/>
        <w:numPr>
          <w:ilvl w:val="0"/>
          <w:numId w:val="40"/>
        </w:numPr>
        <w:spacing w:after="0" w:line="300" w:lineRule="auto"/>
        <w:ind w:left="993" w:hanging="426"/>
        <w:rPr>
          <w:bCs/>
        </w:rPr>
      </w:pPr>
      <w:r w:rsidRPr="00AD7364">
        <w:t xml:space="preserve">z </w:t>
      </w:r>
      <w:r w:rsidR="005376D9" w:rsidRPr="00AD7364">
        <w:rPr>
          <w:bCs/>
        </w:rPr>
        <w:t>diagnozy powinien wynikać indywidualny plan pracy z dzieckiem i rodziną, monitoring tego planu i weryfikacji postępów dziecka</w:t>
      </w:r>
      <w:r w:rsidRPr="00AD7364">
        <w:rPr>
          <w:bCs/>
        </w:rPr>
        <w:t>;</w:t>
      </w:r>
    </w:p>
    <w:p w14:paraId="403CC511" w14:textId="0FEBCAB2" w:rsidR="00B977D2" w:rsidRPr="00AD7364" w:rsidRDefault="002E656B">
      <w:pPr>
        <w:pStyle w:val="Akapitzlist"/>
        <w:numPr>
          <w:ilvl w:val="0"/>
          <w:numId w:val="40"/>
        </w:numPr>
        <w:spacing w:after="0" w:line="300" w:lineRule="auto"/>
        <w:ind w:left="993" w:hanging="426"/>
        <w:rPr>
          <w:bCs/>
        </w:rPr>
      </w:pPr>
      <w:r w:rsidRPr="00AD7364">
        <w:rPr>
          <w:bCs/>
        </w:rPr>
        <w:t xml:space="preserve">w </w:t>
      </w:r>
      <w:r w:rsidR="00B977D2" w:rsidRPr="00AD7364">
        <w:rPr>
          <w:bCs/>
        </w:rPr>
        <w:t>ofercie należy opi</w:t>
      </w:r>
      <w:r w:rsidR="00502E83" w:rsidRPr="00AD7364">
        <w:rPr>
          <w:bCs/>
        </w:rPr>
        <w:t>s</w:t>
      </w:r>
      <w:r w:rsidR="00B977D2" w:rsidRPr="00AD7364">
        <w:rPr>
          <w:bCs/>
        </w:rPr>
        <w:t>ać realizowane działania w oparciu o następujące kategorie:</w:t>
      </w:r>
    </w:p>
    <w:p w14:paraId="006DCDB2" w14:textId="7C520A96" w:rsidR="002E656B" w:rsidRPr="00AD7364" w:rsidRDefault="002E656B">
      <w:pPr>
        <w:pStyle w:val="Akapitzlist"/>
        <w:numPr>
          <w:ilvl w:val="0"/>
          <w:numId w:val="41"/>
        </w:numPr>
        <w:spacing w:after="0" w:line="300" w:lineRule="auto"/>
        <w:ind w:left="1276" w:hanging="283"/>
        <w:rPr>
          <w:bCs/>
        </w:rPr>
      </w:pPr>
      <w:r w:rsidRPr="00AD7364">
        <w:rPr>
          <w:bCs/>
        </w:rPr>
        <w:t>d</w:t>
      </w:r>
      <w:r w:rsidR="00B977D2" w:rsidRPr="00AD7364">
        <w:rPr>
          <w:bCs/>
        </w:rPr>
        <w:t>ziałania edukacyjne: ukierunkowane na zdobycie ok</w:t>
      </w:r>
      <w:r w:rsidRPr="00AD7364">
        <w:rPr>
          <w:bCs/>
        </w:rPr>
        <w:t>reślonej wiedzy i umiejętności,</w:t>
      </w:r>
      <w:r w:rsidRPr="00AD7364">
        <w:rPr>
          <w:bCs/>
        </w:rPr>
        <w:br/>
      </w:r>
      <w:r w:rsidR="00B977D2" w:rsidRPr="00AD7364">
        <w:rPr>
          <w:bCs/>
        </w:rPr>
        <w:t>wpływające na podniesienie wyników edukacyjnych tj. pomoc w nauce</w:t>
      </w:r>
      <w:r w:rsidRPr="00AD7364">
        <w:rPr>
          <w:bCs/>
        </w:rPr>
        <w:t>,</w:t>
      </w:r>
    </w:p>
    <w:p w14:paraId="2EA63962" w14:textId="5E86E815" w:rsidR="002E656B" w:rsidRPr="00AD7364" w:rsidRDefault="002E656B">
      <w:pPr>
        <w:pStyle w:val="Akapitzlist"/>
        <w:numPr>
          <w:ilvl w:val="0"/>
          <w:numId w:val="41"/>
        </w:numPr>
        <w:spacing w:after="0" w:line="300" w:lineRule="auto"/>
        <w:ind w:left="1276" w:hanging="283"/>
        <w:rPr>
          <w:bCs/>
        </w:rPr>
      </w:pPr>
      <w:r w:rsidRPr="00AD7364">
        <w:rPr>
          <w:bCs/>
        </w:rPr>
        <w:t>d</w:t>
      </w:r>
      <w:r w:rsidR="00B977D2" w:rsidRPr="00AD7364">
        <w:rPr>
          <w:bCs/>
        </w:rPr>
        <w:t>ziałania specjalistyczne: ukierunkowane na wsparcie indywidualne i grupowe tj. zajęcia</w:t>
      </w:r>
      <w:r w:rsidRPr="00AD7364">
        <w:rPr>
          <w:bCs/>
        </w:rPr>
        <w:br/>
      </w:r>
      <w:r w:rsidR="00B977D2" w:rsidRPr="00AD7364">
        <w:rPr>
          <w:bCs/>
        </w:rPr>
        <w:t>socjoterapeutyczne, terapeutyczne, korekcyjne, kompensacyjne</w:t>
      </w:r>
      <w:r w:rsidR="00092B39" w:rsidRPr="00AD7364">
        <w:rPr>
          <w:bCs/>
        </w:rPr>
        <w:t>,</w:t>
      </w:r>
      <w:r w:rsidR="00B977D2" w:rsidRPr="00AD7364">
        <w:rPr>
          <w:bCs/>
        </w:rPr>
        <w:t xml:space="preserve"> logopedyczne (w tym</w:t>
      </w:r>
      <w:r w:rsidRPr="00AD7364">
        <w:rPr>
          <w:bCs/>
        </w:rPr>
        <w:br/>
      </w:r>
      <w:r w:rsidR="00B977D2" w:rsidRPr="00AD7364">
        <w:rPr>
          <w:bCs/>
        </w:rPr>
        <w:t xml:space="preserve">treningi umiejętności społecznych) oraz streetworking, </w:t>
      </w:r>
      <w:r w:rsidR="00CC5626" w:rsidRPr="00AD7364">
        <w:rPr>
          <w:bCs/>
        </w:rPr>
        <w:t>programy profilaktyczne</w:t>
      </w:r>
      <w:r w:rsidRPr="00AD7364">
        <w:rPr>
          <w:bCs/>
        </w:rPr>
        <w:br/>
      </w:r>
      <w:r w:rsidR="00092B39" w:rsidRPr="00AD7364">
        <w:rPr>
          <w:bCs/>
        </w:rPr>
        <w:t xml:space="preserve">o potwierdzonej skuteczności, </w:t>
      </w:r>
      <w:r w:rsidR="00B977D2" w:rsidRPr="00AD7364">
        <w:rPr>
          <w:bCs/>
        </w:rPr>
        <w:t>prowadzone przez specjalistów o potwierdzonych</w:t>
      </w:r>
      <w:r w:rsidRPr="00AD7364">
        <w:rPr>
          <w:bCs/>
        </w:rPr>
        <w:br/>
      </w:r>
      <w:r w:rsidR="00B977D2" w:rsidRPr="00AD7364">
        <w:rPr>
          <w:bCs/>
        </w:rPr>
        <w:t>kompetencjach zawodowych</w:t>
      </w:r>
      <w:r w:rsidR="00F11138" w:rsidRPr="00AD7364">
        <w:rPr>
          <w:bCs/>
        </w:rPr>
        <w:t>. Zajęcia terapeutyczne np. logopedyczne, terapia ręki mogą być organizowane w programie L</w:t>
      </w:r>
      <w:r w:rsidR="00F239CB" w:rsidRPr="00AD7364">
        <w:rPr>
          <w:bCs/>
        </w:rPr>
        <w:t xml:space="preserve">okalnego </w:t>
      </w:r>
      <w:r w:rsidR="00F11138" w:rsidRPr="00AD7364">
        <w:rPr>
          <w:bCs/>
        </w:rPr>
        <w:t>S</w:t>
      </w:r>
      <w:r w:rsidR="00F239CB" w:rsidRPr="00AD7364">
        <w:rPr>
          <w:bCs/>
        </w:rPr>
        <w:t xml:space="preserve">ystemu </w:t>
      </w:r>
      <w:r w:rsidR="00F11138" w:rsidRPr="00AD7364">
        <w:rPr>
          <w:bCs/>
        </w:rPr>
        <w:t>W</w:t>
      </w:r>
      <w:r w:rsidR="00F239CB" w:rsidRPr="00AD7364">
        <w:rPr>
          <w:bCs/>
        </w:rPr>
        <w:t>sparcia</w:t>
      </w:r>
      <w:r w:rsidR="00F11138" w:rsidRPr="00AD7364">
        <w:rPr>
          <w:bCs/>
        </w:rPr>
        <w:t>, jeśli są elementem</w:t>
      </w:r>
      <w:r w:rsidRPr="00AD7364">
        <w:rPr>
          <w:bCs/>
        </w:rPr>
        <w:br/>
      </w:r>
      <w:r w:rsidR="00F11138" w:rsidRPr="00AD7364">
        <w:rPr>
          <w:bCs/>
        </w:rPr>
        <w:t>kompleksowego wsparcia specjalistycznego dziecka w sytuacji, gdy z uwagi na trudności opiekuńczo-wychowawcze rodzica/opiekuna prawnego nie ma ono możliwości</w:t>
      </w:r>
      <w:r w:rsidR="00DF1507" w:rsidRPr="00AD7364">
        <w:rPr>
          <w:bCs/>
        </w:rPr>
        <w:br/>
      </w:r>
      <w:r w:rsidR="00F11138" w:rsidRPr="00AD7364">
        <w:rPr>
          <w:bCs/>
        </w:rPr>
        <w:t>korzystania z tych zajęć prowadzonych przez inne specjalizujące się w takich zajęciach podmioty</w:t>
      </w:r>
      <w:r w:rsidRPr="00AD7364">
        <w:rPr>
          <w:bCs/>
        </w:rPr>
        <w:t>,</w:t>
      </w:r>
    </w:p>
    <w:p w14:paraId="18989075" w14:textId="24C0B30C" w:rsidR="002E656B" w:rsidRPr="00AD7364" w:rsidRDefault="002E656B">
      <w:pPr>
        <w:pStyle w:val="Akapitzlist"/>
        <w:numPr>
          <w:ilvl w:val="0"/>
          <w:numId w:val="41"/>
        </w:numPr>
        <w:spacing w:after="0" w:line="300" w:lineRule="auto"/>
        <w:ind w:left="1276" w:hanging="283"/>
        <w:rPr>
          <w:bCs/>
        </w:rPr>
      </w:pPr>
      <w:r w:rsidRPr="00AD7364">
        <w:rPr>
          <w:bCs/>
        </w:rPr>
        <w:t>d</w:t>
      </w:r>
      <w:r w:rsidR="00B977D2" w:rsidRPr="00AD7364">
        <w:rPr>
          <w:bCs/>
        </w:rPr>
        <w:t>ziałania opiekuńczo-wychowawcze: zapewnienie opieki i wychowania dzieciom</w:t>
      </w:r>
      <w:r w:rsidR="00DF1507" w:rsidRPr="00AD7364">
        <w:rPr>
          <w:bCs/>
        </w:rPr>
        <w:br/>
      </w:r>
      <w:r w:rsidR="00B977D2" w:rsidRPr="00AD7364">
        <w:rPr>
          <w:bCs/>
        </w:rPr>
        <w:t>i młodzieży podczas organizacji czasu wolnego np. w formie zajęć rozwijających</w:t>
      </w:r>
      <w:r w:rsidR="00DF1507" w:rsidRPr="00AD7364">
        <w:rPr>
          <w:bCs/>
        </w:rPr>
        <w:br/>
      </w:r>
      <w:r w:rsidR="00B977D2" w:rsidRPr="00AD7364">
        <w:rPr>
          <w:bCs/>
        </w:rPr>
        <w:t>zainteresowania, zajęć sportowych prowadzon</w:t>
      </w:r>
      <w:r w:rsidR="00092B39" w:rsidRPr="00AD7364">
        <w:rPr>
          <w:bCs/>
        </w:rPr>
        <w:t>ych</w:t>
      </w:r>
      <w:r w:rsidR="00B977D2" w:rsidRPr="00AD7364">
        <w:rPr>
          <w:bCs/>
        </w:rPr>
        <w:t xml:space="preserve"> przez instruktorów lub</w:t>
      </w:r>
      <w:r w:rsidR="00DF1507" w:rsidRPr="00AD7364">
        <w:rPr>
          <w:bCs/>
        </w:rPr>
        <w:br/>
      </w:r>
      <w:r w:rsidR="00B977D2" w:rsidRPr="00AD7364">
        <w:rPr>
          <w:bCs/>
        </w:rPr>
        <w:t>wychowawców posiadających odpowiednie przygotowanie, w tym wycieczki</w:t>
      </w:r>
      <w:r w:rsidR="00DF1507" w:rsidRPr="00AD7364">
        <w:rPr>
          <w:bCs/>
        </w:rPr>
        <w:br/>
      </w:r>
      <w:r w:rsidR="00B977D2" w:rsidRPr="00AD7364">
        <w:rPr>
          <w:bCs/>
        </w:rPr>
        <w:t xml:space="preserve">organizowane </w:t>
      </w:r>
      <w:r w:rsidR="00092B39" w:rsidRPr="00AD7364">
        <w:rPr>
          <w:bCs/>
        </w:rPr>
        <w:t>w ramach programu L</w:t>
      </w:r>
      <w:r w:rsidR="00F239CB" w:rsidRPr="00AD7364">
        <w:rPr>
          <w:bCs/>
        </w:rPr>
        <w:t xml:space="preserve">okalnego </w:t>
      </w:r>
      <w:r w:rsidR="00092B39" w:rsidRPr="00AD7364">
        <w:rPr>
          <w:bCs/>
        </w:rPr>
        <w:t>S</w:t>
      </w:r>
      <w:r w:rsidR="00F239CB" w:rsidRPr="00AD7364">
        <w:rPr>
          <w:bCs/>
        </w:rPr>
        <w:t xml:space="preserve">ystemu </w:t>
      </w:r>
      <w:r w:rsidR="00092B39" w:rsidRPr="00AD7364">
        <w:rPr>
          <w:bCs/>
        </w:rPr>
        <w:t>W</w:t>
      </w:r>
      <w:r w:rsidR="00F239CB" w:rsidRPr="00AD7364">
        <w:rPr>
          <w:bCs/>
        </w:rPr>
        <w:t>sparcia</w:t>
      </w:r>
      <w:r w:rsidRPr="00AD7364">
        <w:rPr>
          <w:bCs/>
        </w:rPr>
        <w:t>;</w:t>
      </w:r>
      <w:r w:rsidR="003A039B" w:rsidRPr="00AD7364">
        <w:rPr>
          <w:bCs/>
        </w:rPr>
        <w:t xml:space="preserve"> </w:t>
      </w:r>
      <w:r w:rsidR="00B977D2" w:rsidRPr="00AD7364">
        <w:rPr>
          <w:bCs/>
        </w:rPr>
        <w:t xml:space="preserve">Działania społeczno-kulturalne: uzupełniające do działań pozostałych, ale ukierunkowane na realizację celu głównego, realizowane poprzez </w:t>
      </w:r>
      <w:r w:rsidR="00092B39" w:rsidRPr="00AD7364">
        <w:rPr>
          <w:bCs/>
        </w:rPr>
        <w:t xml:space="preserve">udział w wydarzeniach </w:t>
      </w:r>
      <w:r w:rsidR="00B977D2" w:rsidRPr="00AD7364">
        <w:rPr>
          <w:bCs/>
        </w:rPr>
        <w:t>organizowan</w:t>
      </w:r>
      <w:r w:rsidR="00092B39" w:rsidRPr="00AD7364">
        <w:rPr>
          <w:bCs/>
        </w:rPr>
        <w:t>ych</w:t>
      </w:r>
      <w:r w:rsidR="00B977D2" w:rsidRPr="00AD7364">
        <w:rPr>
          <w:bCs/>
        </w:rPr>
        <w:t xml:space="preserve"> przez instytucje i podmioty zewnętrzne np. wyjścia do kina, teatru, muze</w:t>
      </w:r>
      <w:r w:rsidR="003D4926" w:rsidRPr="00AD7364">
        <w:rPr>
          <w:bCs/>
        </w:rPr>
        <w:t>ów</w:t>
      </w:r>
      <w:r w:rsidR="00B977D2" w:rsidRPr="00AD7364">
        <w:rPr>
          <w:bCs/>
        </w:rPr>
        <w:t>, na mecz sportowy, itp.</w:t>
      </w:r>
      <w:r w:rsidRPr="00AD7364">
        <w:rPr>
          <w:bCs/>
        </w:rPr>
        <w:t>,</w:t>
      </w:r>
    </w:p>
    <w:p w14:paraId="15B0E5BB" w14:textId="77777777" w:rsidR="002E656B" w:rsidRPr="00AD7364" w:rsidRDefault="002E656B">
      <w:pPr>
        <w:pStyle w:val="Akapitzlist"/>
        <w:numPr>
          <w:ilvl w:val="0"/>
          <w:numId w:val="41"/>
        </w:numPr>
        <w:spacing w:after="0" w:line="300" w:lineRule="auto"/>
        <w:ind w:left="1276" w:hanging="283"/>
        <w:rPr>
          <w:bCs/>
        </w:rPr>
      </w:pPr>
      <w:r w:rsidRPr="00AD7364">
        <w:rPr>
          <w:bCs/>
        </w:rPr>
        <w:t>d</w:t>
      </w:r>
      <w:r w:rsidR="00082A9C" w:rsidRPr="00AD7364">
        <w:rPr>
          <w:bCs/>
        </w:rPr>
        <w:t xml:space="preserve">ziałania profilaktyczno </w:t>
      </w:r>
      <w:r w:rsidR="000D49C9" w:rsidRPr="00AD7364">
        <w:rPr>
          <w:bCs/>
        </w:rPr>
        <w:t>–</w:t>
      </w:r>
      <w:r w:rsidR="00082A9C" w:rsidRPr="00AD7364">
        <w:rPr>
          <w:bCs/>
        </w:rPr>
        <w:t xml:space="preserve"> sportowe</w:t>
      </w:r>
      <w:r w:rsidR="000D49C9" w:rsidRPr="00AD7364">
        <w:rPr>
          <w:bCs/>
        </w:rPr>
        <w:t>,</w:t>
      </w:r>
    </w:p>
    <w:p w14:paraId="75A5D6F5" w14:textId="446918AD" w:rsidR="002E656B" w:rsidRPr="00AD7364" w:rsidRDefault="002E656B">
      <w:pPr>
        <w:pStyle w:val="Akapitzlist"/>
        <w:numPr>
          <w:ilvl w:val="0"/>
          <w:numId w:val="41"/>
        </w:numPr>
        <w:spacing w:after="0" w:line="300" w:lineRule="auto"/>
        <w:ind w:left="1276" w:hanging="283"/>
        <w:rPr>
          <w:bCs/>
        </w:rPr>
      </w:pPr>
      <w:r w:rsidRPr="00AD7364">
        <w:rPr>
          <w:bCs/>
        </w:rPr>
        <w:t>d</w:t>
      </w:r>
      <w:r w:rsidR="00B977D2" w:rsidRPr="00AD7364">
        <w:rPr>
          <w:bCs/>
        </w:rPr>
        <w:t>ziałania wspierające rodzinę: działania rodzinne, w których uczestniczy dziecko wraz</w:t>
      </w:r>
      <w:r w:rsidRPr="00AD7364">
        <w:rPr>
          <w:bCs/>
        </w:rPr>
        <w:br/>
      </w:r>
      <w:r w:rsidR="00B977D2" w:rsidRPr="00AD7364">
        <w:rPr>
          <w:bCs/>
        </w:rPr>
        <w:t>z rodzicami/</w:t>
      </w:r>
      <w:r w:rsidR="00D50642">
        <w:rPr>
          <w:bCs/>
        </w:rPr>
        <w:t>o</w:t>
      </w:r>
      <w:r w:rsidR="00B977D2" w:rsidRPr="00AD7364">
        <w:rPr>
          <w:bCs/>
        </w:rPr>
        <w:t>piekunami oraz działania na rzecz rodziców</w:t>
      </w:r>
      <w:r w:rsidR="00092B39" w:rsidRPr="00AD7364">
        <w:rPr>
          <w:bCs/>
        </w:rPr>
        <w:t>/opiekunów</w:t>
      </w:r>
      <w:r w:rsidR="00B977D2" w:rsidRPr="00AD7364">
        <w:rPr>
          <w:bCs/>
        </w:rPr>
        <w:t xml:space="preserve"> (np. po</w:t>
      </w:r>
      <w:r w:rsidR="002761B1" w:rsidRPr="00AD7364">
        <w:rPr>
          <w:bCs/>
        </w:rPr>
        <w:t>d</w:t>
      </w:r>
      <w:r w:rsidR="00B977D2" w:rsidRPr="00AD7364">
        <w:rPr>
          <w:bCs/>
        </w:rPr>
        <w:t>noszące kompetencje opiekuńczo-wychowawcze</w:t>
      </w:r>
      <w:r w:rsidR="003D4926" w:rsidRPr="00AD7364">
        <w:rPr>
          <w:bCs/>
        </w:rPr>
        <w:t xml:space="preserve">, </w:t>
      </w:r>
      <w:r w:rsidR="00092B39" w:rsidRPr="00AD7364">
        <w:rPr>
          <w:bCs/>
        </w:rPr>
        <w:t xml:space="preserve">wzmacniające </w:t>
      </w:r>
      <w:r w:rsidR="003D4926" w:rsidRPr="00AD7364">
        <w:rPr>
          <w:bCs/>
        </w:rPr>
        <w:t>wiedzę</w:t>
      </w:r>
      <w:r w:rsidR="008A2AC8" w:rsidRPr="00AD7364">
        <w:rPr>
          <w:bCs/>
        </w:rPr>
        <w:t xml:space="preserve"> i umiejętności</w:t>
      </w:r>
      <w:r w:rsidR="003D4926" w:rsidRPr="00AD7364">
        <w:t xml:space="preserve"> </w:t>
      </w:r>
      <w:r w:rsidR="003D4926" w:rsidRPr="00AD7364">
        <w:rPr>
          <w:bCs/>
        </w:rPr>
        <w:t>dotycząc</w:t>
      </w:r>
      <w:r w:rsidR="008A2AC8" w:rsidRPr="00AD7364">
        <w:rPr>
          <w:bCs/>
        </w:rPr>
        <w:t>e</w:t>
      </w:r>
      <w:r w:rsidR="003D4926" w:rsidRPr="00AD7364">
        <w:rPr>
          <w:bCs/>
        </w:rPr>
        <w:t xml:space="preserve"> relacji rodzinnych, komunikacji, ról w rodzinie</w:t>
      </w:r>
      <w:r w:rsidR="00092B39" w:rsidRPr="00AD7364">
        <w:rPr>
          <w:bCs/>
        </w:rPr>
        <w:t>,</w:t>
      </w:r>
      <w:r w:rsidR="003D4926" w:rsidRPr="00AD7364">
        <w:rPr>
          <w:bCs/>
        </w:rPr>
        <w:t xml:space="preserve"> właściwych oddziaływań</w:t>
      </w:r>
      <w:r w:rsidR="00DF1507" w:rsidRPr="00AD7364">
        <w:rPr>
          <w:bCs/>
        </w:rPr>
        <w:br/>
      </w:r>
      <w:r w:rsidR="003D4926" w:rsidRPr="00AD7364">
        <w:rPr>
          <w:bCs/>
        </w:rPr>
        <w:t>wychowawczych, sprawowania opieki nad dziećmi, umiejętności rozwiązywania</w:t>
      </w:r>
      <w:r w:rsidR="00DF1507" w:rsidRPr="00AD7364">
        <w:rPr>
          <w:bCs/>
        </w:rPr>
        <w:br/>
        <w:t>konfliktów w rodzinie, t</w:t>
      </w:r>
      <w:r w:rsidR="003D4926" w:rsidRPr="00AD7364">
        <w:rPr>
          <w:bCs/>
        </w:rPr>
        <w:t>rudności wychowawczych</w:t>
      </w:r>
      <w:r w:rsidR="00B977D2" w:rsidRPr="00AD7364">
        <w:rPr>
          <w:bCs/>
        </w:rPr>
        <w:t xml:space="preserve">), </w:t>
      </w:r>
      <w:r w:rsidR="00092B39" w:rsidRPr="00AD7364">
        <w:rPr>
          <w:bCs/>
        </w:rPr>
        <w:t xml:space="preserve">a także </w:t>
      </w:r>
      <w:r w:rsidR="00B977D2" w:rsidRPr="00AD7364">
        <w:rPr>
          <w:bCs/>
        </w:rPr>
        <w:t>działania środowiskowe</w:t>
      </w:r>
      <w:r w:rsidR="00FC1434" w:rsidRPr="00AD7364">
        <w:rPr>
          <w:bCs/>
        </w:rPr>
        <w:t>.</w:t>
      </w:r>
      <w:r w:rsidR="00DF1507" w:rsidRPr="00AD7364">
        <w:rPr>
          <w:bCs/>
        </w:rPr>
        <w:br/>
      </w:r>
      <w:r w:rsidR="00357E34" w:rsidRPr="00AD7364">
        <w:rPr>
          <w:bCs/>
        </w:rPr>
        <w:t>Dopuszcza się organizację spotkania integrac</w:t>
      </w:r>
      <w:r w:rsidRPr="00AD7364">
        <w:rPr>
          <w:bCs/>
        </w:rPr>
        <w:t>yjnego dla uczestników projektu,</w:t>
      </w:r>
    </w:p>
    <w:p w14:paraId="50954B18" w14:textId="4F348254" w:rsidR="00B977D2" w:rsidRPr="00AD7364" w:rsidRDefault="002E656B">
      <w:pPr>
        <w:pStyle w:val="Akapitzlist"/>
        <w:numPr>
          <w:ilvl w:val="0"/>
          <w:numId w:val="41"/>
        </w:numPr>
        <w:spacing w:after="0" w:line="300" w:lineRule="auto"/>
        <w:ind w:left="1276" w:hanging="283"/>
        <w:rPr>
          <w:bCs/>
        </w:rPr>
      </w:pPr>
      <w:r w:rsidRPr="00AD7364">
        <w:rPr>
          <w:bCs/>
        </w:rPr>
        <w:t>w</w:t>
      </w:r>
      <w:r w:rsidR="00B977D2" w:rsidRPr="00AD7364">
        <w:rPr>
          <w:bCs/>
        </w:rPr>
        <w:t>spółpraca z instytucjami pomocowymi</w:t>
      </w:r>
      <w:r w:rsidR="003D4926" w:rsidRPr="00AD7364">
        <w:rPr>
          <w:bCs/>
        </w:rPr>
        <w:t xml:space="preserve"> publicznymi i niepublicznymi działają</w:t>
      </w:r>
      <w:r w:rsidRPr="00AD7364">
        <w:rPr>
          <w:bCs/>
        </w:rPr>
        <w:t xml:space="preserve">cymi </w:t>
      </w:r>
      <w:r w:rsidR="00BE509B" w:rsidRPr="00AD7364">
        <w:rPr>
          <w:bCs/>
        </w:rPr>
        <w:br/>
      </w:r>
      <w:r w:rsidRPr="00AD7364">
        <w:rPr>
          <w:bCs/>
        </w:rPr>
        <w:t>na rzecz dziecka i rodziny;</w:t>
      </w:r>
    </w:p>
    <w:p w14:paraId="31802D36" w14:textId="6AFB64C0" w:rsidR="002E656B" w:rsidRPr="00AD7364" w:rsidRDefault="002E656B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t>p</w:t>
      </w:r>
      <w:r w:rsidR="00BF6F4B" w:rsidRPr="00AD7364">
        <w:t xml:space="preserve">raca z dziećmi i młodzieżą metodą streetworkingu, pedagogiki podwórkowej </w:t>
      </w:r>
      <w:r w:rsidR="00613645" w:rsidRPr="00AD7364">
        <w:t>według</w:t>
      </w:r>
      <w:r w:rsidRPr="00AD7364">
        <w:br/>
      </w:r>
      <w:r w:rsidR="00613645" w:rsidRPr="00AD7364">
        <w:t>standardu opisanego w</w:t>
      </w:r>
      <w:r w:rsidR="00613645" w:rsidRPr="00AD7364">
        <w:rPr>
          <w:rFonts w:cs="Calibri"/>
          <w:bCs/>
        </w:rPr>
        <w:t xml:space="preserve"> Programie profilaktyki i rozwiązywania problemów alkoholowych oraz przeciwdziałania narkomanii na lata 202</w:t>
      </w:r>
      <w:r w:rsidR="00C058E0">
        <w:rPr>
          <w:rFonts w:cs="Calibri"/>
          <w:bCs/>
        </w:rPr>
        <w:t>6</w:t>
      </w:r>
      <w:r w:rsidR="00613645" w:rsidRPr="00AD7364">
        <w:rPr>
          <w:rFonts w:cs="Calibri"/>
          <w:bCs/>
        </w:rPr>
        <w:t>-202</w:t>
      </w:r>
      <w:r w:rsidR="00C058E0">
        <w:rPr>
          <w:rFonts w:cs="Calibri"/>
          <w:bCs/>
        </w:rPr>
        <w:t>9</w:t>
      </w:r>
      <w:r w:rsidR="00613645" w:rsidRPr="00AD7364">
        <w:rPr>
          <w:rFonts w:cs="Calibri"/>
          <w:bCs/>
        </w:rPr>
        <w:t xml:space="preserve"> przyjętym uc</w:t>
      </w:r>
      <w:r w:rsidR="005D7099" w:rsidRPr="00AD7364">
        <w:rPr>
          <w:rFonts w:cs="Calibri"/>
          <w:bCs/>
        </w:rPr>
        <w:t xml:space="preserve">hwałą nr </w:t>
      </w:r>
      <w:r w:rsidR="000B1EEB" w:rsidRPr="00AD7364">
        <w:rPr>
          <w:rFonts w:cs="Calibri"/>
          <w:bCs/>
        </w:rPr>
        <w:t>XXX/1165/2025</w:t>
      </w:r>
      <w:r w:rsidR="005D7099" w:rsidRPr="00AD7364">
        <w:rPr>
          <w:rFonts w:cs="Calibri"/>
          <w:bCs/>
        </w:rPr>
        <w:t xml:space="preserve"> Rady Miasta Stołecznego </w:t>
      </w:r>
      <w:r w:rsidR="00965E40" w:rsidRPr="00AD7364">
        <w:rPr>
          <w:rFonts w:cs="Calibri"/>
          <w:bCs/>
        </w:rPr>
        <w:t>Warszawy z 1</w:t>
      </w:r>
      <w:r w:rsidR="000B1EEB" w:rsidRPr="00AD7364">
        <w:rPr>
          <w:rFonts w:cs="Calibri"/>
          <w:bCs/>
        </w:rPr>
        <w:t>1</w:t>
      </w:r>
      <w:r w:rsidR="00965E40" w:rsidRPr="00AD7364">
        <w:rPr>
          <w:rFonts w:cs="Calibri"/>
          <w:bCs/>
        </w:rPr>
        <w:t xml:space="preserve"> </w:t>
      </w:r>
      <w:r w:rsidR="000B1EEB" w:rsidRPr="00AD7364">
        <w:rPr>
          <w:rFonts w:cs="Calibri"/>
          <w:bCs/>
        </w:rPr>
        <w:t>grudnia</w:t>
      </w:r>
      <w:r w:rsidR="00965E40" w:rsidRPr="00AD7364">
        <w:rPr>
          <w:rFonts w:cs="Calibri"/>
          <w:bCs/>
        </w:rPr>
        <w:t xml:space="preserve"> 202</w:t>
      </w:r>
      <w:r w:rsidR="000B1EEB" w:rsidRPr="00AD7364">
        <w:rPr>
          <w:rFonts w:cs="Calibri"/>
          <w:bCs/>
        </w:rPr>
        <w:t>5</w:t>
      </w:r>
      <w:r w:rsidR="00965E40" w:rsidRPr="00AD7364">
        <w:rPr>
          <w:rFonts w:cs="Calibri"/>
          <w:bCs/>
        </w:rPr>
        <w:t xml:space="preserve"> r.</w:t>
      </w:r>
      <w:r w:rsidR="00613645" w:rsidRPr="00AD7364">
        <w:t xml:space="preserve"> </w:t>
      </w:r>
      <w:r w:rsidR="00BF6F4B" w:rsidRPr="00AD7364">
        <w:t>(jeśli zachodzi taka potrzeba).</w:t>
      </w:r>
      <w:r w:rsidRPr="00AD7364">
        <w:br/>
      </w:r>
      <w:r w:rsidR="002761B1" w:rsidRPr="00AD7364">
        <w:t>W sprawozdaniu z realizacji zadania należy podać liczbę uczestników streetworkingu/</w:t>
      </w:r>
      <w:r w:rsidRPr="00AD7364">
        <w:br/>
      </w:r>
      <w:r w:rsidR="002761B1" w:rsidRPr="00AD7364">
        <w:t>pedagogiki podwórkowej, która w trakcie realizacji zadania została zrekrutowana</w:t>
      </w:r>
      <w:r w:rsidR="00DF1507" w:rsidRPr="00AD7364">
        <w:br/>
      </w:r>
      <w:r w:rsidR="002761B1" w:rsidRPr="00AD7364">
        <w:t>do placówki wsparcia dziennego</w:t>
      </w:r>
      <w:r w:rsidRPr="00AD7364">
        <w:t>;</w:t>
      </w:r>
    </w:p>
    <w:p w14:paraId="10310A10" w14:textId="49550486" w:rsidR="002E656B" w:rsidRPr="00AD7364" w:rsidRDefault="002E656B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t>p</w:t>
      </w:r>
      <w:r w:rsidR="00BF6F4B" w:rsidRPr="00AD7364">
        <w:t>rogram powinien mieć charakter dwuwymiarowy tzn. skierowany zarówno do uczniów</w:t>
      </w:r>
      <w:r w:rsidRPr="00AD7364">
        <w:br/>
      </w:r>
      <w:r w:rsidR="00BF6F4B" w:rsidRPr="00AD7364">
        <w:t>najsłabszych (nastawienie na promocję do następnej klasy), a także do dzieci zdolnych, które z uwagi na sytuację rodzinną nie mogą rozwijać swoich talentów (wskazanych przez nauczycieli i pedagogów szkolnych, rodzicó</w:t>
      </w:r>
      <w:r w:rsidRPr="00AD7364">
        <w:t>w oraz organizacje partnerskie);</w:t>
      </w:r>
    </w:p>
    <w:p w14:paraId="4E6E1538" w14:textId="2C33A498" w:rsidR="002E656B" w:rsidRPr="00AD7364" w:rsidRDefault="002E656B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t>w</w:t>
      </w:r>
      <w:r w:rsidR="00BF6F4B" w:rsidRPr="00AD7364">
        <w:rPr>
          <w:bCs/>
        </w:rPr>
        <w:t>ykorzystanie przy realizacji projektu oferty kulturalne</w:t>
      </w:r>
      <w:r w:rsidR="005D7099" w:rsidRPr="00AD7364">
        <w:rPr>
          <w:bCs/>
        </w:rPr>
        <w:t>j, sportowej, edukacyjnej Miasta</w:t>
      </w:r>
      <w:r w:rsidRPr="00AD7364">
        <w:rPr>
          <w:bCs/>
        </w:rPr>
        <w:br/>
      </w:r>
      <w:r w:rsidR="005D7099" w:rsidRPr="00AD7364">
        <w:rPr>
          <w:bCs/>
        </w:rPr>
        <w:t xml:space="preserve">Stołecznego </w:t>
      </w:r>
      <w:r w:rsidR="00BF6F4B" w:rsidRPr="00AD7364">
        <w:rPr>
          <w:bCs/>
        </w:rPr>
        <w:t>Warszawy, w tym</w:t>
      </w:r>
      <w:r w:rsidR="00BF6F4B" w:rsidRPr="00AD7364">
        <w:t xml:space="preserve"> lokalnych zasobów (placówki wsparcia dziennego, poradnie</w:t>
      </w:r>
      <w:r w:rsidRPr="00AD7364">
        <w:br/>
      </w:r>
      <w:r w:rsidR="00BF6F4B" w:rsidRPr="00AD7364">
        <w:t>psychologiczno-p</w:t>
      </w:r>
      <w:r w:rsidR="00FC1434" w:rsidRPr="00AD7364">
        <w:t>edagogiczne</w:t>
      </w:r>
      <w:r w:rsidR="001F7A5C" w:rsidRPr="00AD7364">
        <w:t>, domy kultury, ośrodek sportu i rekreacji</w:t>
      </w:r>
      <w:r w:rsidR="00BF6F4B" w:rsidRPr="00AD7364">
        <w:t xml:space="preserve">, </w:t>
      </w:r>
      <w:r w:rsidR="002761B1" w:rsidRPr="00AD7364">
        <w:t xml:space="preserve">szkoły, </w:t>
      </w:r>
      <w:r w:rsidRPr="00AD7364">
        <w:t>inne);</w:t>
      </w:r>
    </w:p>
    <w:p w14:paraId="2E9DCAD9" w14:textId="12726A08" w:rsidR="002E656B" w:rsidRPr="00AD7364" w:rsidRDefault="002E656B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t>s</w:t>
      </w:r>
      <w:r w:rsidR="00BF6F4B" w:rsidRPr="00AD7364">
        <w:t>trukturę zarządczą konsorcjum stanowi koordynator konsorcjum, koordynatorzy</w:t>
      </w:r>
      <w:r w:rsidR="00756AB4" w:rsidRPr="00AD7364">
        <w:br/>
      </w:r>
      <w:r w:rsidR="00BF6F4B" w:rsidRPr="00AD7364">
        <w:t>organizacji oraz koordynatorzy szkolni (w każdej szkole włączonej do programu 1</w:t>
      </w:r>
      <w:r w:rsidR="00756AB4" w:rsidRPr="00AD7364">
        <w:br/>
      </w:r>
      <w:r w:rsidR="00BF6F4B" w:rsidRPr="00AD7364">
        <w:t>koordynator). Zadaniem koordynatorów szkolnych będzie praca na rzecz ścisłej</w:t>
      </w:r>
      <w:r w:rsidR="00D50642">
        <w:br/>
      </w:r>
      <w:r w:rsidR="00BF6F4B" w:rsidRPr="00AD7364">
        <w:t>współpracy całego konsorcjum ze szkołą, m.in. przedstawianie oferty projektu, współpraca przy</w:t>
      </w:r>
      <w:r w:rsidR="00D50642">
        <w:t xml:space="preserve"> </w:t>
      </w:r>
      <w:r w:rsidR="00BF6F4B" w:rsidRPr="00AD7364">
        <w:t>pozyskiwaniu uczestników do projektu, kontakt z pedagogami szkolnymi, współpraca</w:t>
      </w:r>
      <w:r w:rsidR="00756AB4" w:rsidRPr="00AD7364">
        <w:br/>
      </w:r>
      <w:r w:rsidR="00BF6F4B" w:rsidRPr="00AD7364">
        <w:t>z osobą odpowiedzialną za kontakty</w:t>
      </w:r>
      <w:r w:rsidR="00756AB4" w:rsidRPr="00AD7364">
        <w:t xml:space="preserve"> </w:t>
      </w:r>
      <w:r w:rsidR="00BF6F4B" w:rsidRPr="00AD7364">
        <w:t>z konsorcjum po stronie szkoły, układanie</w:t>
      </w:r>
      <w:r w:rsidR="00756AB4" w:rsidRPr="00AD7364">
        <w:br/>
      </w:r>
      <w:r w:rsidR="00BF6F4B" w:rsidRPr="00AD7364">
        <w:t>harmonogramu zajęć, zarządz</w:t>
      </w:r>
      <w:r w:rsidR="00222999" w:rsidRPr="00AD7364">
        <w:t>a</w:t>
      </w:r>
      <w:r w:rsidR="00BF6F4B" w:rsidRPr="00AD7364">
        <w:t>nie przestrzenią udostępnioną na zajęcia oraz pozys</w:t>
      </w:r>
      <w:r w:rsidRPr="00AD7364">
        <w:t>kiwanie wskaźników edukacyjnych;</w:t>
      </w:r>
    </w:p>
    <w:p w14:paraId="65DE42BC" w14:textId="24224690" w:rsidR="003D638C" w:rsidRPr="00AD7364" w:rsidRDefault="002E656B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t>u</w:t>
      </w:r>
      <w:r w:rsidR="00BF6F4B" w:rsidRPr="00AD7364">
        <w:t>względnienie wzajemnej współpracy organizacji (jedna organizacja realizuje określone</w:t>
      </w:r>
      <w:r w:rsidR="003D638C" w:rsidRPr="00AD7364">
        <w:br/>
      </w:r>
      <w:r w:rsidR="00BF6F4B" w:rsidRPr="00AD7364">
        <w:t>działania na rzecz całego konsorcjum) i współpracy z instytucjami.</w:t>
      </w:r>
      <w:r w:rsidR="008A2AC8" w:rsidRPr="00AD7364">
        <w:t xml:space="preserve"> </w:t>
      </w:r>
      <w:r w:rsidR="00082A9C" w:rsidRPr="00AD7364">
        <w:t>W skład konsorcjum musi wchodzić co najmniej jedna placówka</w:t>
      </w:r>
      <w:r w:rsidR="008A2AC8" w:rsidRPr="00AD7364">
        <w:t xml:space="preserve"> wsparcia dziennego</w:t>
      </w:r>
      <w:r w:rsidR="00082A9C" w:rsidRPr="00AD7364">
        <w:t>, która będzie stanowiła</w:t>
      </w:r>
      <w:r w:rsidR="007F50E1" w:rsidRPr="00AD7364">
        <w:t xml:space="preserve"> wsparcie dla L</w:t>
      </w:r>
      <w:r w:rsidR="00F239CB" w:rsidRPr="00AD7364">
        <w:t xml:space="preserve">okalnego </w:t>
      </w:r>
      <w:r w:rsidR="007F50E1" w:rsidRPr="00AD7364">
        <w:t>S</w:t>
      </w:r>
      <w:r w:rsidR="00F239CB" w:rsidRPr="00AD7364">
        <w:t xml:space="preserve">ystemu </w:t>
      </w:r>
      <w:r w:rsidR="007F50E1" w:rsidRPr="00AD7364">
        <w:t>W</w:t>
      </w:r>
      <w:r w:rsidR="00F239CB" w:rsidRPr="00AD7364">
        <w:t>sparcia</w:t>
      </w:r>
      <w:r w:rsidRPr="00AD7364">
        <w:t>;</w:t>
      </w:r>
    </w:p>
    <w:p w14:paraId="2E01408B" w14:textId="50BA47A9" w:rsidR="003D638C" w:rsidRPr="00AD7364" w:rsidRDefault="003D638C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t>w</w:t>
      </w:r>
      <w:r w:rsidR="00092B39" w:rsidRPr="00AD7364">
        <w:rPr>
          <w:bCs/>
        </w:rPr>
        <w:t xml:space="preserve"> ofercie należy wskazać rodzaj dokumentacji p</w:t>
      </w:r>
      <w:r w:rsidR="00BF6F4B" w:rsidRPr="00AD7364">
        <w:t>rowadz</w:t>
      </w:r>
      <w:r w:rsidR="00092B39" w:rsidRPr="00AD7364">
        <w:t xml:space="preserve">onej </w:t>
      </w:r>
      <w:r w:rsidR="00BF6F4B" w:rsidRPr="00AD7364">
        <w:t xml:space="preserve">do programu </w:t>
      </w:r>
      <w:r w:rsidR="005207A5" w:rsidRPr="00AD7364">
        <w:t>L</w:t>
      </w:r>
      <w:r w:rsidR="00F239CB" w:rsidRPr="00AD7364">
        <w:t>okalnego</w:t>
      </w:r>
      <w:r w:rsidR="00756AB4" w:rsidRPr="00AD7364">
        <w:br/>
      </w:r>
      <w:r w:rsidR="005207A5" w:rsidRPr="00AD7364">
        <w:t>S</w:t>
      </w:r>
      <w:r w:rsidR="00F239CB" w:rsidRPr="00AD7364">
        <w:t xml:space="preserve">ystemu </w:t>
      </w:r>
      <w:r w:rsidR="005207A5" w:rsidRPr="00AD7364">
        <w:t>W</w:t>
      </w:r>
      <w:r w:rsidR="00F239CB" w:rsidRPr="00AD7364">
        <w:t>sparcia</w:t>
      </w:r>
      <w:r w:rsidR="005207A5" w:rsidRPr="00AD7364">
        <w:t>,</w:t>
      </w:r>
      <w:r w:rsidR="008A2AC8" w:rsidRPr="00AD7364">
        <w:t xml:space="preserve"> </w:t>
      </w:r>
      <w:r w:rsidR="00BF6F4B" w:rsidRPr="00AD7364">
        <w:t>w tym</w:t>
      </w:r>
      <w:r w:rsidR="008A2AC8" w:rsidRPr="00AD7364">
        <w:t>:</w:t>
      </w:r>
      <w:r w:rsidR="00BF6F4B" w:rsidRPr="00AD7364">
        <w:t xml:space="preserve"> listy</w:t>
      </w:r>
      <w:r w:rsidR="00BF6F4B" w:rsidRPr="00AD7364">
        <w:rPr>
          <w:b/>
          <w:bCs/>
        </w:rPr>
        <w:t xml:space="preserve"> </w:t>
      </w:r>
      <w:r w:rsidR="00BF6F4B" w:rsidRPr="00AD7364">
        <w:t>odbiorców, konspekty, kalendarze zajęć, zgody rodziców</w:t>
      </w:r>
      <w:r w:rsidR="0067769D">
        <w:br/>
      </w:r>
      <w:r w:rsidR="00BF6F4B" w:rsidRPr="00AD7364">
        <w:t>na udział dziecka</w:t>
      </w:r>
      <w:r w:rsidR="008A2AC8" w:rsidRPr="00AD7364">
        <w:t xml:space="preserve"> </w:t>
      </w:r>
      <w:r w:rsidR="00BF6F4B" w:rsidRPr="00AD7364">
        <w:t>w projekcie i inne</w:t>
      </w:r>
      <w:r w:rsidRPr="00AD7364">
        <w:rPr>
          <w:bCs/>
        </w:rPr>
        <w:t>;</w:t>
      </w:r>
    </w:p>
    <w:p w14:paraId="5A4C2968" w14:textId="3F5A6295" w:rsidR="003D638C" w:rsidRPr="00AD7364" w:rsidRDefault="003D638C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rPr>
          <w:bCs/>
        </w:rPr>
        <w:t>o</w:t>
      </w:r>
      <w:r w:rsidR="00BF6F4B" w:rsidRPr="00AD7364">
        <w:rPr>
          <w:bCs/>
        </w:rPr>
        <w:t xml:space="preserve">ferent będzie zobowiązany do dostarczania do </w:t>
      </w:r>
      <w:r w:rsidR="008A2AC8" w:rsidRPr="00AD7364">
        <w:rPr>
          <w:bCs/>
        </w:rPr>
        <w:t>WSZ</w:t>
      </w:r>
      <w:r w:rsidR="003A039B" w:rsidRPr="00AD7364">
        <w:rPr>
          <w:bCs/>
        </w:rPr>
        <w:t xml:space="preserve"> zaktualizowanych</w:t>
      </w:r>
      <w:r w:rsidR="00BF6F4B" w:rsidRPr="00AD7364">
        <w:rPr>
          <w:bCs/>
        </w:rPr>
        <w:t xml:space="preserve"> harmonogramów</w:t>
      </w:r>
      <w:r w:rsidRPr="00AD7364">
        <w:rPr>
          <w:bCs/>
        </w:rPr>
        <w:br/>
      </w:r>
      <w:r w:rsidR="00593FD9" w:rsidRPr="00AD7364">
        <w:rPr>
          <w:bCs/>
        </w:rPr>
        <w:t xml:space="preserve">planowanych </w:t>
      </w:r>
      <w:r w:rsidR="00BF6F4B" w:rsidRPr="00AD7364">
        <w:rPr>
          <w:bCs/>
        </w:rPr>
        <w:t xml:space="preserve">działań zawierających </w:t>
      </w:r>
      <w:r w:rsidR="00593FD9" w:rsidRPr="00AD7364">
        <w:rPr>
          <w:bCs/>
        </w:rPr>
        <w:t xml:space="preserve">następujące </w:t>
      </w:r>
      <w:r w:rsidR="00BF6F4B" w:rsidRPr="00AD7364">
        <w:rPr>
          <w:bCs/>
        </w:rPr>
        <w:t>informacje</w:t>
      </w:r>
      <w:r w:rsidR="00593FD9" w:rsidRPr="00AD7364">
        <w:rPr>
          <w:bCs/>
        </w:rPr>
        <w:t>: rodzaj działania, imię</w:t>
      </w:r>
      <w:r w:rsidR="00756AB4" w:rsidRPr="00AD7364">
        <w:rPr>
          <w:bCs/>
        </w:rPr>
        <w:br/>
      </w:r>
      <w:r w:rsidR="00593FD9" w:rsidRPr="00AD7364">
        <w:rPr>
          <w:bCs/>
        </w:rPr>
        <w:t>i nazwisko prowadzącego, miejsce i liczbę godzin planowanych w danym miesiącu</w:t>
      </w:r>
      <w:r w:rsidR="0067769D">
        <w:rPr>
          <w:bCs/>
        </w:rPr>
        <w:br/>
      </w:r>
      <w:r w:rsidR="00593FD9" w:rsidRPr="00AD7364">
        <w:rPr>
          <w:bCs/>
        </w:rPr>
        <w:t>dla danego działania. WSZ może wystąpić o przedstawienie planowanego</w:t>
      </w:r>
      <w:r w:rsidR="0067769D">
        <w:rPr>
          <w:bCs/>
        </w:rPr>
        <w:br/>
      </w:r>
      <w:r w:rsidR="00593FD9" w:rsidRPr="00AD7364">
        <w:rPr>
          <w:bCs/>
        </w:rPr>
        <w:t>lub zrealizowanego harmonogramu z podaniem szczegółowego wykazu terminów</w:t>
      </w:r>
      <w:r w:rsidR="0067769D">
        <w:rPr>
          <w:bCs/>
        </w:rPr>
        <w:br/>
      </w:r>
      <w:r w:rsidR="00593FD9" w:rsidRPr="00AD7364">
        <w:rPr>
          <w:bCs/>
        </w:rPr>
        <w:t>i rodzajów działań. Oferent jest zobowiązany do prz</w:t>
      </w:r>
      <w:r w:rsidRPr="00AD7364">
        <w:rPr>
          <w:bCs/>
        </w:rPr>
        <w:t>ekazania takiego harmonogramu;</w:t>
      </w:r>
    </w:p>
    <w:p w14:paraId="1AF48207" w14:textId="431903E3" w:rsidR="003D638C" w:rsidRPr="00AD7364" w:rsidRDefault="003D638C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rPr>
          <w:bCs/>
        </w:rPr>
        <w:t>w</w:t>
      </w:r>
      <w:r w:rsidR="00BF6F4B" w:rsidRPr="00AD7364">
        <w:t xml:space="preserve"> przypadku powstania narzędzia informatycznego do gromadzenia danych i ich analizy</w:t>
      </w:r>
      <w:r w:rsidRPr="00AD7364">
        <w:br/>
      </w:r>
      <w:r w:rsidR="00BF6F4B" w:rsidRPr="00AD7364">
        <w:t>oferent będzie zobowiązany do korzystania z tego systemu i wprowadzania do niego</w:t>
      </w:r>
      <w:r w:rsidR="0067769D">
        <w:br/>
      </w:r>
      <w:r w:rsidR="00BF6F4B" w:rsidRPr="00AD7364">
        <w:t>danych</w:t>
      </w:r>
      <w:r w:rsidR="00593FD9" w:rsidRPr="00AD7364">
        <w:t xml:space="preserve">, co najwyżej do </w:t>
      </w:r>
      <w:r w:rsidRPr="00AD7364">
        <w:t>trzech miesięcy wstecz;</w:t>
      </w:r>
    </w:p>
    <w:p w14:paraId="3BE4965F" w14:textId="529D06A1" w:rsidR="003D638C" w:rsidRPr="00AD7364" w:rsidRDefault="003D638C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t>w</w:t>
      </w:r>
      <w:r w:rsidR="00BF6F4B" w:rsidRPr="00AD7364">
        <w:t xml:space="preserve"> ofercie należy dokonać podziału na działania kluczowe (dla których będą mierzone</w:t>
      </w:r>
      <w:r w:rsidR="0067769D">
        <w:br/>
      </w:r>
      <w:r w:rsidR="00BF6F4B" w:rsidRPr="00AD7364">
        <w:t xml:space="preserve">wskaźniki </w:t>
      </w:r>
      <w:r w:rsidRPr="00AD7364">
        <w:t>obligatoryjne) i pomocnicze;</w:t>
      </w:r>
    </w:p>
    <w:p w14:paraId="515EAE48" w14:textId="39563072" w:rsidR="003D638C" w:rsidRPr="00AD7364" w:rsidRDefault="003D638C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t>s</w:t>
      </w:r>
      <w:r w:rsidR="00BF6F4B" w:rsidRPr="00AD7364">
        <w:t>kalkulowanie kosztów realizacji zadania adekwatnie do zakresu rzeczowego. Koszty</w:t>
      </w:r>
      <w:r w:rsidRPr="00AD7364">
        <w:br/>
      </w:r>
      <w:r w:rsidR="00BF6F4B" w:rsidRPr="00AD7364">
        <w:t>zarządzania</w:t>
      </w:r>
      <w:r w:rsidR="00A47A0A" w:rsidRPr="00AD7364">
        <w:t xml:space="preserve">: </w:t>
      </w:r>
      <w:r w:rsidR="00BF6F4B" w:rsidRPr="00AD7364">
        <w:t xml:space="preserve">koordynator konsorcjum, koordynatorzy </w:t>
      </w:r>
      <w:r w:rsidR="00A47A0A" w:rsidRPr="00AD7364">
        <w:t xml:space="preserve">organizacji </w:t>
      </w:r>
      <w:r w:rsidR="00BF6F4B" w:rsidRPr="00AD7364">
        <w:t>oraz obsługi księgowej</w:t>
      </w:r>
      <w:r w:rsidRPr="00AD7364">
        <w:br/>
      </w:r>
      <w:r w:rsidR="00BF6F4B" w:rsidRPr="00AD7364">
        <w:t xml:space="preserve">i biurowo-kadrowej mogą stanowić maksymalnie </w:t>
      </w:r>
      <w:r w:rsidR="00A47A0A" w:rsidRPr="00AD7364">
        <w:t xml:space="preserve">20 % </w:t>
      </w:r>
      <w:r w:rsidR="00BF6F4B" w:rsidRPr="00AD7364">
        <w:t>kosztów c</w:t>
      </w:r>
      <w:r w:rsidRPr="00AD7364">
        <w:t>ałego zadania;</w:t>
      </w:r>
    </w:p>
    <w:p w14:paraId="7250D0D6" w14:textId="77777777" w:rsidR="003D638C" w:rsidRPr="00AD7364" w:rsidRDefault="003D638C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t>p</w:t>
      </w:r>
      <w:r w:rsidR="00BF6F4B" w:rsidRPr="00AD7364">
        <w:t>rzedstawienie spójnego modelu zarządzania pro</w:t>
      </w:r>
      <w:r w:rsidRPr="00AD7364">
        <w:t>jektem w ramach oferty wspólnej;</w:t>
      </w:r>
    </w:p>
    <w:p w14:paraId="441C6804" w14:textId="5141588A" w:rsidR="003D638C" w:rsidRPr="00AD7364" w:rsidRDefault="003D638C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t>o</w:t>
      </w:r>
      <w:r w:rsidR="00BF6F4B" w:rsidRPr="00AD7364">
        <w:t xml:space="preserve">rganizowanie </w:t>
      </w:r>
      <w:r w:rsidR="00092B39" w:rsidRPr="00AD7364">
        <w:t xml:space="preserve">przez oferenta </w:t>
      </w:r>
      <w:r w:rsidR="00BF6F4B" w:rsidRPr="00AD7364">
        <w:t>w szkołach lub innych miejscach cyklicznych spotkań</w:t>
      </w:r>
      <w:r w:rsidRPr="00AD7364">
        <w:br/>
      </w:r>
      <w:r w:rsidR="00BF6F4B" w:rsidRPr="00AD7364">
        <w:t>z pedagogiem, psychologiem lub innymi osobami wskazanymi przez dyrektora szkoły,</w:t>
      </w:r>
      <w:r w:rsidR="0067769D">
        <w:br/>
      </w:r>
      <w:r w:rsidR="00BF6F4B" w:rsidRPr="00AD7364">
        <w:t>które realizują cele, założony harmonogram współpracy i odzwierciedlają zobowiązania przy</w:t>
      </w:r>
      <w:r w:rsidRPr="00AD7364">
        <w:t>jęte przez obie strony w umowie;</w:t>
      </w:r>
    </w:p>
    <w:p w14:paraId="297EA718" w14:textId="52EE74F5" w:rsidR="003D638C" w:rsidRPr="00AD7364" w:rsidRDefault="003D638C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t>k</w:t>
      </w:r>
      <w:r w:rsidR="00BF6F4B" w:rsidRPr="00AD7364">
        <w:t xml:space="preserve">onieczna jest ścisła </w:t>
      </w:r>
      <w:r w:rsidR="00BF6F4B" w:rsidRPr="00AD7364">
        <w:rPr>
          <w:bCs/>
        </w:rPr>
        <w:t>współpraca z rodziną dziecka objętego</w:t>
      </w:r>
      <w:r w:rsidR="00A47A0A" w:rsidRPr="00AD7364">
        <w:rPr>
          <w:bCs/>
        </w:rPr>
        <w:t xml:space="preserve"> wsparciem regularnym</w:t>
      </w:r>
      <w:r w:rsidRPr="00AD7364">
        <w:rPr>
          <w:bCs/>
        </w:rPr>
        <w:t>;</w:t>
      </w:r>
    </w:p>
    <w:p w14:paraId="5DD576BD" w14:textId="2109B824" w:rsidR="003D638C" w:rsidRPr="00AD7364" w:rsidRDefault="003D638C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rPr>
          <w:bCs/>
        </w:rPr>
        <w:t>k</w:t>
      </w:r>
      <w:r w:rsidR="00BF6F4B" w:rsidRPr="00AD7364">
        <w:rPr>
          <w:bCs/>
        </w:rPr>
        <w:t xml:space="preserve">onieczna jest ścisła </w:t>
      </w:r>
      <w:r w:rsidR="00BF6F4B" w:rsidRPr="00AD7364">
        <w:rPr>
          <w:rFonts w:cs="Calibri"/>
          <w:bCs/>
        </w:rPr>
        <w:t>współpraca</w:t>
      </w:r>
      <w:r w:rsidR="00BF6F4B" w:rsidRPr="00AD7364">
        <w:rPr>
          <w:bCs/>
        </w:rPr>
        <w:t xml:space="preserve"> oferenta z </w:t>
      </w:r>
      <w:r w:rsidR="00BF6F4B" w:rsidRPr="00AD7364">
        <w:rPr>
          <w:rFonts w:cs="Calibri"/>
          <w:bCs/>
        </w:rPr>
        <w:t>instytucjami</w:t>
      </w:r>
      <w:r w:rsidR="00BF6F4B" w:rsidRPr="00AD7364">
        <w:rPr>
          <w:bCs/>
        </w:rPr>
        <w:t xml:space="preserve"> </w:t>
      </w:r>
      <w:r w:rsidR="002C5317" w:rsidRPr="00AD7364">
        <w:rPr>
          <w:bCs/>
        </w:rPr>
        <w:t>publicznymi i niepublicznymi</w:t>
      </w:r>
      <w:r w:rsidR="00CD26BA" w:rsidRPr="00AD7364">
        <w:rPr>
          <w:bCs/>
        </w:rPr>
        <w:t>;</w:t>
      </w:r>
    </w:p>
    <w:p w14:paraId="751B68AB" w14:textId="16E9F9DF" w:rsidR="003D638C" w:rsidRPr="00AD7364" w:rsidRDefault="002C5317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rPr>
          <w:bCs/>
        </w:rPr>
        <w:t xml:space="preserve">działającymi na rzecz </w:t>
      </w:r>
      <w:r w:rsidR="00092B39" w:rsidRPr="00AD7364">
        <w:rPr>
          <w:bCs/>
        </w:rPr>
        <w:t xml:space="preserve">dziecka i </w:t>
      </w:r>
      <w:r w:rsidRPr="00AD7364">
        <w:rPr>
          <w:bCs/>
        </w:rPr>
        <w:t xml:space="preserve">rodziny </w:t>
      </w:r>
      <w:r w:rsidR="00BF6F4B" w:rsidRPr="00AD7364">
        <w:rPr>
          <w:bCs/>
        </w:rPr>
        <w:t xml:space="preserve">np. poprzez </w:t>
      </w:r>
      <w:r w:rsidR="00BF6F4B" w:rsidRPr="00AD7364">
        <w:t>włączenie</w:t>
      </w:r>
      <w:r w:rsidR="00BF6F4B" w:rsidRPr="00AD7364">
        <w:rPr>
          <w:bCs/>
        </w:rPr>
        <w:t xml:space="preserve"> działań asystenta rodziny</w:t>
      </w:r>
      <w:r w:rsidR="00756AB4" w:rsidRPr="00AD7364">
        <w:rPr>
          <w:bCs/>
        </w:rPr>
        <w:t>/</w:t>
      </w:r>
      <w:r w:rsidR="00756AB4" w:rsidRPr="00AD7364">
        <w:rPr>
          <w:bCs/>
        </w:rPr>
        <w:br/>
      </w:r>
      <w:r w:rsidRPr="00AD7364">
        <w:rPr>
          <w:bCs/>
        </w:rPr>
        <w:t>pracownika socjalnego ośrodka pomocy społeczn</w:t>
      </w:r>
      <w:r w:rsidR="00756AB4" w:rsidRPr="00AD7364">
        <w:rPr>
          <w:bCs/>
        </w:rPr>
        <w:t>ej, kuratora sądowego, pedagoga</w:t>
      </w:r>
      <w:r w:rsidRPr="00AD7364">
        <w:rPr>
          <w:bCs/>
        </w:rPr>
        <w:t>/</w:t>
      </w:r>
      <w:r w:rsidR="00756AB4" w:rsidRPr="00AD7364">
        <w:rPr>
          <w:bCs/>
        </w:rPr>
        <w:br/>
        <w:t>psychologa szkolnego</w:t>
      </w:r>
      <w:r w:rsidRPr="00AD7364">
        <w:rPr>
          <w:bCs/>
        </w:rPr>
        <w:t>/z poradni psychologiczno – pedagogicznej</w:t>
      </w:r>
      <w:r w:rsidR="0067769D">
        <w:rPr>
          <w:bCs/>
        </w:rPr>
        <w:t>/</w:t>
      </w:r>
      <w:r w:rsidRPr="00AD7364">
        <w:rPr>
          <w:bCs/>
        </w:rPr>
        <w:t xml:space="preserve">specjalistycznych poradni rodzinnych, specjalistów poradni zdrowia psychicznego, </w:t>
      </w:r>
      <w:r w:rsidR="004837ED" w:rsidRPr="00AD7364">
        <w:rPr>
          <w:bCs/>
        </w:rPr>
        <w:t xml:space="preserve">specjalistów </w:t>
      </w:r>
      <w:r w:rsidR="004837ED" w:rsidRPr="00AD7364">
        <w:t>placówek wsparcia dziennego, w tym prowadzonych w formie pracy podwórkowej</w:t>
      </w:r>
      <w:r w:rsidR="003D4926" w:rsidRPr="00AD7364">
        <w:t>, specjalistów punktów</w:t>
      </w:r>
      <w:r w:rsidR="00071E64" w:rsidRPr="00AD7364">
        <w:br/>
      </w:r>
      <w:r w:rsidR="003D4926" w:rsidRPr="00AD7364">
        <w:t>informacyjno –</w:t>
      </w:r>
      <w:r w:rsidR="00071E64" w:rsidRPr="00AD7364">
        <w:t xml:space="preserve"> </w:t>
      </w:r>
      <w:r w:rsidR="003D4926" w:rsidRPr="00AD7364">
        <w:t>konsultacyjnych oraz nieodpłatnej pomocy prawnej/</w:t>
      </w:r>
      <w:r w:rsidR="0067769D">
        <w:t>p</w:t>
      </w:r>
      <w:r w:rsidR="003D4926" w:rsidRPr="00AD7364">
        <w:t>oradnictwa</w:t>
      </w:r>
      <w:r w:rsidR="00F262F3" w:rsidRPr="00AD7364">
        <w:br/>
      </w:r>
      <w:r w:rsidR="003D4926" w:rsidRPr="00AD7364">
        <w:t>obywatelskiego</w:t>
      </w:r>
      <w:r w:rsidR="004837ED" w:rsidRPr="00AD7364">
        <w:t xml:space="preserve"> i innych specjalistów oraz koordynacja działań prowadzonych przez</w:t>
      </w:r>
      <w:r w:rsidR="00F262F3" w:rsidRPr="00AD7364">
        <w:br/>
      </w:r>
      <w:r w:rsidR="004837ED" w:rsidRPr="00AD7364">
        <w:t>te instytucje i tworzenie lokalnych partnerstw na rzecz rozwiązania trud</w:t>
      </w:r>
      <w:r w:rsidR="003D638C" w:rsidRPr="00AD7364">
        <w:t>nej sytuacji dzieci</w:t>
      </w:r>
      <w:r w:rsidR="00F262F3" w:rsidRPr="00AD7364">
        <w:br/>
      </w:r>
      <w:r w:rsidR="003D638C" w:rsidRPr="00AD7364">
        <w:t>i młodzieży;</w:t>
      </w:r>
    </w:p>
    <w:p w14:paraId="2AED2C06" w14:textId="53E99F13" w:rsidR="003D638C" w:rsidRPr="00AD7364" w:rsidRDefault="003D638C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t>o</w:t>
      </w:r>
      <w:r w:rsidR="005E76E2" w:rsidRPr="00AD7364">
        <w:rPr>
          <w:bCs/>
        </w:rPr>
        <w:t>ferent zobowiązany jest do udziału w badaniach i ewaluacjach zadania prowadzonych</w:t>
      </w:r>
      <w:r w:rsidR="00071E64" w:rsidRPr="00AD7364">
        <w:rPr>
          <w:bCs/>
        </w:rPr>
        <w:br/>
      </w:r>
      <w:r w:rsidR="005E76E2" w:rsidRPr="00AD7364">
        <w:rPr>
          <w:bCs/>
        </w:rPr>
        <w:t>na zlecenie Biura Pomocy I Projektów Społecznych oraz w rekrutacji uczestników zadania</w:t>
      </w:r>
      <w:r w:rsidR="00071E64" w:rsidRPr="00AD7364">
        <w:rPr>
          <w:bCs/>
        </w:rPr>
        <w:br/>
      </w:r>
      <w:r w:rsidR="005E76E2" w:rsidRPr="00AD7364">
        <w:rPr>
          <w:bCs/>
        </w:rPr>
        <w:t>do tych badań</w:t>
      </w:r>
      <w:r w:rsidRPr="00AD7364">
        <w:rPr>
          <w:bCs/>
        </w:rPr>
        <w:t xml:space="preserve"> </w:t>
      </w:r>
      <w:r w:rsidR="005E76E2" w:rsidRPr="00AD7364">
        <w:rPr>
          <w:bCs/>
        </w:rPr>
        <w:t>i ewaluacji</w:t>
      </w:r>
      <w:r w:rsidRPr="00AD7364">
        <w:rPr>
          <w:bCs/>
        </w:rPr>
        <w:t>;</w:t>
      </w:r>
    </w:p>
    <w:p w14:paraId="7CAADAD1" w14:textId="64FEABA6" w:rsidR="00B96F0B" w:rsidRPr="00AD7364" w:rsidRDefault="003D638C">
      <w:pPr>
        <w:pStyle w:val="Akapitzlist"/>
        <w:numPr>
          <w:ilvl w:val="0"/>
          <w:numId w:val="40"/>
        </w:numPr>
        <w:tabs>
          <w:tab w:val="left" w:pos="426"/>
        </w:tabs>
        <w:spacing w:after="0" w:line="300" w:lineRule="auto"/>
        <w:ind w:left="993" w:hanging="426"/>
        <w:rPr>
          <w:bCs/>
        </w:rPr>
      </w:pPr>
      <w:r w:rsidRPr="00AD7364">
        <w:rPr>
          <w:bCs/>
        </w:rPr>
        <w:t>o</w:t>
      </w:r>
      <w:r w:rsidR="00BF6F4B" w:rsidRPr="00AD7364">
        <w:t>ferent, przed dopuszczeniem osoby do realizacji działań w ramach zleconego zadania</w:t>
      </w:r>
      <w:r w:rsidRPr="00AD7364">
        <w:br/>
      </w:r>
      <w:r w:rsidR="00BF6F4B" w:rsidRPr="00AD7364">
        <w:t>publicznego w zakresie działalności związanej z wychowaniem, edukacją, wypoczynkiem,</w:t>
      </w:r>
      <w:r w:rsidRPr="00AD7364">
        <w:br/>
      </w:r>
      <w:r w:rsidR="00BF6F4B" w:rsidRPr="00AD7364">
        <w:t xml:space="preserve">leczeniem małoletnich lub z opieką nad nimi, zgodnie </w:t>
      </w:r>
      <w:r w:rsidR="00CC5626" w:rsidRPr="00AD7364">
        <w:t>z ustawą z dnia 13 maja 2016 r.</w:t>
      </w:r>
      <w:r w:rsidRPr="00AD7364">
        <w:br/>
      </w:r>
      <w:r w:rsidR="00BF6F4B" w:rsidRPr="00AD7364">
        <w:t>o przeciwdziałaniu zagrożeniom przestępczością na tle seksualnym</w:t>
      </w:r>
      <w:r w:rsidR="00A07627" w:rsidRPr="00AD7364">
        <w:t xml:space="preserve"> i ochronie małoletnich</w:t>
      </w:r>
      <w:r w:rsidR="00BF6F4B" w:rsidRPr="00AD7364">
        <w:t xml:space="preserve"> (</w:t>
      </w:r>
      <w:r w:rsidR="00876E63" w:rsidRPr="00AD7364">
        <w:rPr>
          <w:rFonts w:cs="Calibri"/>
          <w:lang w:bidi="mni-IN"/>
        </w:rPr>
        <w:t>Dz. U. z 202</w:t>
      </w:r>
      <w:r w:rsidR="0077483A">
        <w:rPr>
          <w:rFonts w:cs="Calibri"/>
          <w:lang w:bidi="mni-IN"/>
        </w:rPr>
        <w:t>6</w:t>
      </w:r>
      <w:r w:rsidR="00BF6F4B" w:rsidRPr="00AD7364">
        <w:rPr>
          <w:rFonts w:cs="Calibri"/>
          <w:lang w:bidi="mni-IN"/>
        </w:rPr>
        <w:t xml:space="preserve"> r. poz. </w:t>
      </w:r>
      <w:r w:rsidR="00876E63" w:rsidRPr="00AD7364">
        <w:rPr>
          <w:rFonts w:cs="Calibri"/>
          <w:lang w:bidi="mni-IN"/>
        </w:rPr>
        <w:t>1</w:t>
      </w:r>
      <w:r w:rsidR="0077483A">
        <w:rPr>
          <w:rFonts w:cs="Calibri"/>
          <w:lang w:bidi="mni-IN"/>
        </w:rPr>
        <w:t>10</w:t>
      </w:r>
      <w:r w:rsidR="00A07627" w:rsidRPr="00AD7364">
        <w:rPr>
          <w:rFonts w:cs="Calibri"/>
          <w:lang w:bidi="mni-IN"/>
        </w:rPr>
        <w:t xml:space="preserve">, </w:t>
      </w:r>
      <w:r w:rsidR="0024209A" w:rsidRPr="00AD7364">
        <w:rPr>
          <w:rFonts w:cs="Calibri"/>
          <w:lang w:bidi="mni-IN"/>
        </w:rPr>
        <w:t>tj</w:t>
      </w:r>
      <w:r w:rsidR="00BF6F4B" w:rsidRPr="00AD7364">
        <w:rPr>
          <w:rFonts w:cs="Calibri"/>
          <w:lang w:bidi="mni-IN"/>
        </w:rPr>
        <w:t>.</w:t>
      </w:r>
      <w:r w:rsidR="00BF6F4B" w:rsidRPr="00AD7364">
        <w:t>), zweryfikuje osoby biorące udział przy wykonywaniu</w:t>
      </w:r>
      <w:r w:rsidR="0067769D">
        <w:br/>
      </w:r>
      <w:r w:rsidR="00BF6F4B" w:rsidRPr="00AD7364">
        <w:t>ww. czynności pod kątem ich figurowania w Rejestrze Sprawców Przestępstw na Tle</w:t>
      </w:r>
      <w:r w:rsidR="0067769D">
        <w:br/>
      </w:r>
      <w:r w:rsidR="00BF6F4B" w:rsidRPr="00AD7364">
        <w:t>Seksualnym z dostępem ograniczonym (zwanego dalej Rejestrem)</w:t>
      </w:r>
      <w:r w:rsidR="00092B39" w:rsidRPr="00AD7364">
        <w:t xml:space="preserve">. </w:t>
      </w:r>
      <w:r w:rsidR="00BF6F4B" w:rsidRPr="00AD7364">
        <w:t>Przy wykonywaniu</w:t>
      </w:r>
      <w:r w:rsidR="0067769D">
        <w:br/>
      </w:r>
      <w:r w:rsidR="00BF6F4B" w:rsidRPr="00AD7364">
        <w:t>zadania publicznego w ww. zakresie nie mogą brać udziału osoby, które:</w:t>
      </w:r>
    </w:p>
    <w:p w14:paraId="28F175CF" w14:textId="77777777" w:rsidR="003D638C" w:rsidRPr="00AD7364" w:rsidRDefault="00BF6F4B">
      <w:pPr>
        <w:pStyle w:val="Akapitzlist"/>
        <w:numPr>
          <w:ilvl w:val="0"/>
          <w:numId w:val="42"/>
        </w:numPr>
        <w:tabs>
          <w:tab w:val="left" w:pos="426"/>
          <w:tab w:val="left" w:pos="709"/>
          <w:tab w:val="left" w:pos="1276"/>
        </w:tabs>
        <w:spacing w:after="0" w:line="300" w:lineRule="auto"/>
        <w:ind w:left="993" w:firstLine="0"/>
        <w:rPr>
          <w:bCs/>
        </w:rPr>
      </w:pPr>
      <w:r w:rsidRPr="00AD7364">
        <w:t>w</w:t>
      </w:r>
      <w:r w:rsidR="003D638C" w:rsidRPr="00AD7364">
        <w:t>idnieją w Rejestrze lub,</w:t>
      </w:r>
    </w:p>
    <w:p w14:paraId="28BEEC4E" w14:textId="4CE09851" w:rsidR="003D638C" w:rsidRPr="00AD7364" w:rsidRDefault="00BF6F4B">
      <w:pPr>
        <w:pStyle w:val="Akapitzlist"/>
        <w:numPr>
          <w:ilvl w:val="0"/>
          <w:numId w:val="42"/>
        </w:numPr>
        <w:tabs>
          <w:tab w:val="left" w:pos="426"/>
          <w:tab w:val="left" w:pos="709"/>
          <w:tab w:val="left" w:pos="1276"/>
        </w:tabs>
        <w:spacing w:after="0" w:line="300" w:lineRule="auto"/>
        <w:ind w:left="993" w:firstLine="0"/>
        <w:rPr>
          <w:bCs/>
        </w:rPr>
      </w:pPr>
      <w:r w:rsidRPr="00AD7364">
        <w:t>nie zostały poddane weryfikacji pod kątem figurowania w Rejestrze lub,</w:t>
      </w:r>
    </w:p>
    <w:p w14:paraId="364CE19B" w14:textId="77777777" w:rsidR="003D638C" w:rsidRPr="00AD7364" w:rsidRDefault="00BF6F4B">
      <w:pPr>
        <w:pStyle w:val="Akapitzlist"/>
        <w:numPr>
          <w:ilvl w:val="0"/>
          <w:numId w:val="42"/>
        </w:numPr>
        <w:tabs>
          <w:tab w:val="left" w:pos="426"/>
          <w:tab w:val="left" w:pos="709"/>
          <w:tab w:val="left" w:pos="1276"/>
        </w:tabs>
        <w:spacing w:after="0" w:line="300" w:lineRule="auto"/>
        <w:ind w:left="993" w:firstLine="0"/>
        <w:rPr>
          <w:bCs/>
        </w:rPr>
      </w:pPr>
      <w:r w:rsidRPr="00AD7364">
        <w:t xml:space="preserve">co do których Oferent powziął informację, że w stosunku do nich prowadzone są </w:t>
      </w:r>
    </w:p>
    <w:p w14:paraId="65C6A091" w14:textId="6BCCDAAF" w:rsidR="00B96F0B" w:rsidRPr="00AD7364" w:rsidRDefault="00BF6F4B" w:rsidP="00756AB4">
      <w:pPr>
        <w:tabs>
          <w:tab w:val="left" w:pos="426"/>
          <w:tab w:val="left" w:pos="1560"/>
        </w:tabs>
        <w:spacing w:after="0" w:line="300" w:lineRule="auto"/>
        <w:ind w:left="1560" w:hanging="284"/>
        <w:rPr>
          <w:bCs/>
        </w:rPr>
      </w:pPr>
      <w:r w:rsidRPr="00AD7364">
        <w:t>postępowania karne, o k</w:t>
      </w:r>
      <w:r w:rsidR="00CD26BA" w:rsidRPr="00AD7364">
        <w:t>tórych mowa w art. 2 ww. ustawy;</w:t>
      </w:r>
    </w:p>
    <w:p w14:paraId="57FFC7DE" w14:textId="77777777" w:rsidR="003D638C" w:rsidRPr="00AD7364" w:rsidRDefault="003D638C">
      <w:pPr>
        <w:pStyle w:val="Akapitzlist"/>
        <w:numPr>
          <w:ilvl w:val="0"/>
          <w:numId w:val="43"/>
        </w:numPr>
        <w:spacing w:after="0" w:line="300" w:lineRule="auto"/>
        <w:ind w:left="993" w:hanging="426"/>
        <w:rPr>
          <w:bCs/>
        </w:rPr>
      </w:pPr>
      <w:r w:rsidRPr="00AD7364">
        <w:rPr>
          <w:bCs/>
        </w:rPr>
        <w:t>o</w:t>
      </w:r>
      <w:r w:rsidR="00092B39" w:rsidRPr="00AD7364">
        <w:rPr>
          <w:bCs/>
        </w:rPr>
        <w:t>ferent poinformuje o dokonaniu weryfikacji w Rejestrze</w:t>
      </w:r>
      <w:r w:rsidRPr="00AD7364">
        <w:rPr>
          <w:bCs/>
        </w:rPr>
        <w:t xml:space="preserve"> Zleceniodawcę drogą mailową;</w:t>
      </w:r>
    </w:p>
    <w:p w14:paraId="2189B81E" w14:textId="27C2EDFE" w:rsidR="00304C1D" w:rsidRPr="00AD7364" w:rsidRDefault="003D638C">
      <w:pPr>
        <w:pStyle w:val="Akapitzlist"/>
        <w:numPr>
          <w:ilvl w:val="0"/>
          <w:numId w:val="43"/>
        </w:numPr>
        <w:spacing w:after="240" w:line="300" w:lineRule="auto"/>
        <w:ind w:left="993" w:hanging="426"/>
        <w:rPr>
          <w:bCs/>
        </w:rPr>
      </w:pPr>
      <w:r w:rsidRPr="00AD7364">
        <w:rPr>
          <w:bCs/>
        </w:rPr>
        <w:t>o</w:t>
      </w:r>
      <w:r w:rsidR="001E3D8A" w:rsidRPr="00AD7364">
        <w:rPr>
          <w:bCs/>
        </w:rPr>
        <w:t>ferent zobowiązany będzie do realizowania zadania zgod</w:t>
      </w:r>
      <w:r w:rsidRPr="00AD7364">
        <w:rPr>
          <w:bCs/>
        </w:rPr>
        <w:t>nie z wytycznymi wynikającymi</w:t>
      </w:r>
      <w:r w:rsidRPr="00AD7364">
        <w:rPr>
          <w:bCs/>
        </w:rPr>
        <w:br/>
        <w:t xml:space="preserve">z </w:t>
      </w:r>
      <w:r w:rsidR="001E3D8A" w:rsidRPr="00AD7364">
        <w:rPr>
          <w:bCs/>
        </w:rPr>
        <w:t>ustawy z dnia 13 maja 2016 r. o przeciwdziałaniu zagrożeniom przestępczością na tle</w:t>
      </w:r>
      <w:r w:rsidRPr="00AD7364">
        <w:rPr>
          <w:bCs/>
        </w:rPr>
        <w:br/>
      </w:r>
      <w:r w:rsidR="001E3D8A" w:rsidRPr="00AD7364">
        <w:rPr>
          <w:bCs/>
        </w:rPr>
        <w:t xml:space="preserve">seksualnym i ochronie małoletnich </w:t>
      </w:r>
      <w:r w:rsidR="00A07627" w:rsidRPr="00AD7364">
        <w:rPr>
          <w:bCs/>
        </w:rPr>
        <w:t xml:space="preserve">(Dz. </w:t>
      </w:r>
      <w:r w:rsidR="0024209A" w:rsidRPr="00AD7364">
        <w:rPr>
          <w:bCs/>
        </w:rPr>
        <w:t>U. 202</w:t>
      </w:r>
      <w:r w:rsidR="0077483A">
        <w:rPr>
          <w:bCs/>
        </w:rPr>
        <w:t>6</w:t>
      </w:r>
      <w:r w:rsidR="0024209A" w:rsidRPr="00AD7364">
        <w:rPr>
          <w:bCs/>
        </w:rPr>
        <w:t xml:space="preserve"> r. poz. 1</w:t>
      </w:r>
      <w:r w:rsidR="0077483A">
        <w:rPr>
          <w:bCs/>
        </w:rPr>
        <w:t>10</w:t>
      </w:r>
      <w:r w:rsidR="0024209A" w:rsidRPr="00AD7364">
        <w:rPr>
          <w:bCs/>
        </w:rPr>
        <w:t>, tj</w:t>
      </w:r>
      <w:r w:rsidR="00A07627" w:rsidRPr="00AD7364">
        <w:rPr>
          <w:bCs/>
        </w:rPr>
        <w:t>.</w:t>
      </w:r>
      <w:r w:rsidR="001E3D8A" w:rsidRPr="00AD7364">
        <w:rPr>
          <w:bCs/>
        </w:rPr>
        <w:t>), w szczególności</w:t>
      </w:r>
      <w:r w:rsidR="00756AB4" w:rsidRPr="00AD7364">
        <w:rPr>
          <w:bCs/>
        </w:rPr>
        <w:br/>
      </w:r>
      <w:r w:rsidR="001E3D8A" w:rsidRPr="00AD7364">
        <w:rPr>
          <w:bCs/>
        </w:rPr>
        <w:t>Zleceniobiorca zapewni, że będą realizowane obowiązki wynikające z ww. ustawy.</w:t>
      </w:r>
    </w:p>
    <w:p w14:paraId="23FD9F7C" w14:textId="77777777" w:rsidR="005D7099" w:rsidRPr="00AD7364" w:rsidRDefault="001E3D8A" w:rsidP="003D638C">
      <w:pPr>
        <w:spacing w:after="240" w:line="300" w:lineRule="auto"/>
        <w:rPr>
          <w:bCs/>
        </w:rPr>
      </w:pPr>
      <w:r w:rsidRPr="00AD7364">
        <w:rPr>
          <w:b/>
          <w:bCs/>
        </w:rPr>
        <w:t>W umowie zawarte zostaną zapisy o następującej treści</w:t>
      </w:r>
      <w:r w:rsidRPr="00AD7364">
        <w:rPr>
          <w:bCs/>
        </w:rPr>
        <w:t>:</w:t>
      </w:r>
    </w:p>
    <w:p w14:paraId="55EF03B6" w14:textId="7C30E5F6" w:rsidR="001E3D8A" w:rsidRPr="00AD7364" w:rsidRDefault="001E3D8A" w:rsidP="005D7099">
      <w:pPr>
        <w:spacing w:after="240" w:line="300" w:lineRule="auto"/>
        <w:rPr>
          <w:bCs/>
        </w:rPr>
      </w:pPr>
      <w:r w:rsidRPr="00AD7364">
        <w:rPr>
          <w:bCs/>
        </w:rPr>
        <w:t>Obowiązki wynikające z ustawy o przeciwdziałaniu zagrożeniom przestępczością na tle seksualnym</w:t>
      </w:r>
      <w:r w:rsidR="003D638C" w:rsidRPr="00AD7364">
        <w:rPr>
          <w:bCs/>
        </w:rPr>
        <w:br/>
      </w:r>
      <w:r w:rsidRPr="00AD7364">
        <w:rPr>
          <w:bCs/>
        </w:rPr>
        <w:t>i ochronie małoletnich:</w:t>
      </w:r>
    </w:p>
    <w:p w14:paraId="7A23150C" w14:textId="7784F43C" w:rsidR="00A311B5" w:rsidRPr="00AD7364" w:rsidRDefault="00A311B5">
      <w:pPr>
        <w:pStyle w:val="Akapitzlist"/>
        <w:numPr>
          <w:ilvl w:val="0"/>
          <w:numId w:val="46"/>
        </w:numPr>
        <w:tabs>
          <w:tab w:val="left" w:pos="426"/>
        </w:tabs>
        <w:spacing w:after="0" w:line="300" w:lineRule="auto"/>
        <w:ind w:left="641" w:hanging="284"/>
      </w:pPr>
      <w:r w:rsidRPr="00AD7364">
        <w:t>Zleceniobiorca przed dopuszczeniem osoby do realizacji działań w ramach zleconego zadania publicznego w zakresie działalności związanej z wychowaniem, edukacją, wypoczynkiem,</w:t>
      </w:r>
      <w:r w:rsidR="00F262F3" w:rsidRPr="00AD7364">
        <w:br/>
      </w:r>
      <w:r w:rsidRPr="00AD7364">
        <w:t>leczeniem małoletnich lub z opieką nad nimi, zgodnie z ustawą z dnia 13 maja 2016 r.</w:t>
      </w:r>
      <w:r w:rsidR="00F262F3" w:rsidRPr="00AD7364">
        <w:br/>
      </w:r>
      <w:r w:rsidRPr="00AD7364">
        <w:t xml:space="preserve">o przeciwdziałaniu zagrożeniom przestępczością na tle seksualnym </w:t>
      </w:r>
      <w:r w:rsidRPr="00AD7364">
        <w:rPr>
          <w:rFonts w:eastAsia="Times New Roman" w:cs="Times New Roman"/>
          <w:bCs/>
          <w:snapToGrid w:val="0"/>
          <w:lang w:eastAsia="pl-PL"/>
        </w:rPr>
        <w:t>i ochronie mało</w:t>
      </w:r>
      <w:r w:rsidR="0024209A" w:rsidRPr="00AD7364">
        <w:rPr>
          <w:rFonts w:eastAsia="Times New Roman" w:cs="Times New Roman"/>
          <w:bCs/>
          <w:snapToGrid w:val="0"/>
          <w:lang w:eastAsia="pl-PL"/>
        </w:rPr>
        <w:t>letnich</w:t>
      </w:r>
      <w:r w:rsidR="00F262F3" w:rsidRPr="00AD7364">
        <w:rPr>
          <w:rFonts w:eastAsia="Times New Roman" w:cs="Times New Roman"/>
          <w:bCs/>
          <w:snapToGrid w:val="0"/>
          <w:lang w:eastAsia="pl-PL"/>
        </w:rPr>
        <w:br/>
      </w:r>
      <w:r w:rsidR="0024209A" w:rsidRPr="00AD7364">
        <w:rPr>
          <w:rFonts w:eastAsia="Times New Roman" w:cs="Times New Roman"/>
          <w:bCs/>
          <w:snapToGrid w:val="0"/>
          <w:lang w:eastAsia="pl-PL"/>
        </w:rPr>
        <w:t>(Dz. U. 202</w:t>
      </w:r>
      <w:r w:rsidR="009A31C6" w:rsidRPr="00AD7364">
        <w:rPr>
          <w:rFonts w:eastAsia="Times New Roman" w:cs="Times New Roman"/>
          <w:bCs/>
          <w:snapToGrid w:val="0"/>
          <w:lang w:eastAsia="pl-PL"/>
        </w:rPr>
        <w:t>6</w:t>
      </w:r>
      <w:r w:rsidR="0024209A" w:rsidRPr="00AD7364">
        <w:rPr>
          <w:rFonts w:eastAsia="Times New Roman" w:cs="Times New Roman"/>
          <w:bCs/>
          <w:snapToGrid w:val="0"/>
          <w:lang w:eastAsia="pl-PL"/>
        </w:rPr>
        <w:t xml:space="preserve"> r. poz. 1</w:t>
      </w:r>
      <w:r w:rsidR="009A31C6" w:rsidRPr="00AD7364">
        <w:rPr>
          <w:rFonts w:eastAsia="Times New Roman" w:cs="Times New Roman"/>
          <w:bCs/>
          <w:snapToGrid w:val="0"/>
          <w:lang w:eastAsia="pl-PL"/>
        </w:rPr>
        <w:t>10</w:t>
      </w:r>
      <w:r w:rsidR="0024209A" w:rsidRPr="00AD7364">
        <w:rPr>
          <w:rFonts w:eastAsia="Times New Roman" w:cs="Times New Roman"/>
          <w:bCs/>
          <w:snapToGrid w:val="0"/>
          <w:lang w:eastAsia="pl-PL"/>
        </w:rPr>
        <w:t xml:space="preserve"> tj.</w:t>
      </w:r>
      <w:r w:rsidRPr="00AD7364">
        <w:t xml:space="preserve">), zweryfikuje osoby biorące udział przy wykonywaniu ww. czynności pod kątem ich figurowania w Rejestrze Sprawców Przestępstw na Tle Seksualnym z dostępem ograniczonym (zwanego dalej Rejestrem). Przy wykonywaniu zadania publicznego </w:t>
      </w:r>
      <w:r w:rsidR="00F262F3" w:rsidRPr="00AD7364">
        <w:br/>
      </w:r>
      <w:r w:rsidRPr="00AD7364">
        <w:t>w ww. zakresie nie mogą brać udziału osoby, które:</w:t>
      </w:r>
    </w:p>
    <w:p w14:paraId="2EEB57FC" w14:textId="1C0C5CC3" w:rsidR="00A311B5" w:rsidRPr="00AD7364" w:rsidRDefault="00A311B5">
      <w:pPr>
        <w:pStyle w:val="Akapitzlist"/>
        <w:numPr>
          <w:ilvl w:val="0"/>
          <w:numId w:val="47"/>
        </w:numPr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120" w:line="300" w:lineRule="auto"/>
        <w:rPr>
          <w:bCs/>
        </w:rPr>
      </w:pPr>
      <w:r w:rsidRPr="00AD7364">
        <w:t>widnieją w Rejestrze lub,</w:t>
      </w:r>
    </w:p>
    <w:p w14:paraId="159B244F" w14:textId="429A8B99" w:rsidR="00A311B5" w:rsidRPr="00AD7364" w:rsidRDefault="00A311B5">
      <w:pPr>
        <w:pStyle w:val="Akapitzlist"/>
        <w:numPr>
          <w:ilvl w:val="0"/>
          <w:numId w:val="47"/>
        </w:numPr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120" w:line="300" w:lineRule="auto"/>
        <w:rPr>
          <w:bCs/>
        </w:rPr>
      </w:pPr>
      <w:r w:rsidRPr="00AD7364">
        <w:t>nie zostały poddane weryfikacji pod kątem figurowania w Rejestrze lub,</w:t>
      </w:r>
    </w:p>
    <w:p w14:paraId="4882F712" w14:textId="3DEA3257" w:rsidR="00036207" w:rsidRPr="00AD7364" w:rsidRDefault="00A311B5">
      <w:pPr>
        <w:pStyle w:val="Akapitzlist"/>
        <w:numPr>
          <w:ilvl w:val="0"/>
          <w:numId w:val="47"/>
        </w:numPr>
        <w:tabs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after="0" w:line="300" w:lineRule="auto"/>
        <w:ind w:left="1066" w:hanging="357"/>
        <w:rPr>
          <w:bCs/>
        </w:rPr>
      </w:pPr>
      <w:r w:rsidRPr="00AD7364">
        <w:t>co do których Oferent powziął informację, że w stosunku do nich prowadzone</w:t>
      </w:r>
      <w:r w:rsidR="00756AB4" w:rsidRPr="00AD7364">
        <w:br/>
      </w:r>
      <w:r w:rsidRPr="00AD7364">
        <w:t>są postępowania karne, o których mowa w art. 2 ww. ustawy;</w:t>
      </w:r>
    </w:p>
    <w:p w14:paraId="2FF7B745" w14:textId="5C9A1190" w:rsidR="00A311B5" w:rsidRPr="00AD7364" w:rsidRDefault="00A311B5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300" w:lineRule="auto"/>
        <w:ind w:left="714" w:hanging="357"/>
        <w:rPr>
          <w:rFonts w:eastAsia="Times New Roman" w:cs="Times New Roman"/>
          <w:bCs/>
          <w:snapToGrid w:val="0"/>
          <w:lang w:eastAsia="pl-PL"/>
        </w:rPr>
      </w:pPr>
      <w:r w:rsidRPr="00AD7364">
        <w:rPr>
          <w:rFonts w:eastAsia="Times New Roman" w:cs="Times New Roman"/>
          <w:bCs/>
          <w:snapToGrid w:val="0"/>
          <w:lang w:eastAsia="pl-PL"/>
        </w:rPr>
        <w:t>Zleceniobiorca poinformuje o dokonaniu weryfikacji w Rejestrze Zleceniodawcę drogą</w:t>
      </w:r>
      <w:r w:rsidR="00756AB4" w:rsidRPr="00AD7364">
        <w:rPr>
          <w:rFonts w:eastAsia="Times New Roman" w:cs="Times New Roman"/>
          <w:bCs/>
          <w:snapToGrid w:val="0"/>
          <w:lang w:eastAsia="pl-PL"/>
        </w:rPr>
        <w:br/>
      </w:r>
      <w:r w:rsidRPr="00AD7364">
        <w:rPr>
          <w:rFonts w:eastAsia="Times New Roman" w:cs="Times New Roman"/>
          <w:bCs/>
          <w:snapToGrid w:val="0"/>
          <w:lang w:eastAsia="pl-PL"/>
        </w:rPr>
        <w:t>mailową;</w:t>
      </w:r>
    </w:p>
    <w:p w14:paraId="4D3E9594" w14:textId="39E5055E" w:rsidR="00A311B5" w:rsidRPr="00AD7364" w:rsidRDefault="00A311B5">
      <w:pPr>
        <w:numPr>
          <w:ilvl w:val="0"/>
          <w:numId w:val="46"/>
        </w:numPr>
        <w:autoSpaceDE w:val="0"/>
        <w:autoSpaceDN w:val="0"/>
        <w:adjustRightInd w:val="0"/>
        <w:spacing w:after="0" w:line="300" w:lineRule="auto"/>
        <w:ind w:left="714" w:hanging="357"/>
        <w:contextualSpacing/>
        <w:rPr>
          <w:rFonts w:eastAsia="Times New Roman" w:cs="Times New Roman"/>
          <w:bCs/>
          <w:snapToGrid w:val="0"/>
          <w:lang w:eastAsia="pl-PL"/>
        </w:rPr>
      </w:pPr>
      <w:r w:rsidRPr="00AD7364">
        <w:rPr>
          <w:rFonts w:eastAsia="Times New Roman" w:cs="Times New Roman"/>
          <w:bCs/>
          <w:snapToGrid w:val="0"/>
          <w:lang w:eastAsia="pl-PL"/>
        </w:rPr>
        <w:t>Zleceniobiorca zobowiązany będzie do realizowania zadania zgod</w:t>
      </w:r>
      <w:r w:rsidR="00036207" w:rsidRPr="00AD7364">
        <w:rPr>
          <w:rFonts w:eastAsia="Times New Roman" w:cs="Times New Roman"/>
          <w:bCs/>
          <w:snapToGrid w:val="0"/>
          <w:lang w:eastAsia="pl-PL"/>
        </w:rPr>
        <w:t>nie z wytycznymi</w:t>
      </w:r>
      <w:r w:rsidR="00756AB4" w:rsidRPr="00AD7364">
        <w:rPr>
          <w:rFonts w:eastAsia="Times New Roman" w:cs="Times New Roman"/>
          <w:bCs/>
          <w:snapToGrid w:val="0"/>
          <w:lang w:eastAsia="pl-PL"/>
        </w:rPr>
        <w:br/>
      </w:r>
      <w:r w:rsidR="00036207" w:rsidRPr="00AD7364">
        <w:rPr>
          <w:rFonts w:eastAsia="Times New Roman" w:cs="Times New Roman"/>
          <w:bCs/>
          <w:snapToGrid w:val="0"/>
          <w:lang w:eastAsia="pl-PL"/>
        </w:rPr>
        <w:t xml:space="preserve">wynikającymi </w:t>
      </w:r>
      <w:r w:rsidRPr="00AD7364">
        <w:rPr>
          <w:rFonts w:eastAsia="Times New Roman" w:cs="Times New Roman"/>
          <w:bCs/>
          <w:snapToGrid w:val="0"/>
          <w:lang w:eastAsia="pl-PL"/>
        </w:rPr>
        <w:t xml:space="preserve">z ustawy z dnia 13 maja 2016 r. o przeciwdziałaniu zagrożeniom przestępczością na tle seksualnym i ochronie małoletnich (Dz. </w:t>
      </w:r>
      <w:r w:rsidR="0024209A" w:rsidRPr="00AD7364">
        <w:rPr>
          <w:rFonts w:eastAsia="Times New Roman" w:cs="Times New Roman"/>
          <w:bCs/>
          <w:snapToGrid w:val="0"/>
          <w:lang w:eastAsia="pl-PL"/>
        </w:rPr>
        <w:t>U. 202</w:t>
      </w:r>
      <w:r w:rsidR="009A31C6" w:rsidRPr="00AD7364">
        <w:rPr>
          <w:rFonts w:eastAsia="Times New Roman" w:cs="Times New Roman"/>
          <w:bCs/>
          <w:snapToGrid w:val="0"/>
          <w:lang w:eastAsia="pl-PL"/>
        </w:rPr>
        <w:t>6</w:t>
      </w:r>
      <w:r w:rsidR="0024209A" w:rsidRPr="00AD7364">
        <w:rPr>
          <w:rFonts w:eastAsia="Times New Roman" w:cs="Times New Roman"/>
          <w:bCs/>
          <w:snapToGrid w:val="0"/>
          <w:lang w:eastAsia="pl-PL"/>
        </w:rPr>
        <w:t xml:space="preserve"> r. poz. 1</w:t>
      </w:r>
      <w:r w:rsidR="009A31C6" w:rsidRPr="00AD7364">
        <w:rPr>
          <w:rFonts w:eastAsia="Times New Roman" w:cs="Times New Roman"/>
          <w:bCs/>
          <w:snapToGrid w:val="0"/>
          <w:lang w:eastAsia="pl-PL"/>
        </w:rPr>
        <w:t>10</w:t>
      </w:r>
      <w:r w:rsidR="0024209A" w:rsidRPr="00AD7364">
        <w:rPr>
          <w:rFonts w:eastAsia="Times New Roman" w:cs="Times New Roman"/>
          <w:bCs/>
          <w:snapToGrid w:val="0"/>
          <w:lang w:eastAsia="pl-PL"/>
        </w:rPr>
        <w:t xml:space="preserve"> tj</w:t>
      </w:r>
      <w:r w:rsidR="009A31C6" w:rsidRPr="00AD7364">
        <w:rPr>
          <w:rFonts w:eastAsia="Times New Roman" w:cs="Times New Roman"/>
          <w:bCs/>
          <w:snapToGrid w:val="0"/>
          <w:lang w:eastAsia="pl-PL"/>
        </w:rPr>
        <w:t>.</w:t>
      </w:r>
      <w:r w:rsidRPr="00AD7364">
        <w:rPr>
          <w:rFonts w:eastAsia="Times New Roman" w:cs="Times New Roman"/>
          <w:bCs/>
          <w:snapToGrid w:val="0"/>
          <w:lang w:eastAsia="pl-PL"/>
        </w:rPr>
        <w:t>), w szczególności</w:t>
      </w:r>
      <w:r w:rsidR="00756AB4" w:rsidRPr="00AD7364">
        <w:rPr>
          <w:rFonts w:eastAsia="Times New Roman" w:cs="Times New Roman"/>
          <w:bCs/>
          <w:snapToGrid w:val="0"/>
          <w:lang w:eastAsia="pl-PL"/>
        </w:rPr>
        <w:br/>
      </w:r>
      <w:r w:rsidRPr="00AD7364">
        <w:rPr>
          <w:rFonts w:eastAsia="Times New Roman" w:cs="Times New Roman"/>
          <w:bCs/>
          <w:snapToGrid w:val="0"/>
          <w:lang w:eastAsia="pl-PL"/>
        </w:rPr>
        <w:t>Zleceniobiorca zapewni, że będą realizowane ob</w:t>
      </w:r>
      <w:r w:rsidR="0024209A" w:rsidRPr="00AD7364">
        <w:rPr>
          <w:rFonts w:eastAsia="Times New Roman" w:cs="Times New Roman"/>
          <w:bCs/>
          <w:snapToGrid w:val="0"/>
          <w:lang w:eastAsia="pl-PL"/>
        </w:rPr>
        <w:t>owiązki wynikające z ww. ustawy;</w:t>
      </w:r>
    </w:p>
    <w:p w14:paraId="74FD1B7D" w14:textId="220BC9FB" w:rsidR="00A311B5" w:rsidRPr="00AD7364" w:rsidRDefault="00A311B5">
      <w:pPr>
        <w:numPr>
          <w:ilvl w:val="0"/>
          <w:numId w:val="46"/>
        </w:numPr>
        <w:autoSpaceDE w:val="0"/>
        <w:autoSpaceDN w:val="0"/>
        <w:adjustRightInd w:val="0"/>
        <w:spacing w:after="0" w:line="300" w:lineRule="auto"/>
        <w:ind w:left="714" w:hanging="357"/>
        <w:contextualSpacing/>
        <w:rPr>
          <w:rFonts w:eastAsia="Times New Roman" w:cs="Times New Roman"/>
          <w:bCs/>
          <w:snapToGrid w:val="0"/>
          <w:lang w:eastAsia="pl-PL"/>
        </w:rPr>
      </w:pPr>
      <w:r w:rsidRPr="00AD7364">
        <w:rPr>
          <w:rFonts w:eastAsia="Times New Roman" w:cs="Times New Roman"/>
          <w:bCs/>
          <w:snapToGrid w:val="0"/>
          <w:lang w:eastAsia="pl-PL"/>
        </w:rPr>
        <w:t>Zleceniobiorca uzyska od osób mających realizować działania zaświadczenie, o którym mowa</w:t>
      </w:r>
      <w:r w:rsidR="00756AB4" w:rsidRPr="00AD7364">
        <w:rPr>
          <w:rFonts w:eastAsia="Times New Roman" w:cs="Times New Roman"/>
          <w:bCs/>
          <w:snapToGrid w:val="0"/>
          <w:lang w:eastAsia="pl-PL"/>
        </w:rPr>
        <w:br/>
      </w:r>
      <w:r w:rsidRPr="00AD7364">
        <w:rPr>
          <w:rFonts w:eastAsia="Times New Roman" w:cs="Times New Roman"/>
          <w:bCs/>
          <w:snapToGrid w:val="0"/>
          <w:lang w:eastAsia="pl-PL"/>
        </w:rPr>
        <w:t>w art. 21 ust 3 ww. ustawy przed ich dopuszczeniem</w:t>
      </w:r>
      <w:r w:rsidR="0024209A" w:rsidRPr="00AD7364">
        <w:rPr>
          <w:rFonts w:eastAsia="Times New Roman" w:cs="Times New Roman"/>
          <w:bCs/>
          <w:snapToGrid w:val="0"/>
          <w:lang w:eastAsia="pl-PL"/>
        </w:rPr>
        <w:t xml:space="preserve"> do pracy (zaświadczenie z KRK);</w:t>
      </w:r>
    </w:p>
    <w:p w14:paraId="31169051" w14:textId="39506C10" w:rsidR="00A311B5" w:rsidRPr="00AD7364" w:rsidRDefault="00A311B5">
      <w:pPr>
        <w:numPr>
          <w:ilvl w:val="0"/>
          <w:numId w:val="46"/>
        </w:numPr>
        <w:autoSpaceDE w:val="0"/>
        <w:autoSpaceDN w:val="0"/>
        <w:adjustRightInd w:val="0"/>
        <w:spacing w:after="240" w:line="300" w:lineRule="auto"/>
        <w:ind w:left="714" w:hanging="357"/>
        <w:rPr>
          <w:rFonts w:eastAsia="Times New Roman" w:cs="Times New Roman"/>
          <w:bCs/>
          <w:snapToGrid w:val="0"/>
          <w:lang w:eastAsia="pl-PL"/>
        </w:rPr>
      </w:pPr>
      <w:r w:rsidRPr="00AD7364">
        <w:rPr>
          <w:rFonts w:eastAsia="Times New Roman" w:cs="Times New Roman"/>
          <w:bCs/>
          <w:snapToGrid w:val="0"/>
          <w:lang w:eastAsia="pl-PL"/>
        </w:rPr>
        <w:t>Zleceniobiorca oświadcza, że wprowadził standardy ochrony małoletnich, o których mowa</w:t>
      </w:r>
      <w:r w:rsidR="00756AB4" w:rsidRPr="00AD7364">
        <w:rPr>
          <w:rFonts w:eastAsia="Times New Roman" w:cs="Times New Roman"/>
          <w:bCs/>
          <w:snapToGrid w:val="0"/>
          <w:lang w:eastAsia="pl-PL"/>
        </w:rPr>
        <w:br/>
      </w:r>
      <w:r w:rsidRPr="00AD7364">
        <w:rPr>
          <w:rFonts w:eastAsia="Times New Roman" w:cs="Times New Roman"/>
          <w:bCs/>
          <w:snapToGrid w:val="0"/>
          <w:lang w:eastAsia="pl-PL"/>
        </w:rPr>
        <w:t>w art. 22b-22c ww. ustawy.</w:t>
      </w:r>
    </w:p>
    <w:p w14:paraId="08961CC8" w14:textId="4C10BD6E" w:rsidR="00B96F0B" w:rsidRPr="00AD7364" w:rsidRDefault="00BF6F4B" w:rsidP="00E35A83">
      <w:pPr>
        <w:spacing w:after="0" w:line="300" w:lineRule="auto"/>
        <w:ind w:left="357" w:hanging="357"/>
        <w:rPr>
          <w:bCs/>
        </w:rPr>
      </w:pPr>
      <w:r w:rsidRPr="00AD7364">
        <w:rPr>
          <w:bCs/>
        </w:rPr>
        <w:t>Dodatkowe oczekiwania:</w:t>
      </w:r>
    </w:p>
    <w:p w14:paraId="01DACCBF" w14:textId="52D51265" w:rsidR="00B96F0B" w:rsidRPr="00AD7364" w:rsidRDefault="00393CE4" w:rsidP="00071E64">
      <w:pPr>
        <w:numPr>
          <w:ilvl w:val="0"/>
          <w:numId w:val="13"/>
        </w:numPr>
        <w:tabs>
          <w:tab w:val="clear" w:pos="0"/>
          <w:tab w:val="left" w:pos="284"/>
        </w:tabs>
        <w:spacing w:after="0" w:line="300" w:lineRule="auto"/>
        <w:ind w:left="567" w:hanging="283"/>
        <w:rPr>
          <w:bCs/>
        </w:rPr>
      </w:pPr>
      <w:r w:rsidRPr="00AD7364">
        <w:t>p</w:t>
      </w:r>
      <w:r w:rsidR="003D4926" w:rsidRPr="00AD7364">
        <w:t>rowadzenie d</w:t>
      </w:r>
      <w:r w:rsidR="00BF6F4B" w:rsidRPr="00AD7364">
        <w:t>ziała</w:t>
      </w:r>
      <w:r w:rsidR="003D4926" w:rsidRPr="00AD7364">
        <w:t xml:space="preserve">ń </w:t>
      </w:r>
      <w:r w:rsidR="00BF6F4B" w:rsidRPr="00AD7364">
        <w:t>z zakresu profila</w:t>
      </w:r>
      <w:r w:rsidRPr="00AD7364">
        <w:t>ktyki wskazującej i selektywnej;</w:t>
      </w:r>
    </w:p>
    <w:p w14:paraId="4DC87A31" w14:textId="49D21317" w:rsidR="00B96F0B" w:rsidRPr="00AD7364" w:rsidRDefault="00393CE4" w:rsidP="00071E64">
      <w:pPr>
        <w:numPr>
          <w:ilvl w:val="0"/>
          <w:numId w:val="13"/>
        </w:numPr>
        <w:tabs>
          <w:tab w:val="clear" w:pos="0"/>
          <w:tab w:val="left" w:pos="284"/>
        </w:tabs>
        <w:spacing w:after="0" w:line="300" w:lineRule="auto"/>
        <w:ind w:left="567" w:hanging="283"/>
        <w:rPr>
          <w:bCs/>
        </w:rPr>
      </w:pPr>
      <w:r w:rsidRPr="00AD7364">
        <w:t>m</w:t>
      </w:r>
      <w:r w:rsidR="00BF6F4B" w:rsidRPr="00AD7364">
        <w:t xml:space="preserve">ożliwe jest zaplanowanie </w:t>
      </w:r>
      <w:r w:rsidR="00092B39" w:rsidRPr="00AD7364">
        <w:t xml:space="preserve">wyjazdów </w:t>
      </w:r>
      <w:r w:rsidR="003D4926" w:rsidRPr="00AD7364">
        <w:t>dla uczestników regularnych wymagających całorocznyc</w:t>
      </w:r>
      <w:r w:rsidRPr="00AD7364">
        <w:t>h oddziaływań specjalistycznych;</w:t>
      </w:r>
    </w:p>
    <w:p w14:paraId="3D41CC10" w14:textId="18179C88" w:rsidR="008B7369" w:rsidRPr="00AD7364" w:rsidRDefault="00393CE4" w:rsidP="00071E64">
      <w:pPr>
        <w:numPr>
          <w:ilvl w:val="0"/>
          <w:numId w:val="13"/>
        </w:numPr>
        <w:tabs>
          <w:tab w:val="clear" w:pos="0"/>
          <w:tab w:val="left" w:pos="284"/>
        </w:tabs>
        <w:spacing w:after="0" w:line="300" w:lineRule="auto"/>
        <w:ind w:left="567" w:hanging="283"/>
        <w:rPr>
          <w:bCs/>
        </w:rPr>
      </w:pPr>
      <w:r w:rsidRPr="00AD7364">
        <w:t>p</w:t>
      </w:r>
      <w:r w:rsidR="00BF6F4B" w:rsidRPr="00AD7364">
        <w:t xml:space="preserve">referowane będą oferty złożone w partnerstwie (kilka organizacji działających na </w:t>
      </w:r>
      <w:r w:rsidRPr="00AD7364">
        <w:t>określonym</w:t>
      </w:r>
      <w:r w:rsidRPr="00AD7364">
        <w:br/>
        <w:t>obszarze);</w:t>
      </w:r>
    </w:p>
    <w:p w14:paraId="38A0CA32" w14:textId="30B82112" w:rsidR="00092B39" w:rsidRPr="00AD7364" w:rsidRDefault="00393CE4" w:rsidP="00071E64">
      <w:pPr>
        <w:numPr>
          <w:ilvl w:val="0"/>
          <w:numId w:val="13"/>
        </w:numPr>
        <w:tabs>
          <w:tab w:val="clear" w:pos="0"/>
          <w:tab w:val="left" w:pos="284"/>
        </w:tabs>
        <w:spacing w:after="0" w:line="300" w:lineRule="auto"/>
        <w:ind w:left="567" w:hanging="283"/>
        <w:rPr>
          <w:bCs/>
        </w:rPr>
      </w:pPr>
      <w:r w:rsidRPr="00AD7364">
        <w:t>p</w:t>
      </w:r>
      <w:r w:rsidR="00BF6F4B" w:rsidRPr="00AD7364">
        <w:t xml:space="preserve">referowane będą oferty kompleksowe, obejmujące swoimi działaniami </w:t>
      </w:r>
      <w:r w:rsidR="00092B39" w:rsidRPr="00AD7364">
        <w:t xml:space="preserve">mikroobszary </w:t>
      </w:r>
      <w:r w:rsidR="009B0308" w:rsidRPr="00AD7364">
        <w:t>określone na mapie dotyczący dzielnicy stanowiącej załącznik do uchwały w sprawie programu Profilaktyki</w:t>
      </w:r>
      <w:r w:rsidRPr="00AD7364">
        <w:t>;</w:t>
      </w:r>
    </w:p>
    <w:p w14:paraId="0A2708AB" w14:textId="71D7B480" w:rsidR="00B96F0B" w:rsidRPr="00AD7364" w:rsidRDefault="00393CE4" w:rsidP="00071E64">
      <w:pPr>
        <w:numPr>
          <w:ilvl w:val="0"/>
          <w:numId w:val="13"/>
        </w:numPr>
        <w:tabs>
          <w:tab w:val="clear" w:pos="0"/>
          <w:tab w:val="left" w:pos="284"/>
        </w:tabs>
        <w:spacing w:after="0" w:line="300" w:lineRule="auto"/>
        <w:ind w:left="567" w:hanging="283"/>
        <w:rPr>
          <w:bCs/>
        </w:rPr>
      </w:pPr>
      <w:r w:rsidRPr="00AD7364">
        <w:t>z</w:t>
      </w:r>
      <w:r w:rsidR="00092B39" w:rsidRPr="00AD7364">
        <w:t xml:space="preserve">alecane jest, aby diagnoza sytuacji potrzeb dziecka i rodziny powstała w okresie do </w:t>
      </w:r>
      <w:r w:rsidR="00BD66BB" w:rsidRPr="00AD7364">
        <w:t>dwóch</w:t>
      </w:r>
      <w:r w:rsidRPr="00AD7364">
        <w:br/>
      </w:r>
      <w:r w:rsidR="008B7369" w:rsidRPr="00AD7364">
        <w:t>miesięcy od zakwalifikowania dziec</w:t>
      </w:r>
      <w:r w:rsidR="00092B39" w:rsidRPr="00AD7364">
        <w:t>ka do programu L</w:t>
      </w:r>
      <w:r w:rsidR="005647DF" w:rsidRPr="00AD7364">
        <w:t>okalnego Systemu Wsparcia</w:t>
      </w:r>
      <w:r w:rsidR="003B6EB6" w:rsidRPr="00AD7364">
        <w:t>.</w:t>
      </w:r>
      <w:r w:rsidR="00092B39" w:rsidRPr="00AD7364">
        <w:t xml:space="preserve"> Diagnoz </w:t>
      </w:r>
      <w:r w:rsidRPr="00AD7364">
        <w:br/>
      </w:r>
      <w:r w:rsidR="003B6EB6" w:rsidRPr="00AD7364">
        <w:t xml:space="preserve">z </w:t>
      </w:r>
      <w:r w:rsidR="008B7369" w:rsidRPr="00AD7364">
        <w:t>użyciem narzędzi</w:t>
      </w:r>
      <w:r w:rsidR="00092B39" w:rsidRPr="00AD7364">
        <w:t xml:space="preserve">a </w:t>
      </w:r>
      <w:r w:rsidR="00BD66BB" w:rsidRPr="00AD7364">
        <w:t>diagnostyczno</w:t>
      </w:r>
      <w:r w:rsidR="00F262F3" w:rsidRPr="00AD7364">
        <w:t>-</w:t>
      </w:r>
      <w:r w:rsidR="00BD66BB" w:rsidRPr="00AD7364">
        <w:t>ewaluacyjnego</w:t>
      </w:r>
      <w:r w:rsidR="00092B39" w:rsidRPr="00AD7364">
        <w:t xml:space="preserve"> powinna być</w:t>
      </w:r>
      <w:r w:rsidR="008B7369" w:rsidRPr="00AD7364">
        <w:t xml:space="preserve"> przeprowadzona,</w:t>
      </w:r>
      <w:r w:rsidR="0067769D">
        <w:br/>
      </w:r>
      <w:r w:rsidR="008B7369" w:rsidRPr="00AD7364">
        <w:t>jeśli z informacji od pedagoga/psychologa szkolnego kierującego do programu L</w:t>
      </w:r>
      <w:r w:rsidR="00E90F30" w:rsidRPr="00AD7364">
        <w:t>okalnego</w:t>
      </w:r>
      <w:r w:rsidR="0067769D">
        <w:br/>
      </w:r>
      <w:r w:rsidR="008B7369" w:rsidRPr="00AD7364">
        <w:t>S</w:t>
      </w:r>
      <w:r w:rsidR="00E90F30" w:rsidRPr="00AD7364">
        <w:t xml:space="preserve">ystemu </w:t>
      </w:r>
      <w:r w:rsidR="008B7369" w:rsidRPr="00AD7364">
        <w:t>W</w:t>
      </w:r>
      <w:r w:rsidR="000D49C9" w:rsidRPr="00AD7364">
        <w:t>sp</w:t>
      </w:r>
      <w:r w:rsidR="00E90F30" w:rsidRPr="00AD7364">
        <w:t>arcia</w:t>
      </w:r>
      <w:r w:rsidR="008B7369" w:rsidRPr="00AD7364">
        <w:t xml:space="preserve"> wynika potrzeba objęc</w:t>
      </w:r>
      <w:r w:rsidRPr="00AD7364">
        <w:t>ia dziecka wsparciem regularnym;</w:t>
      </w:r>
    </w:p>
    <w:p w14:paraId="2D29FFE0" w14:textId="3B525645" w:rsidR="002D0400" w:rsidRPr="00AD7364" w:rsidRDefault="00393CE4" w:rsidP="00071E64">
      <w:pPr>
        <w:numPr>
          <w:ilvl w:val="0"/>
          <w:numId w:val="13"/>
        </w:numPr>
        <w:tabs>
          <w:tab w:val="clear" w:pos="0"/>
          <w:tab w:val="left" w:pos="284"/>
        </w:tabs>
        <w:spacing w:after="240" w:line="300" w:lineRule="auto"/>
        <w:ind w:left="567" w:hanging="283"/>
      </w:pPr>
      <w:r w:rsidRPr="00AD7364">
        <w:t>o</w:t>
      </w:r>
      <w:r w:rsidR="005E76E2" w:rsidRPr="00AD7364">
        <w:t>ferent może uwzględnić w kosztorysie jednorazowo koszty usprawnienia dotychczas</w:t>
      </w:r>
      <w:r w:rsidRPr="00AD7364">
        <w:br/>
      </w:r>
      <w:r w:rsidR="005E76E2" w:rsidRPr="00AD7364">
        <w:t>stosowanego przez siebie narzędzia do gromadzenia danych w ramach kosztów planowanych</w:t>
      </w:r>
      <w:r w:rsidRPr="00AD7364">
        <w:br/>
      </w:r>
      <w:r w:rsidR="005E76E2" w:rsidRPr="00AD7364">
        <w:t>na zbieranie i analizę danych</w:t>
      </w:r>
      <w:r w:rsidR="00EF706D" w:rsidRPr="00AD7364">
        <w:t>.</w:t>
      </w:r>
    </w:p>
    <w:p w14:paraId="6BA9DA56" w14:textId="77777777" w:rsidR="00B96F0B" w:rsidRPr="00AD7364" w:rsidRDefault="00BF6F4B" w:rsidP="007D42F3">
      <w:pPr>
        <w:spacing w:after="0" w:line="300" w:lineRule="auto"/>
        <w:rPr>
          <w:bCs/>
        </w:rPr>
      </w:pPr>
      <w:r w:rsidRPr="00AD7364">
        <w:t>UWAGA:</w:t>
      </w:r>
    </w:p>
    <w:p w14:paraId="6E2A002A" w14:textId="453E2A11" w:rsidR="00B96F0B" w:rsidRPr="00AD7364" w:rsidRDefault="00BF6F4B" w:rsidP="007D42F3">
      <w:pPr>
        <w:tabs>
          <w:tab w:val="left" w:pos="360"/>
        </w:tabs>
        <w:spacing w:after="0" w:line="300" w:lineRule="auto"/>
        <w:rPr>
          <w:bCs/>
        </w:rPr>
      </w:pPr>
      <w:r w:rsidRPr="00AD7364">
        <w:rPr>
          <w:bCs/>
        </w:rPr>
        <w:t>W ramach realizacji zadania nie mo</w:t>
      </w:r>
      <w:r w:rsidR="00232C9E" w:rsidRPr="00AD7364">
        <w:rPr>
          <w:bCs/>
        </w:rPr>
        <w:t xml:space="preserve">gą </w:t>
      </w:r>
      <w:r w:rsidRPr="00AD7364">
        <w:rPr>
          <w:bCs/>
        </w:rPr>
        <w:t>być finansowane:</w:t>
      </w:r>
    </w:p>
    <w:p w14:paraId="5C552CE3" w14:textId="60C47785" w:rsidR="00B96F0B" w:rsidRPr="00AD7364" w:rsidRDefault="00BF6F4B" w:rsidP="00071E64">
      <w:pPr>
        <w:pStyle w:val="Akapitzlist"/>
        <w:numPr>
          <w:ilvl w:val="0"/>
          <w:numId w:val="14"/>
        </w:numPr>
        <w:tabs>
          <w:tab w:val="clear" w:pos="568"/>
          <w:tab w:val="left" w:pos="567"/>
        </w:tabs>
        <w:spacing w:after="200" w:line="300" w:lineRule="auto"/>
        <w:ind w:left="567" w:hanging="283"/>
        <w:rPr>
          <w:bCs/>
          <w:strike/>
        </w:rPr>
      </w:pPr>
      <w:r w:rsidRPr="00AD7364">
        <w:rPr>
          <w:bCs/>
        </w:rPr>
        <w:t>działalność p</w:t>
      </w:r>
      <w:r w:rsidR="00D55D1F" w:rsidRPr="00AD7364">
        <w:rPr>
          <w:bCs/>
        </w:rPr>
        <w:t>lacówki wsparcia dziennego</w:t>
      </w:r>
      <w:r w:rsidRPr="00AD7364">
        <w:rPr>
          <w:bCs/>
        </w:rPr>
        <w:t>, w tym prowadzona w formie pracy podwórkowej</w:t>
      </w:r>
      <w:r w:rsidR="00F262F3" w:rsidRPr="00AD7364">
        <w:rPr>
          <w:bCs/>
        </w:rPr>
        <w:br/>
      </w:r>
      <w:r w:rsidR="00D55D1F" w:rsidRPr="00AD7364">
        <w:rPr>
          <w:bCs/>
        </w:rPr>
        <w:t>oraz wyjazdy stanowiące kontynuację całorocznej pracy placówki</w:t>
      </w:r>
      <w:r w:rsidR="00393CE4" w:rsidRPr="00AD7364">
        <w:rPr>
          <w:bCs/>
        </w:rPr>
        <w:t>;</w:t>
      </w:r>
    </w:p>
    <w:p w14:paraId="4AA7F461" w14:textId="6C2A1D14" w:rsidR="00B96F0B" w:rsidRPr="00AD7364" w:rsidRDefault="00BF6F4B" w:rsidP="00071E64">
      <w:pPr>
        <w:pStyle w:val="Akapitzlist"/>
        <w:numPr>
          <w:ilvl w:val="0"/>
          <w:numId w:val="14"/>
        </w:numPr>
        <w:tabs>
          <w:tab w:val="clear" w:pos="568"/>
          <w:tab w:val="left" w:pos="567"/>
        </w:tabs>
        <w:spacing w:after="200" w:line="300" w:lineRule="auto"/>
        <w:ind w:left="567" w:hanging="283"/>
        <w:rPr>
          <w:bCs/>
        </w:rPr>
      </w:pPr>
      <w:r w:rsidRPr="00AD7364">
        <w:rPr>
          <w:bCs/>
        </w:rPr>
        <w:t>wyjazdy profilaktyczne i socjoterapeutyczne niebędące kontynuacją całorocznej pracy</w:t>
      </w:r>
      <w:r w:rsidR="00F262F3" w:rsidRPr="00AD7364">
        <w:rPr>
          <w:bCs/>
        </w:rPr>
        <w:br/>
      </w:r>
      <w:r w:rsidRPr="00AD7364">
        <w:rPr>
          <w:bCs/>
        </w:rPr>
        <w:t>profila</w:t>
      </w:r>
      <w:r w:rsidR="00393CE4" w:rsidRPr="00AD7364">
        <w:rPr>
          <w:bCs/>
        </w:rPr>
        <w:t>ktycznej i socjoterapeutycznej;</w:t>
      </w:r>
    </w:p>
    <w:p w14:paraId="28570701" w14:textId="595D764A" w:rsidR="00B96F0B" w:rsidRPr="00AD7364" w:rsidRDefault="00BF6F4B" w:rsidP="00071E64">
      <w:pPr>
        <w:pStyle w:val="Akapitzlist"/>
        <w:numPr>
          <w:ilvl w:val="0"/>
          <w:numId w:val="14"/>
        </w:numPr>
        <w:tabs>
          <w:tab w:val="clear" w:pos="568"/>
          <w:tab w:val="left" w:pos="567"/>
        </w:tabs>
        <w:spacing w:after="240" w:line="300" w:lineRule="auto"/>
        <w:ind w:left="567" w:hanging="283"/>
        <w:rPr>
          <w:bCs/>
        </w:rPr>
      </w:pPr>
      <w:r w:rsidRPr="00AD7364">
        <w:rPr>
          <w:bCs/>
        </w:rPr>
        <w:t>zakupy środków trwałych powyżej 10</w:t>
      </w:r>
      <w:r w:rsidR="00192EE1" w:rsidRPr="00AD7364">
        <w:rPr>
          <w:bCs/>
        </w:rPr>
        <w:t xml:space="preserve"> </w:t>
      </w:r>
      <w:r w:rsidRPr="00AD7364">
        <w:rPr>
          <w:bCs/>
        </w:rPr>
        <w:t>000</w:t>
      </w:r>
      <w:r w:rsidR="008A2AC8" w:rsidRPr="00AD7364">
        <w:rPr>
          <w:bCs/>
        </w:rPr>
        <w:t xml:space="preserve"> </w:t>
      </w:r>
      <w:r w:rsidRPr="00AD7364">
        <w:rPr>
          <w:bCs/>
        </w:rPr>
        <w:t>zł</w:t>
      </w:r>
      <w:r w:rsidR="00722781" w:rsidRPr="00AD7364">
        <w:rPr>
          <w:bCs/>
        </w:rPr>
        <w:t>.</w:t>
      </w:r>
    </w:p>
    <w:p w14:paraId="2DB47C11" w14:textId="26241F7E" w:rsidR="00B96F0B" w:rsidRPr="00AD7364" w:rsidRDefault="00BF6F4B" w:rsidP="00393CE4">
      <w:pPr>
        <w:pStyle w:val="Akapitzlist"/>
        <w:spacing w:after="240" w:line="300" w:lineRule="auto"/>
        <w:ind w:left="0"/>
        <w:rPr>
          <w:bCs/>
        </w:rPr>
      </w:pPr>
      <w:r w:rsidRPr="00AD7364">
        <w:rPr>
          <w:bCs/>
        </w:rPr>
        <w:t>W przypadku wyboru oferty i zawarcia umowy z organizacją pozarządową, wydatki majątkowe</w:t>
      </w:r>
      <w:r w:rsidR="00393CE4" w:rsidRPr="00AD7364">
        <w:rPr>
          <w:bCs/>
        </w:rPr>
        <w:br/>
      </w:r>
      <w:r w:rsidRPr="00AD7364">
        <w:rPr>
          <w:bCs/>
        </w:rPr>
        <w:t>(inwestycyjne) nie mogą być finansowane w ramach przyznanej dotacji</w:t>
      </w:r>
      <w:r w:rsidR="00384977" w:rsidRPr="00AD7364">
        <w:rPr>
          <w:bCs/>
        </w:rPr>
        <w:t xml:space="preserve"> (w tym wykonanie mebli</w:t>
      </w:r>
      <w:r w:rsidR="0067769D">
        <w:rPr>
          <w:bCs/>
        </w:rPr>
        <w:br/>
      </w:r>
      <w:r w:rsidR="00384977" w:rsidRPr="00AD7364">
        <w:rPr>
          <w:bCs/>
        </w:rPr>
        <w:t xml:space="preserve">pod zabudowę, których koszt przekracza 10 </w:t>
      </w:r>
      <w:r w:rsidR="008A3085" w:rsidRPr="00AD7364">
        <w:rPr>
          <w:bCs/>
        </w:rPr>
        <w:t>000</w:t>
      </w:r>
      <w:r w:rsidR="00384977" w:rsidRPr="00AD7364">
        <w:rPr>
          <w:bCs/>
        </w:rPr>
        <w:t xml:space="preserve"> zł).</w:t>
      </w:r>
      <w:r w:rsidRPr="00AD7364">
        <w:rPr>
          <w:bCs/>
        </w:rPr>
        <w:t xml:space="preserve"> Wydatki majątkowe to wydatki, które nie są</w:t>
      </w:r>
      <w:r w:rsidR="0067769D">
        <w:rPr>
          <w:bCs/>
        </w:rPr>
        <w:br/>
      </w:r>
      <w:r w:rsidRPr="00AD7364">
        <w:rPr>
          <w:bCs/>
        </w:rPr>
        <w:t>wydatkami bieżącymi. Przeznacza się je na: inwestycje i zakupy inwestycyjne, które prowadzą</w:t>
      </w:r>
      <w:r w:rsidR="0067769D">
        <w:rPr>
          <w:bCs/>
        </w:rPr>
        <w:br/>
      </w:r>
      <w:r w:rsidRPr="00AD7364">
        <w:rPr>
          <w:bCs/>
        </w:rPr>
        <w:t>do powiększenia majątku jednostki</w:t>
      </w:r>
      <w:r w:rsidR="000C3DED" w:rsidRPr="00AD7364">
        <w:rPr>
          <w:bCs/>
        </w:rPr>
        <w:t>.</w:t>
      </w:r>
      <w:r w:rsidR="00384977" w:rsidRPr="00AD7364">
        <w:rPr>
          <w:bCs/>
        </w:rPr>
        <w:t xml:space="preserve"> </w:t>
      </w:r>
      <w:r w:rsidRPr="00AD7364">
        <w:rPr>
          <w:bCs/>
        </w:rPr>
        <w:t>Następuje to poprzez budowę obiektów majątku trwałego, bądź poprzez nabywanie aktywów finansowych. Za wydatki majątkowe uważa się:</w:t>
      </w:r>
    </w:p>
    <w:p w14:paraId="14043603" w14:textId="648AF9CF" w:rsidR="00192EE1" w:rsidRPr="00AD7364" w:rsidRDefault="00393CE4">
      <w:pPr>
        <w:pStyle w:val="Akapitzlist"/>
        <w:numPr>
          <w:ilvl w:val="0"/>
          <w:numId w:val="48"/>
        </w:numPr>
        <w:spacing w:after="200" w:line="300" w:lineRule="auto"/>
        <w:ind w:left="851" w:hanging="284"/>
        <w:rPr>
          <w:bCs/>
        </w:rPr>
      </w:pPr>
      <w:r w:rsidRPr="00AD7364">
        <w:rPr>
          <w:bCs/>
        </w:rPr>
        <w:t>ś</w:t>
      </w:r>
      <w:r w:rsidR="00BF6F4B" w:rsidRPr="00AD7364">
        <w:rPr>
          <w:bCs/>
        </w:rPr>
        <w:t xml:space="preserve">rodki trwałe oraz wartości niematerialne o wartości przekraczającej 10 </w:t>
      </w:r>
      <w:r w:rsidR="002F47B9" w:rsidRPr="00AD7364">
        <w:rPr>
          <w:bCs/>
        </w:rPr>
        <w:t>000</w:t>
      </w:r>
      <w:r w:rsidR="00BF6F4B" w:rsidRPr="00AD7364">
        <w:rPr>
          <w:bCs/>
        </w:rPr>
        <w:t xml:space="preserve"> zł i </w:t>
      </w:r>
      <w:r w:rsidR="00722781" w:rsidRPr="00AD7364">
        <w:rPr>
          <w:bCs/>
        </w:rPr>
        <w:t xml:space="preserve">o </w:t>
      </w:r>
      <w:r w:rsidR="00BF6F4B" w:rsidRPr="00AD7364">
        <w:rPr>
          <w:bCs/>
        </w:rPr>
        <w:t>okresie</w:t>
      </w:r>
      <w:r w:rsidR="00756AB4" w:rsidRPr="00AD7364">
        <w:rPr>
          <w:bCs/>
        </w:rPr>
        <w:br/>
      </w:r>
      <w:r w:rsidR="00BF6F4B" w:rsidRPr="00AD7364">
        <w:rPr>
          <w:bCs/>
        </w:rPr>
        <w:t>użytkowania dłuższym niż 1 rok, gdzie odpisy amortyzacyjne od tych środków i wartości</w:t>
      </w:r>
      <w:r w:rsidR="00756AB4" w:rsidRPr="00AD7364">
        <w:rPr>
          <w:bCs/>
        </w:rPr>
        <w:br/>
      </w:r>
      <w:r w:rsidR="00BF6F4B" w:rsidRPr="00AD7364">
        <w:rPr>
          <w:bCs/>
        </w:rPr>
        <w:t>niematerialnych i prawnyc</w:t>
      </w:r>
      <w:r w:rsidRPr="00AD7364">
        <w:rPr>
          <w:bCs/>
        </w:rPr>
        <w:t>h nie są dokonywane jednorazowo,</w:t>
      </w:r>
    </w:p>
    <w:p w14:paraId="01F783EF" w14:textId="16ECE03F" w:rsidR="00192EE1" w:rsidRPr="00AD7364" w:rsidRDefault="00393CE4">
      <w:pPr>
        <w:pStyle w:val="Akapitzlist"/>
        <w:numPr>
          <w:ilvl w:val="0"/>
          <w:numId w:val="48"/>
        </w:numPr>
        <w:spacing w:after="200" w:line="300" w:lineRule="auto"/>
        <w:ind w:left="851" w:hanging="284"/>
        <w:rPr>
          <w:bCs/>
        </w:rPr>
      </w:pPr>
      <w:r w:rsidRPr="00AD7364">
        <w:rPr>
          <w:bCs/>
        </w:rPr>
        <w:t>p</w:t>
      </w:r>
      <w:r w:rsidR="00BF6F4B" w:rsidRPr="00AD7364">
        <w:rPr>
          <w:bCs/>
        </w:rPr>
        <w:t xml:space="preserve">ierwsze wyposażenie </w:t>
      </w:r>
      <w:r w:rsidR="000C3DED" w:rsidRPr="00AD7364">
        <w:rPr>
          <w:bCs/>
        </w:rPr>
        <w:t>budynku,</w:t>
      </w:r>
      <w:r w:rsidR="00BF6F4B" w:rsidRPr="00AD7364">
        <w:rPr>
          <w:bCs/>
        </w:rPr>
        <w:t xml:space="preserve"> do którego zalicza się wszystkie instalacje wbudowane</w:t>
      </w:r>
      <w:r w:rsidR="00071E64" w:rsidRPr="00AD7364">
        <w:rPr>
          <w:bCs/>
        </w:rPr>
        <w:br/>
      </w:r>
      <w:r w:rsidR="00BF6F4B" w:rsidRPr="00AD7364">
        <w:rPr>
          <w:bCs/>
        </w:rPr>
        <w:t>w konstrukcje budynku na stałe, np. instalacje sanitarne, elektryczne, sygnalizacyjne,</w:t>
      </w:r>
      <w:r w:rsidRPr="00AD7364">
        <w:rPr>
          <w:bCs/>
        </w:rPr>
        <w:br/>
      </w:r>
      <w:r w:rsidR="00BF6F4B" w:rsidRPr="00AD7364">
        <w:rPr>
          <w:bCs/>
        </w:rPr>
        <w:t>komputerowe, telekomunikacyjne, przeciwpożarowe oraz wyposażenie budynku</w:t>
      </w:r>
      <w:r w:rsidR="00756AB4" w:rsidRPr="00AD7364">
        <w:rPr>
          <w:bCs/>
        </w:rPr>
        <w:br/>
      </w:r>
      <w:r w:rsidR="00BF6F4B" w:rsidRPr="00AD7364">
        <w:rPr>
          <w:bCs/>
        </w:rPr>
        <w:t>np. wbudowane meble (meble, dywany itp. zaliczamy d</w:t>
      </w:r>
      <w:r w:rsidRPr="00AD7364">
        <w:rPr>
          <w:bCs/>
        </w:rPr>
        <w:t>o pozostałych środków trwałych),</w:t>
      </w:r>
    </w:p>
    <w:p w14:paraId="4CDFFCDF" w14:textId="2916238E" w:rsidR="00192EE1" w:rsidRPr="00AD7364" w:rsidRDefault="00393CE4">
      <w:pPr>
        <w:pStyle w:val="Akapitzlist"/>
        <w:numPr>
          <w:ilvl w:val="0"/>
          <w:numId w:val="48"/>
        </w:numPr>
        <w:spacing w:after="200" w:line="300" w:lineRule="auto"/>
        <w:ind w:left="851" w:hanging="284"/>
        <w:rPr>
          <w:bCs/>
        </w:rPr>
      </w:pPr>
      <w:r w:rsidRPr="00AD7364">
        <w:rPr>
          <w:bCs/>
        </w:rPr>
        <w:t>ś</w:t>
      </w:r>
      <w:r w:rsidR="00BF6F4B" w:rsidRPr="00AD7364">
        <w:rPr>
          <w:bCs/>
        </w:rPr>
        <w:t>rodki trwałe, które uległy ulepszeniu (modernizacji), gdzie wartość początkowa tych</w:t>
      </w:r>
      <w:r w:rsidR="00071E64" w:rsidRPr="00AD7364">
        <w:rPr>
          <w:bCs/>
        </w:rPr>
        <w:br/>
      </w:r>
      <w:r w:rsidR="00BF6F4B" w:rsidRPr="00AD7364">
        <w:rPr>
          <w:bCs/>
        </w:rPr>
        <w:t>środków powiększa się o sumę wydatków na ulepszenie. W tym, także o nabycie części</w:t>
      </w:r>
      <w:r w:rsidR="00071E64" w:rsidRPr="00AD7364">
        <w:rPr>
          <w:bCs/>
        </w:rPr>
        <w:br/>
      </w:r>
      <w:r w:rsidR="00BF6F4B" w:rsidRPr="00AD7364">
        <w:rPr>
          <w:bCs/>
        </w:rPr>
        <w:t>składowych lub peryferyjnych. Środki trwałe uważa się za ulepszone, gdy suma wydatków</w:t>
      </w:r>
      <w:r w:rsidR="00071E64" w:rsidRPr="00AD7364">
        <w:rPr>
          <w:bCs/>
        </w:rPr>
        <w:br/>
      </w:r>
      <w:r w:rsidR="00BF6F4B" w:rsidRPr="00AD7364">
        <w:rPr>
          <w:bCs/>
        </w:rPr>
        <w:t>poniesionych na przebudowę, rozbudowę, rekonstrukcję adaptację lub modernizację</w:t>
      </w:r>
      <w:r w:rsidR="00071E64" w:rsidRPr="00AD7364">
        <w:rPr>
          <w:bCs/>
        </w:rPr>
        <w:br/>
      </w:r>
      <w:r w:rsidR="00BF6F4B" w:rsidRPr="00AD7364">
        <w:rPr>
          <w:bCs/>
        </w:rPr>
        <w:t xml:space="preserve">w danym roku </w:t>
      </w:r>
      <w:r w:rsidRPr="00AD7364">
        <w:rPr>
          <w:bCs/>
        </w:rPr>
        <w:t xml:space="preserve">obrotowym przekracza 10 </w:t>
      </w:r>
      <w:r w:rsidR="008A3085" w:rsidRPr="00AD7364">
        <w:rPr>
          <w:bCs/>
        </w:rPr>
        <w:t>000</w:t>
      </w:r>
      <w:r w:rsidRPr="00AD7364">
        <w:rPr>
          <w:bCs/>
        </w:rPr>
        <w:t xml:space="preserve"> zł,</w:t>
      </w:r>
    </w:p>
    <w:p w14:paraId="3A51FD40" w14:textId="656E2074" w:rsidR="00B96F0B" w:rsidRPr="00AD7364" w:rsidRDefault="00393CE4">
      <w:pPr>
        <w:pStyle w:val="Akapitzlist"/>
        <w:numPr>
          <w:ilvl w:val="0"/>
          <w:numId w:val="48"/>
        </w:numPr>
        <w:spacing w:after="200" w:line="300" w:lineRule="auto"/>
        <w:ind w:left="851" w:hanging="284"/>
        <w:rPr>
          <w:bCs/>
        </w:rPr>
      </w:pPr>
      <w:r w:rsidRPr="00AD7364">
        <w:rPr>
          <w:bCs/>
        </w:rPr>
        <w:t>n</w:t>
      </w:r>
      <w:r w:rsidR="00BF6F4B" w:rsidRPr="00AD7364">
        <w:rPr>
          <w:bCs/>
        </w:rPr>
        <w:t xml:space="preserve">abyte wartości niematerialne i prawne o wartości powyżej 10 </w:t>
      </w:r>
      <w:r w:rsidR="002F47B9" w:rsidRPr="00AD7364">
        <w:rPr>
          <w:bCs/>
        </w:rPr>
        <w:t>000</w:t>
      </w:r>
      <w:r w:rsidR="00BF6F4B" w:rsidRPr="00AD7364">
        <w:rPr>
          <w:bCs/>
        </w:rPr>
        <w:t xml:space="preserve"> zł, takie jak: autorskie prawa majątkowe, licencje,</w:t>
      </w:r>
      <w:r w:rsidRPr="00AD7364">
        <w:rPr>
          <w:bCs/>
        </w:rPr>
        <w:t xml:space="preserve"> oprogramowanie komputerowe itp.;</w:t>
      </w:r>
    </w:p>
    <w:p w14:paraId="766D6181" w14:textId="515EDA13" w:rsidR="00B96F0B" w:rsidRPr="00AD7364" w:rsidRDefault="00BF6F4B" w:rsidP="0067769D">
      <w:pPr>
        <w:pStyle w:val="Akapitzlist"/>
        <w:spacing w:after="0" w:line="300" w:lineRule="auto"/>
        <w:ind w:left="425"/>
        <w:contextualSpacing w:val="0"/>
        <w:rPr>
          <w:bCs/>
        </w:rPr>
      </w:pPr>
      <w:r w:rsidRPr="00AD7364">
        <w:rPr>
          <w:bCs/>
        </w:rPr>
        <w:t>Wydatki majątkowe (inwestycyjne) tzn. zwiększające wartość majątku, poniesione z dotacji</w:t>
      </w:r>
      <w:r w:rsidR="00F262F3" w:rsidRPr="00AD7364">
        <w:rPr>
          <w:bCs/>
        </w:rPr>
        <w:br/>
      </w:r>
      <w:r w:rsidRPr="00AD7364">
        <w:rPr>
          <w:bCs/>
        </w:rPr>
        <w:t>nie będą kwalifikowalne i nie będą mogły zostać rozliczone.</w:t>
      </w:r>
    </w:p>
    <w:p w14:paraId="302CD9FF" w14:textId="2FA00547" w:rsidR="00B96F0B" w:rsidRPr="00AD7364" w:rsidRDefault="00BF6F4B" w:rsidP="0067769D">
      <w:pPr>
        <w:pStyle w:val="Akapitzlist"/>
        <w:numPr>
          <w:ilvl w:val="0"/>
          <w:numId w:val="14"/>
        </w:numPr>
        <w:tabs>
          <w:tab w:val="left" w:pos="360"/>
        </w:tabs>
        <w:spacing w:after="240" w:line="300" w:lineRule="auto"/>
        <w:ind w:left="425" w:hanging="142"/>
        <w:contextualSpacing w:val="0"/>
        <w:rPr>
          <w:bCs/>
        </w:rPr>
      </w:pPr>
      <w:r w:rsidRPr="00AD7364">
        <w:rPr>
          <w:bCs/>
        </w:rPr>
        <w:t>działań rehabilitacyjnych np. terapii ręki, integracji sensorycznej.</w:t>
      </w:r>
    </w:p>
    <w:p w14:paraId="43B3CFE6" w14:textId="77777777" w:rsidR="00B96F0B" w:rsidRPr="00AD7364" w:rsidRDefault="00BF6F4B" w:rsidP="009A4DA9">
      <w:pPr>
        <w:pStyle w:val="Akapitzlist"/>
        <w:tabs>
          <w:tab w:val="left" w:pos="284"/>
        </w:tabs>
        <w:spacing w:after="120" w:line="300" w:lineRule="auto"/>
        <w:ind w:left="0"/>
      </w:pPr>
      <w:r w:rsidRPr="00AD7364">
        <w:t>5.</w:t>
      </w:r>
      <w:r w:rsidRPr="00AD7364">
        <w:tab/>
        <w:t>Zapewnienie dostępności osobom ze szczególnymi potrzebami:</w:t>
      </w:r>
    </w:p>
    <w:p w14:paraId="643B703C" w14:textId="74085FD7" w:rsidR="00B96F0B" w:rsidRPr="00AD7364" w:rsidRDefault="00393CE4" w:rsidP="00192EE1">
      <w:pPr>
        <w:pStyle w:val="Akapitzlist"/>
        <w:numPr>
          <w:ilvl w:val="0"/>
          <w:numId w:val="15"/>
        </w:numPr>
        <w:spacing w:line="300" w:lineRule="auto"/>
        <w:ind w:left="567" w:hanging="283"/>
      </w:pPr>
      <w:r w:rsidRPr="00AD7364">
        <w:t>z</w:t>
      </w:r>
      <w:r w:rsidR="00BF6F4B" w:rsidRPr="00AD7364">
        <w:t>adanie publiczne powinno być zaprojektowanie i realizowane przez oferentów w taki sposób,</w:t>
      </w:r>
      <w:r w:rsidRPr="00AD7364">
        <w:br/>
      </w:r>
      <w:r w:rsidR="00BF6F4B" w:rsidRPr="00AD7364">
        <w:t>aby zapewniało pełny i skuteczny udział osób ze szczególnymi potrzebami, na zasadzie równości</w:t>
      </w:r>
      <w:r w:rsidRPr="00AD7364">
        <w:br/>
      </w:r>
      <w:r w:rsidR="00BF6F4B" w:rsidRPr="00AD7364">
        <w:t>z innymi osobami. Zapewnianie dostępności przez Zleceniobiorcę oznacza obowiązek osiągnięcia stanu faktycznego, w którym osoba ze szczególnymi potrzebami jako odbiorca zadania</w:t>
      </w:r>
      <w:r w:rsidRPr="00AD7364">
        <w:br/>
      </w:r>
      <w:r w:rsidR="00BF6F4B" w:rsidRPr="00AD7364">
        <w:t>publicznego, może w nim uczestniczyć na zasadzie równości z innymi osobami. W ramach</w:t>
      </w:r>
      <w:r w:rsidR="00756AB4" w:rsidRPr="00AD7364">
        <w:br/>
      </w:r>
      <w:r w:rsidR="00BF6F4B" w:rsidRPr="00AD7364">
        <w:t xml:space="preserve">realizacji zadań publicznych dopuszcza się umieszczanie </w:t>
      </w:r>
      <w:r w:rsidR="002069B2" w:rsidRPr="00AD7364">
        <w:t>w k</w:t>
      </w:r>
      <w:r w:rsidR="00BF6F4B" w:rsidRPr="00AD7364">
        <w:t>alkulacji przewidywanych kosztów realizacji zadania</w:t>
      </w:r>
      <w:r w:rsidR="00CC5626" w:rsidRPr="00AD7364">
        <w:t xml:space="preserve"> publicznego kosztów związanych</w:t>
      </w:r>
      <w:r w:rsidR="005207A5" w:rsidRPr="00AD7364">
        <w:t xml:space="preserve"> </w:t>
      </w:r>
      <w:r w:rsidR="00BF6F4B" w:rsidRPr="00AD7364">
        <w:t>z zapewnianiem dostępn</w:t>
      </w:r>
      <w:r w:rsidRPr="00AD7364">
        <w:t>ości;</w:t>
      </w:r>
    </w:p>
    <w:p w14:paraId="574DAB27" w14:textId="5A74987B" w:rsidR="00B96F0B" w:rsidRPr="00AD7364" w:rsidRDefault="00BF6F4B" w:rsidP="00192EE1">
      <w:pPr>
        <w:pStyle w:val="Akapitzlist"/>
        <w:numPr>
          <w:ilvl w:val="0"/>
          <w:numId w:val="15"/>
        </w:numPr>
        <w:spacing w:line="300" w:lineRule="auto"/>
        <w:ind w:left="567" w:hanging="283"/>
      </w:pPr>
      <w:r w:rsidRPr="00AD7364">
        <w:t>Przy wykonywaniu zadania publicznego Zleceniobiorca zobowiązany jest, zgodnie z ustawą</w:t>
      </w:r>
      <w:r w:rsidR="00756AB4" w:rsidRPr="00AD7364">
        <w:br/>
      </w:r>
      <w:r w:rsidRPr="00AD7364">
        <w:t>z dnia 19 lipca 2019 r. o zapewnianiu dostępności osobom ze szczególnymi potrzebami,</w:t>
      </w:r>
      <w:r w:rsidR="00756AB4" w:rsidRPr="00AD7364">
        <w:br/>
      </w:r>
      <w:r w:rsidRPr="00AD7364">
        <w:t>do zapewnienia odbiorcom zadania publicznego co najmniej w zakresie minimalnym:</w:t>
      </w:r>
    </w:p>
    <w:p w14:paraId="59ABCC96" w14:textId="460A81A6" w:rsidR="00B96F0B" w:rsidRPr="00AD7364" w:rsidRDefault="00BF6F4B" w:rsidP="00756AB4">
      <w:pPr>
        <w:pStyle w:val="Akapitzlist"/>
        <w:numPr>
          <w:ilvl w:val="0"/>
          <w:numId w:val="16"/>
        </w:numPr>
        <w:tabs>
          <w:tab w:val="clear" w:pos="0"/>
          <w:tab w:val="num" w:pos="426"/>
          <w:tab w:val="left" w:pos="851"/>
        </w:tabs>
        <w:spacing w:line="300" w:lineRule="auto"/>
        <w:ind w:left="709" w:hanging="142"/>
      </w:pPr>
      <w:r w:rsidRPr="00AD7364">
        <w:t>w obszarze dostępności architektonicznej:</w:t>
      </w:r>
    </w:p>
    <w:p w14:paraId="2ED47308" w14:textId="1C1C92CD" w:rsidR="00B96F0B" w:rsidRPr="00AD7364" w:rsidRDefault="00BF6F4B" w:rsidP="00756AB4">
      <w:pPr>
        <w:pStyle w:val="Akapitzlist"/>
        <w:numPr>
          <w:ilvl w:val="0"/>
          <w:numId w:val="17"/>
        </w:numPr>
        <w:spacing w:line="300" w:lineRule="auto"/>
        <w:ind w:left="1134" w:hanging="283"/>
      </w:pPr>
      <w:r w:rsidRPr="00AD7364">
        <w:t>wolnych od barier poziomych i pionowych przestrzeni komunikacyjnych budynków,</w:t>
      </w:r>
      <w:r w:rsidR="00071E64" w:rsidRPr="00AD7364">
        <w:br/>
      </w:r>
      <w:r w:rsidRPr="00AD7364">
        <w:t>w których reali</w:t>
      </w:r>
      <w:r w:rsidR="00EE7652" w:rsidRPr="00AD7364">
        <w:t>zowane będzie zadanie publiczne,</w:t>
      </w:r>
    </w:p>
    <w:p w14:paraId="274DB9E6" w14:textId="0F387F9E" w:rsidR="00B96F0B" w:rsidRPr="00AD7364" w:rsidRDefault="00BF6F4B" w:rsidP="00756AB4">
      <w:pPr>
        <w:pStyle w:val="Akapitzlist"/>
        <w:numPr>
          <w:ilvl w:val="0"/>
          <w:numId w:val="17"/>
        </w:numPr>
        <w:spacing w:line="300" w:lineRule="auto"/>
        <w:ind w:left="1134" w:hanging="283"/>
      </w:pPr>
      <w:r w:rsidRPr="00AD7364">
        <w:t>instalacji urządzeń lub zastosowania środków technicznych i rozwiązań architektonicznych</w:t>
      </w:r>
      <w:r w:rsidR="00EE7652" w:rsidRPr="00AD7364">
        <w:br/>
      </w:r>
      <w:r w:rsidRPr="00AD7364">
        <w:t>w budynku, które umożliwiają dostęp do wszystkich pomieszczeń, w których realizowane jest zadanie publiczne, z wyłączeniem pomieszczeń technicznych,</w:t>
      </w:r>
    </w:p>
    <w:p w14:paraId="6BE164AC" w14:textId="05848C45" w:rsidR="00B96F0B" w:rsidRPr="00AD7364" w:rsidRDefault="00BF6F4B" w:rsidP="00756AB4">
      <w:pPr>
        <w:pStyle w:val="Akapitzlist"/>
        <w:numPr>
          <w:ilvl w:val="0"/>
          <w:numId w:val="17"/>
        </w:numPr>
        <w:spacing w:line="300" w:lineRule="auto"/>
        <w:ind w:left="1134" w:hanging="283"/>
      </w:pPr>
      <w:r w:rsidRPr="00AD7364">
        <w:t>informacji o rozkładzie pomieszczeń w budynku w sposób wizualny, dotykowy</w:t>
      </w:r>
      <w:r w:rsidR="00F262F3" w:rsidRPr="00AD7364">
        <w:br/>
      </w:r>
      <w:r w:rsidRPr="00AD7364">
        <w:t>lub głosowy,</w:t>
      </w:r>
    </w:p>
    <w:p w14:paraId="40E01C8F" w14:textId="4905EB90" w:rsidR="00B96F0B" w:rsidRPr="00AD7364" w:rsidRDefault="00BF6F4B" w:rsidP="00756AB4">
      <w:pPr>
        <w:pStyle w:val="Akapitzlist"/>
        <w:numPr>
          <w:ilvl w:val="0"/>
          <w:numId w:val="17"/>
        </w:numPr>
        <w:spacing w:line="300" w:lineRule="auto"/>
        <w:ind w:left="1134" w:hanging="283"/>
      </w:pPr>
      <w:r w:rsidRPr="00AD7364">
        <w:t>wstępu do budynku, w którym realizowane jest zadanie publiczne, osobie korzystającej</w:t>
      </w:r>
      <w:r w:rsidR="00756AB4" w:rsidRPr="00AD7364">
        <w:br/>
      </w:r>
      <w:r w:rsidRPr="00AD7364">
        <w:t>z psa asystującego,</w:t>
      </w:r>
    </w:p>
    <w:p w14:paraId="70B48060" w14:textId="608D05F0" w:rsidR="00B96F0B" w:rsidRPr="00AD7364" w:rsidRDefault="00BF6F4B" w:rsidP="00756AB4">
      <w:pPr>
        <w:pStyle w:val="Akapitzlist"/>
        <w:numPr>
          <w:ilvl w:val="0"/>
          <w:numId w:val="17"/>
        </w:numPr>
        <w:spacing w:line="300" w:lineRule="auto"/>
        <w:ind w:left="1134" w:hanging="283"/>
      </w:pPr>
      <w:r w:rsidRPr="00AD7364">
        <w:t>osobom ze szczególnymi potrzebami możliwości ewakuacji lub uratowania w inny sposób,</w:t>
      </w:r>
      <w:r w:rsidR="00EE7652" w:rsidRPr="00AD7364">
        <w:br/>
      </w:r>
      <w:r w:rsidRPr="00AD7364">
        <w:t xml:space="preserve">z </w:t>
      </w:r>
      <w:r w:rsidR="000C3DED" w:rsidRPr="00AD7364">
        <w:t>budynku,</w:t>
      </w:r>
      <w:r w:rsidRPr="00AD7364">
        <w:t xml:space="preserve"> w którym realizowane jest zadanie publiczne</w:t>
      </w:r>
      <w:r w:rsidR="004305BF">
        <w:t>,</w:t>
      </w:r>
    </w:p>
    <w:p w14:paraId="57ADC854" w14:textId="77777777" w:rsidR="00B96F0B" w:rsidRPr="00AD7364" w:rsidRDefault="00BF6F4B" w:rsidP="00756AB4">
      <w:pPr>
        <w:pStyle w:val="Akapitzlist"/>
        <w:numPr>
          <w:ilvl w:val="0"/>
          <w:numId w:val="16"/>
        </w:numPr>
        <w:tabs>
          <w:tab w:val="left" w:pos="851"/>
        </w:tabs>
        <w:spacing w:line="300" w:lineRule="auto"/>
        <w:ind w:left="709" w:hanging="142"/>
      </w:pPr>
      <w:r w:rsidRPr="00AD7364">
        <w:t>w obszarze dostępności cyfrowej:</w:t>
      </w:r>
    </w:p>
    <w:p w14:paraId="40EB1642" w14:textId="2EC300B7" w:rsidR="00B96F0B" w:rsidRPr="00AD7364" w:rsidRDefault="00BF6F4B" w:rsidP="00756AB4">
      <w:pPr>
        <w:pStyle w:val="Akapitzlist"/>
        <w:numPr>
          <w:ilvl w:val="0"/>
          <w:numId w:val="18"/>
        </w:numPr>
        <w:spacing w:line="300" w:lineRule="auto"/>
        <w:ind w:left="1134" w:hanging="283"/>
      </w:pPr>
      <w:r w:rsidRPr="00AD7364">
        <w:t>strona internetowa lub aplikacja mobilna wykorzystywana do realizacji lub promocji</w:t>
      </w:r>
      <w:r w:rsidR="00756AB4" w:rsidRPr="00AD7364">
        <w:br/>
      </w:r>
      <w:r w:rsidRPr="00AD7364">
        <w:t>zadania powinna być dostępna cyfrow</w:t>
      </w:r>
      <w:r w:rsidR="000C3DED" w:rsidRPr="00AD7364">
        <w:t>o</w:t>
      </w:r>
      <w:r w:rsidRPr="00AD7364">
        <w:t xml:space="preserve"> poprzez zapewnienie jej funkcjonalności,</w:t>
      </w:r>
      <w:r w:rsidR="00756AB4" w:rsidRPr="00AD7364">
        <w:br/>
      </w:r>
      <w:r w:rsidRPr="00AD7364">
        <w:t>kompatybilności, postrzegalności i zrozumiałości poprzez spełnianie wymagań określonych w załączniku do ustawy o dostępności cyfrowej stron inte</w:t>
      </w:r>
      <w:r w:rsidR="00EE7652" w:rsidRPr="00AD7364">
        <w:t>rnetowych i aplikacji mobilnych,</w:t>
      </w:r>
    </w:p>
    <w:p w14:paraId="15C1B05B" w14:textId="09FF47F9" w:rsidR="00B96F0B" w:rsidRPr="00AD7364" w:rsidRDefault="000C3DED" w:rsidP="00756AB4">
      <w:pPr>
        <w:pStyle w:val="Akapitzlist"/>
        <w:numPr>
          <w:ilvl w:val="0"/>
          <w:numId w:val="18"/>
        </w:numPr>
        <w:spacing w:line="300" w:lineRule="auto"/>
        <w:ind w:left="1134" w:hanging="283"/>
      </w:pPr>
      <w:r w:rsidRPr="00AD7364">
        <w:t>t</w:t>
      </w:r>
      <w:r w:rsidR="00BF6F4B" w:rsidRPr="00AD7364">
        <w:t>reści cyfrowe opracowywane w ramach zadania i publikowane jak np. dokumenty</w:t>
      </w:r>
      <w:r w:rsidR="00EE7652" w:rsidRPr="00AD7364">
        <w:br/>
      </w:r>
      <w:r w:rsidR="00BF6F4B" w:rsidRPr="00AD7364">
        <w:t>rekrutacyjne, publikacje, fi</w:t>
      </w:r>
      <w:r w:rsidR="00EE7652" w:rsidRPr="00AD7364">
        <w:t>lmy muszą być dostępne cyfrowo,</w:t>
      </w:r>
    </w:p>
    <w:p w14:paraId="42974662" w14:textId="77777777" w:rsidR="00B96F0B" w:rsidRPr="00AD7364" w:rsidRDefault="00BF6F4B" w:rsidP="00756AB4">
      <w:pPr>
        <w:pStyle w:val="Akapitzlist"/>
        <w:numPr>
          <w:ilvl w:val="0"/>
          <w:numId w:val="16"/>
        </w:numPr>
        <w:tabs>
          <w:tab w:val="left" w:pos="426"/>
          <w:tab w:val="left" w:pos="851"/>
        </w:tabs>
        <w:spacing w:line="300" w:lineRule="auto"/>
        <w:ind w:left="709" w:hanging="142"/>
      </w:pPr>
      <w:r w:rsidRPr="00AD7364">
        <w:t>w obszarze dostępności informacyjno-komunikacyjnej:</w:t>
      </w:r>
    </w:p>
    <w:p w14:paraId="407407B3" w14:textId="1EAF0772" w:rsidR="00B96F0B" w:rsidRPr="00AD7364" w:rsidRDefault="00BF6F4B" w:rsidP="00756AB4">
      <w:pPr>
        <w:pStyle w:val="Akapitzlist"/>
        <w:numPr>
          <w:ilvl w:val="0"/>
          <w:numId w:val="19"/>
        </w:numPr>
        <w:tabs>
          <w:tab w:val="left" w:pos="468"/>
        </w:tabs>
        <w:spacing w:line="300" w:lineRule="auto"/>
        <w:ind w:left="1134" w:hanging="283"/>
      </w:pPr>
      <w:r w:rsidRPr="00AD7364">
        <w:t>obsługi, w ramach zadania publicznego, z wykorzystaniem środków wspierających</w:t>
      </w:r>
      <w:r w:rsidR="00EE7652" w:rsidRPr="00AD7364">
        <w:br/>
      </w:r>
      <w:r w:rsidRPr="00AD7364">
        <w:t>komunikowanie się, o których mowa w ustawie o języku migowym i innych środkach</w:t>
      </w:r>
      <w:r w:rsidR="00EE7652" w:rsidRPr="00AD7364">
        <w:br/>
      </w:r>
      <w:r w:rsidRPr="00AD7364">
        <w:t>komunikowania się, lub poprzez wykorzystanie zdalnego dostępu online do usługi</w:t>
      </w:r>
      <w:r w:rsidR="0012310F" w:rsidRPr="00AD7364">
        <w:br/>
      </w:r>
      <w:r w:rsidRPr="00AD7364">
        <w:t>tłumacza przez strony internetowe</w:t>
      </w:r>
      <w:r w:rsidR="006B14FD" w:rsidRPr="00AD7364">
        <w:t xml:space="preserve"> </w:t>
      </w:r>
      <w:r w:rsidRPr="00AD7364">
        <w:t>i aplikacje,</w:t>
      </w:r>
    </w:p>
    <w:p w14:paraId="3E583FA9" w14:textId="6C72BF07" w:rsidR="00B96F0B" w:rsidRPr="00AD7364" w:rsidRDefault="00BF6F4B" w:rsidP="00756AB4">
      <w:pPr>
        <w:pStyle w:val="Akapitzlist"/>
        <w:numPr>
          <w:ilvl w:val="0"/>
          <w:numId w:val="19"/>
        </w:numPr>
        <w:spacing w:line="300" w:lineRule="auto"/>
        <w:ind w:left="1134" w:hanging="283"/>
      </w:pPr>
      <w:r w:rsidRPr="00AD7364">
        <w:t>instalacji urządzeń lub innych środków technicznych do obsługi osób słabosłyszących</w:t>
      </w:r>
      <w:r w:rsidR="0012310F" w:rsidRPr="00AD7364">
        <w:br/>
      </w:r>
      <w:r w:rsidRPr="00AD7364">
        <w:t>w ramach zadania publicznego, np. pętla indukcyjna, system FM lub urządzeń opartych</w:t>
      </w:r>
      <w:r w:rsidR="0012310F" w:rsidRPr="00AD7364">
        <w:br/>
      </w:r>
      <w:r w:rsidRPr="00AD7364">
        <w:t>o inne technologie, których celem jes</w:t>
      </w:r>
      <w:r w:rsidR="00EE7652" w:rsidRPr="00AD7364">
        <w:t>t wspomaganie słyszenia,</w:t>
      </w:r>
    </w:p>
    <w:p w14:paraId="5A8F03DE" w14:textId="6166584E" w:rsidR="00B96F0B" w:rsidRPr="00AD7364" w:rsidRDefault="00BF6F4B" w:rsidP="00756AB4">
      <w:pPr>
        <w:pStyle w:val="Akapitzlist"/>
        <w:numPr>
          <w:ilvl w:val="0"/>
          <w:numId w:val="19"/>
        </w:numPr>
        <w:spacing w:line="300" w:lineRule="auto"/>
        <w:ind w:left="1134" w:hanging="283"/>
      </w:pPr>
      <w:r w:rsidRPr="00AD7364">
        <w:t>na stronie internetowej podmiotu informacji o zakresie działalności</w:t>
      </w:r>
      <w:r w:rsidR="00CC5626" w:rsidRPr="00AD7364">
        <w:t xml:space="preserve"> </w:t>
      </w:r>
      <w:r w:rsidRPr="00AD7364">
        <w:t>w postaci pliku</w:t>
      </w:r>
      <w:r w:rsidR="00EE7652" w:rsidRPr="00AD7364">
        <w:br/>
      </w:r>
      <w:r w:rsidRPr="00AD7364">
        <w:t>zawierającego tekst odczytywalny maszynowo, nagrania treści w polskim języku</w:t>
      </w:r>
      <w:r w:rsidR="0012310F" w:rsidRPr="00AD7364">
        <w:br/>
      </w:r>
      <w:r w:rsidRPr="00AD7364">
        <w:t>migowym, informacja w tekście łatwym do czytania</w:t>
      </w:r>
      <w:r w:rsidR="00CC5626" w:rsidRPr="00AD7364">
        <w:t xml:space="preserve"> </w:t>
      </w:r>
      <w:r w:rsidRPr="00AD7364">
        <w:t>i zrozumienia,</w:t>
      </w:r>
    </w:p>
    <w:p w14:paraId="3B9454CF" w14:textId="72E00AE1" w:rsidR="00B96F0B" w:rsidRPr="00AD7364" w:rsidRDefault="00BF6F4B" w:rsidP="00756AB4">
      <w:pPr>
        <w:pStyle w:val="Akapitzlist"/>
        <w:numPr>
          <w:ilvl w:val="0"/>
          <w:numId w:val="19"/>
        </w:numPr>
        <w:spacing w:line="300" w:lineRule="auto"/>
        <w:ind w:left="1134" w:hanging="283"/>
      </w:pPr>
      <w:r w:rsidRPr="00AD7364">
        <w:t>na wniosek osoby ze szczególnymi potrzebami, komunikacji w sposób preferowany przez o</w:t>
      </w:r>
      <w:r w:rsidR="00EE7652" w:rsidRPr="00AD7364">
        <w:t>sobę ze szczególnymi potrzebami;</w:t>
      </w:r>
    </w:p>
    <w:p w14:paraId="44865806" w14:textId="083EFF30" w:rsidR="00B96F0B" w:rsidRPr="00AD7364" w:rsidRDefault="00EE7652" w:rsidP="00C723EB">
      <w:pPr>
        <w:pStyle w:val="Akapitzlist"/>
        <w:numPr>
          <w:ilvl w:val="0"/>
          <w:numId w:val="15"/>
        </w:numPr>
        <w:tabs>
          <w:tab w:val="left" w:pos="567"/>
        </w:tabs>
        <w:spacing w:line="300" w:lineRule="auto"/>
        <w:ind w:left="567" w:hanging="283"/>
      </w:pPr>
      <w:r w:rsidRPr="00AD7364">
        <w:t>z</w:t>
      </w:r>
      <w:r w:rsidR="00BF6F4B" w:rsidRPr="00AD7364">
        <w:t>godnie z art. 7 ust 1 ustawy o zapewnianiu dostępności osobom ze szczególnymi potrzebami,</w:t>
      </w:r>
      <w:r w:rsidRPr="00AD7364">
        <w:br/>
      </w:r>
      <w:r w:rsidR="00BF6F4B" w:rsidRPr="00AD7364">
        <w:t>jeżeli Zleceniobiorca nie jest w stanie, w szczególności ze względów technicznych lub prawnych, zapewnić dostępności osobie ze szczególnymi potrzebami w zakresie, o którym mowa w art.</w:t>
      </w:r>
      <w:r w:rsidR="00C723EB">
        <w:t xml:space="preserve"> </w:t>
      </w:r>
      <w:r w:rsidR="00BF6F4B" w:rsidRPr="00AD7364">
        <w:t>6</w:t>
      </w:r>
      <w:r w:rsidRPr="00AD7364">
        <w:br/>
      </w:r>
      <w:r w:rsidR="00BF6F4B" w:rsidRPr="00AD7364">
        <w:t xml:space="preserve">pkt 1 i 3 (minimalne </w:t>
      </w:r>
      <w:r w:rsidR="00154EB1" w:rsidRPr="00AD7364">
        <w:t>wymagania w</w:t>
      </w:r>
      <w:r w:rsidR="00BF6F4B" w:rsidRPr="00AD7364">
        <w:t xml:space="preserve"> zakresie dostępności architektonicznej i informacyjno-</w:t>
      </w:r>
      <w:r w:rsidR="00F262F3" w:rsidRPr="00AD7364">
        <w:br/>
      </w:r>
      <w:r w:rsidR="00BF6F4B" w:rsidRPr="00AD7364">
        <w:t>komunikacyjnej), Zleceniobiorca zobowiązany zapewnić takiej osobie dostęp alternatywny.</w:t>
      </w:r>
      <w:r w:rsidR="00C723EB">
        <w:br/>
      </w:r>
      <w:r w:rsidR="00BF6F4B" w:rsidRPr="00AD7364">
        <w:t>Dostęp alternatywny polega w szczególności na:</w:t>
      </w:r>
    </w:p>
    <w:p w14:paraId="70EBBB50" w14:textId="77777777" w:rsidR="00B96F0B" w:rsidRPr="00AD7364" w:rsidRDefault="00BF6F4B" w:rsidP="00C723EB">
      <w:pPr>
        <w:pStyle w:val="Akapitzlist"/>
        <w:numPr>
          <w:ilvl w:val="0"/>
          <w:numId w:val="20"/>
        </w:numPr>
        <w:tabs>
          <w:tab w:val="left" w:pos="1134"/>
        </w:tabs>
        <w:spacing w:line="300" w:lineRule="auto"/>
        <w:ind w:left="851" w:firstLine="0"/>
      </w:pPr>
      <w:r w:rsidRPr="00AD7364">
        <w:t xml:space="preserve">zapewnieniu osobie ze szczególnymi potrzebami wsparcia innej osoby lub </w:t>
      </w:r>
    </w:p>
    <w:p w14:paraId="089E3B46" w14:textId="77777777" w:rsidR="00CC5626" w:rsidRPr="00AD7364" w:rsidRDefault="00BF6F4B" w:rsidP="00C723EB">
      <w:pPr>
        <w:pStyle w:val="Akapitzlist"/>
        <w:numPr>
          <w:ilvl w:val="0"/>
          <w:numId w:val="20"/>
        </w:numPr>
        <w:tabs>
          <w:tab w:val="left" w:pos="1134"/>
        </w:tabs>
        <w:spacing w:line="300" w:lineRule="auto"/>
        <w:ind w:left="851" w:firstLine="0"/>
      </w:pPr>
      <w:r w:rsidRPr="00AD7364">
        <w:t xml:space="preserve">zapewnieniu wsparcia technicznego osobie ze szczególnymi </w:t>
      </w:r>
      <w:r w:rsidR="00CC5626" w:rsidRPr="00AD7364">
        <w:t xml:space="preserve">potrzebami, </w:t>
      </w:r>
      <w:r w:rsidRPr="00AD7364">
        <w:t xml:space="preserve">w tym </w:t>
      </w:r>
    </w:p>
    <w:p w14:paraId="1E7DE3CD" w14:textId="5F84E6FC" w:rsidR="00B96F0B" w:rsidRPr="00AD7364" w:rsidRDefault="00BF6F4B" w:rsidP="00C723EB">
      <w:pPr>
        <w:pStyle w:val="Akapitzlist"/>
        <w:tabs>
          <w:tab w:val="left" w:pos="1134"/>
        </w:tabs>
        <w:spacing w:line="300" w:lineRule="auto"/>
        <w:ind w:left="1418" w:hanging="284"/>
      </w:pPr>
      <w:r w:rsidRPr="00AD7364">
        <w:t xml:space="preserve">z wykorzystaniem nowoczesnych technologii lub </w:t>
      </w:r>
    </w:p>
    <w:p w14:paraId="5E98ED23" w14:textId="1C62E6B7" w:rsidR="00B96F0B" w:rsidRPr="00AD7364" w:rsidRDefault="00BF6F4B" w:rsidP="00C723EB">
      <w:pPr>
        <w:pStyle w:val="Akapitzlist"/>
        <w:numPr>
          <w:ilvl w:val="0"/>
          <w:numId w:val="20"/>
        </w:numPr>
        <w:tabs>
          <w:tab w:val="left" w:pos="1134"/>
        </w:tabs>
        <w:spacing w:line="300" w:lineRule="auto"/>
        <w:ind w:left="1134" w:hanging="283"/>
      </w:pPr>
      <w:r w:rsidRPr="00AD7364">
        <w:t xml:space="preserve">wprowadzeniu takiej organizacji podmiotu publicznego, która umożliwi realizację potrzeb osób ze szczególnymi potrzebami, w zakresie </w:t>
      </w:r>
      <w:r w:rsidR="000C3DED" w:rsidRPr="00AD7364">
        <w:t xml:space="preserve">niezbędnym </w:t>
      </w:r>
      <w:r w:rsidR="00EE7652" w:rsidRPr="00AD7364">
        <w:t>dla tych osób;</w:t>
      </w:r>
    </w:p>
    <w:p w14:paraId="232165CD" w14:textId="66F9020C" w:rsidR="00B96F0B" w:rsidRPr="00AD7364" w:rsidRDefault="00353184" w:rsidP="00C723EB">
      <w:pPr>
        <w:pStyle w:val="Akapitzlist"/>
        <w:numPr>
          <w:ilvl w:val="0"/>
          <w:numId w:val="15"/>
        </w:numPr>
        <w:spacing w:after="120" w:line="300" w:lineRule="auto"/>
        <w:ind w:left="567" w:hanging="283"/>
        <w:contextualSpacing w:val="0"/>
      </w:pPr>
      <w:r w:rsidRPr="00AD7364">
        <w:t>i</w:t>
      </w:r>
      <w:r w:rsidR="00BF6F4B" w:rsidRPr="00AD7364">
        <w:t>nformacje o projektowanym poziomie zapewnienia dostępności osobom ze szczególnymi</w:t>
      </w:r>
      <w:r w:rsidR="00EE7652" w:rsidRPr="00AD7364">
        <w:br/>
      </w:r>
      <w:r w:rsidR="00BF6F4B" w:rsidRPr="00AD7364">
        <w:t>potrzebami w ramach zadania w obszarze architektonicznym, cyfrowym, komunikacyjno-</w:t>
      </w:r>
      <w:r w:rsidR="00C723EB">
        <w:br/>
        <w:t>i</w:t>
      </w:r>
      <w:r w:rsidR="00BF6F4B" w:rsidRPr="00AD7364">
        <w:t>nformacyjnym lub przewidywanych formach dostępu alternatywnego oferent powinien zawrzeć w ofercie, przykładowo w sekcji VI oferty – inne działania mogące mieć znaczenie przy ocenie oferty. Ewentualne bariery</w:t>
      </w:r>
      <w:r w:rsidR="009E46BC" w:rsidRPr="00AD7364">
        <w:t xml:space="preserve"> </w:t>
      </w:r>
      <w:r w:rsidR="00BF6F4B" w:rsidRPr="00AD7364">
        <w:t>w poszczególnych obszarach dostępności</w:t>
      </w:r>
      <w:r w:rsidR="005D7099" w:rsidRPr="00AD7364">
        <w:t xml:space="preserve"> </w:t>
      </w:r>
      <w:r w:rsidR="00BF6F4B" w:rsidRPr="00AD7364">
        <w:t>i przeszkody</w:t>
      </w:r>
      <w:r w:rsidR="00C723EB">
        <w:br/>
      </w:r>
      <w:r w:rsidR="00BF6F4B" w:rsidRPr="00AD7364">
        <w:t>w ich usunięciu powinny zostać szczegółowo opisane i uzasadnione wraz z określoną</w:t>
      </w:r>
      <w:r w:rsidR="00C723EB">
        <w:br/>
      </w:r>
      <w:r w:rsidR="00BF6F4B" w:rsidRPr="00AD7364">
        <w:t>szczegółowo ścieżką postępowania w przypadku dostępu alternat</w:t>
      </w:r>
      <w:r w:rsidR="00F262F3" w:rsidRPr="00AD7364">
        <w:t>ywnego.</w:t>
      </w:r>
    </w:p>
    <w:p w14:paraId="03C7C646" w14:textId="6AD083DB" w:rsidR="00B96F0B" w:rsidRPr="00AD7364" w:rsidRDefault="00BF6F4B" w:rsidP="00C723EB">
      <w:pPr>
        <w:pStyle w:val="Akapitzlist"/>
        <w:spacing w:line="300" w:lineRule="auto"/>
        <w:ind w:left="567"/>
        <w:contextualSpacing w:val="0"/>
      </w:pPr>
      <w:r w:rsidRPr="00AD7364">
        <w:t>W sytuacji występowania barier architektonicznych i braku możliwości ich usunięcia w lokalu</w:t>
      </w:r>
      <w:r w:rsidR="00EE7652" w:rsidRPr="00AD7364">
        <w:br/>
      </w:r>
      <w:r w:rsidRPr="00AD7364">
        <w:t>zaplanowanym do realizacji zadania Zleceniobiorca zobowiązany jest szczegółowo uzasadnić</w:t>
      </w:r>
      <w:r w:rsidR="00EE7652" w:rsidRPr="00AD7364">
        <w:br/>
      </w:r>
      <w:r w:rsidRPr="00AD7364">
        <w:t>sytuację w ofercie. Ponadto Zleceniobiorca powinien opisać zaplanowane rozwiązania</w:t>
      </w:r>
      <w:r w:rsidR="00C723EB">
        <w:br/>
      </w:r>
      <w:r w:rsidRPr="00AD7364">
        <w:t>zapewniające dostęp alternatywny do usług, które będą świadczone w ramach zadania. Przez dostęp alternatywny można rozumieć w szczególności zmianę organizacji realizacji zadania, wsparcie innej osoby, wykorzystanie rozwiązań technologicznych.</w:t>
      </w:r>
    </w:p>
    <w:p w14:paraId="220E0F3F" w14:textId="202E3059" w:rsidR="00B96F0B" w:rsidRPr="00AD7364" w:rsidRDefault="009A4DA9" w:rsidP="00071E64">
      <w:pPr>
        <w:pStyle w:val="Akapitzlist"/>
        <w:tabs>
          <w:tab w:val="left" w:pos="284"/>
        </w:tabs>
        <w:spacing w:line="300" w:lineRule="auto"/>
        <w:ind w:left="0"/>
      </w:pPr>
      <w:r w:rsidRPr="00AD7364">
        <w:t>6.</w:t>
      </w:r>
      <w:r w:rsidRPr="00AD7364">
        <w:tab/>
      </w:r>
      <w:r w:rsidR="00590297" w:rsidRPr="00AD7364">
        <w:t>R</w:t>
      </w:r>
      <w:r w:rsidR="00BF6F4B" w:rsidRPr="00AD7364">
        <w:t>ezultaty zadania:</w:t>
      </w:r>
    </w:p>
    <w:p w14:paraId="493F5874" w14:textId="4660422E" w:rsidR="0081160B" w:rsidRPr="00AD7364" w:rsidRDefault="00BF6F4B" w:rsidP="00071E64">
      <w:pPr>
        <w:pStyle w:val="Akapitzlist"/>
        <w:spacing w:line="300" w:lineRule="auto"/>
        <w:ind w:left="284"/>
      </w:pPr>
      <w:r w:rsidRPr="00AD7364">
        <w:t xml:space="preserve">Rezultaty będą mierzone obowiązkowo dla </w:t>
      </w:r>
      <w:r w:rsidR="00483188" w:rsidRPr="00AD7364">
        <w:t>adresatów programu LSW</w:t>
      </w:r>
      <w:r w:rsidRPr="00AD7364">
        <w:t xml:space="preserve"> </w:t>
      </w:r>
      <w:r w:rsidR="0081160B" w:rsidRPr="00AD7364">
        <w:t xml:space="preserve">– uczniów </w:t>
      </w:r>
      <w:r w:rsidRPr="00AD7364">
        <w:t>ze szkół</w:t>
      </w:r>
      <w:r w:rsidR="00EE7652" w:rsidRPr="00AD7364">
        <w:br/>
      </w:r>
      <w:r w:rsidRPr="00AD7364">
        <w:t>objętych działaniami kluczowymi z intensywnością wsparcia regularną, któr</w:t>
      </w:r>
      <w:r w:rsidR="00232C9E" w:rsidRPr="00AD7364">
        <w:t>zy</w:t>
      </w:r>
      <w:r w:rsidRPr="00AD7364">
        <w:t xml:space="preserve"> korzysta</w:t>
      </w:r>
      <w:r w:rsidR="00232C9E" w:rsidRPr="00AD7364">
        <w:t>li</w:t>
      </w:r>
      <w:r w:rsidR="00071E64" w:rsidRPr="00AD7364">
        <w:br/>
      </w:r>
      <w:r w:rsidR="003B6EB6" w:rsidRPr="00AD7364">
        <w:t>z przynajmniej 2</w:t>
      </w:r>
      <w:r w:rsidRPr="00AD7364">
        <w:t xml:space="preserve"> rodzajów wsparcia. Dla pozostałych </w:t>
      </w:r>
      <w:r w:rsidR="0081160B" w:rsidRPr="00AD7364">
        <w:t>adresatów - uczniów</w:t>
      </w:r>
      <w:r w:rsidRPr="00AD7364">
        <w:t xml:space="preserve"> pomiar wskaźników</w:t>
      </w:r>
      <w:r w:rsidR="00F262F3" w:rsidRPr="00AD7364">
        <w:br/>
      </w:r>
      <w:r w:rsidRPr="00AD7364">
        <w:t>nie jest obowiązkowy.</w:t>
      </w:r>
    </w:p>
    <w:p w14:paraId="0F57A5E3" w14:textId="75D7AEA8" w:rsidR="00B96F0B" w:rsidRPr="00AD7364" w:rsidRDefault="00BF6F4B" w:rsidP="00071E64">
      <w:pPr>
        <w:pStyle w:val="Akapitzlist"/>
        <w:spacing w:line="300" w:lineRule="auto"/>
        <w:ind w:left="284"/>
      </w:pPr>
      <w:r w:rsidRPr="00AD7364">
        <w:t>W ofercie należy określić liczbę adresatów zadania w stosunku</w:t>
      </w:r>
      <w:r w:rsidR="00591EE9" w:rsidRPr="00AD7364">
        <w:t>,</w:t>
      </w:r>
      <w:r w:rsidRPr="00AD7364">
        <w:t xml:space="preserve"> do których będą mierzone</w:t>
      </w:r>
      <w:r w:rsidR="00EE7652" w:rsidRPr="00AD7364">
        <w:br/>
      </w:r>
      <w:r w:rsidRPr="00AD7364">
        <w:t>poszczególne wskaźniki.</w:t>
      </w:r>
    </w:p>
    <w:p w14:paraId="43FB0DFC" w14:textId="122269DC" w:rsidR="00B96F0B" w:rsidRPr="00AD7364" w:rsidRDefault="00BF6F4B" w:rsidP="00F262F3">
      <w:pPr>
        <w:pStyle w:val="Akapitzlist"/>
        <w:spacing w:after="240" w:line="300" w:lineRule="auto"/>
        <w:ind w:left="426" w:hanging="142"/>
      </w:pPr>
      <w:r w:rsidRPr="00AD7364">
        <w:t xml:space="preserve">Rezultaty uważa się za </w:t>
      </w:r>
      <w:r w:rsidR="00591EE9" w:rsidRPr="00AD7364">
        <w:t>osiągnięte,</w:t>
      </w:r>
      <w:r w:rsidR="00DE4A14" w:rsidRPr="00AD7364">
        <w:t xml:space="preserve"> jeśli wyniosą min. 75</w:t>
      </w:r>
      <w:r w:rsidRPr="00AD7364">
        <w:t>% wartości założonych w ofercie.</w:t>
      </w:r>
    </w:p>
    <w:p w14:paraId="11545258" w14:textId="77777777" w:rsidR="00B96F0B" w:rsidRPr="00AD7364" w:rsidRDefault="00BF6F4B" w:rsidP="00F262F3">
      <w:pPr>
        <w:pStyle w:val="Akapitzlist"/>
        <w:spacing w:line="300" w:lineRule="auto"/>
        <w:ind w:left="426" w:hanging="142"/>
      </w:pPr>
      <w:r w:rsidRPr="00AD7364">
        <w:t>Rezultaty obowiązkowe:</w:t>
      </w:r>
    </w:p>
    <w:p w14:paraId="6AE7AC9E" w14:textId="6E545BF7" w:rsidR="00B96F0B" w:rsidRPr="00AD7364" w:rsidRDefault="00BF6F4B" w:rsidP="00071E64">
      <w:pPr>
        <w:pStyle w:val="Akapitzlist"/>
        <w:numPr>
          <w:ilvl w:val="1"/>
          <w:numId w:val="21"/>
        </w:numPr>
        <w:tabs>
          <w:tab w:val="left" w:pos="993"/>
        </w:tabs>
        <w:spacing w:line="300" w:lineRule="auto"/>
        <w:ind w:left="993" w:hanging="284"/>
      </w:pPr>
      <w:r w:rsidRPr="00AD7364">
        <w:rPr>
          <w:b/>
        </w:rPr>
        <w:t>rezultat:</w:t>
      </w:r>
      <w:r w:rsidRPr="00AD7364">
        <w:t xml:space="preserve"> podniesienie wyników w nauce</w:t>
      </w:r>
      <w:r w:rsidR="008A3085" w:rsidRPr="00AD7364">
        <w:t xml:space="preserve"> dzieci i młodzieży w wieku 6-16</w:t>
      </w:r>
      <w:r w:rsidRPr="00AD7364">
        <w:t xml:space="preserve"> lat, objętych </w:t>
      </w:r>
      <w:r w:rsidR="00C723EB">
        <w:t>\</w:t>
      </w:r>
      <w:r w:rsidR="00EE7652" w:rsidRPr="00AD7364">
        <w:br/>
      </w:r>
      <w:r w:rsidRPr="00AD7364">
        <w:t>d</w:t>
      </w:r>
      <w:r w:rsidR="001F743D" w:rsidRPr="00AD7364">
        <w:t>ziałaniami kluczowymi (minimum 2</w:t>
      </w:r>
      <w:r w:rsidRPr="00AD7364">
        <w:t xml:space="preserve"> rodzaje wsparcia) w ramach zadania</w:t>
      </w:r>
      <w:r w:rsidR="00EE7652" w:rsidRPr="00AD7364">
        <w:t>,</w:t>
      </w:r>
    </w:p>
    <w:p w14:paraId="54D62182" w14:textId="4AF28891" w:rsidR="00B96F0B" w:rsidRPr="00AD7364" w:rsidRDefault="00BF6F4B" w:rsidP="00071E64">
      <w:pPr>
        <w:tabs>
          <w:tab w:val="left" w:pos="993"/>
        </w:tabs>
        <w:spacing w:after="0" w:line="300" w:lineRule="auto"/>
        <w:ind w:left="993"/>
      </w:pPr>
      <w:r w:rsidRPr="00AD7364">
        <w:rPr>
          <w:b/>
        </w:rPr>
        <w:t>wskaźnik:</w:t>
      </w:r>
      <w:r w:rsidRPr="00AD7364">
        <w:t xml:space="preserve"> % uczestników zadania, którzy otrzymali promocję do następnej </w:t>
      </w:r>
      <w:r w:rsidR="00591EE9" w:rsidRPr="00AD7364">
        <w:t>klasy,</w:t>
      </w:r>
      <w:r w:rsidR="00071E64" w:rsidRPr="00AD7364">
        <w:br/>
      </w:r>
      <w:r w:rsidR="00591EE9" w:rsidRPr="00AD7364">
        <w:t>w</w:t>
      </w:r>
      <w:r w:rsidRPr="00AD7364">
        <w:t xml:space="preserve"> stosunku do wszystkich </w:t>
      </w:r>
      <w:r w:rsidR="00591EE9" w:rsidRPr="00AD7364">
        <w:t>uczestników,</w:t>
      </w:r>
      <w:r w:rsidRPr="00AD7364">
        <w:t xml:space="preserve"> dla których był mierzony ten wskaźnik</w:t>
      </w:r>
      <w:r w:rsidR="00F262F3" w:rsidRPr="00AD7364">
        <w:br/>
      </w:r>
      <w:r w:rsidRPr="00AD7364">
        <w:t>(wraz ze wskazaniem liczby uczestników zadania, dla których mierzony był ten wskaźnik) –</w:t>
      </w:r>
      <w:r w:rsidR="00071E64" w:rsidRPr="00AD7364">
        <w:br/>
      </w:r>
      <w:r w:rsidRPr="00AD7364">
        <w:t>rezultat obligatoryjny</w:t>
      </w:r>
      <w:r w:rsidR="00C723EB">
        <w:t>,</w:t>
      </w:r>
    </w:p>
    <w:p w14:paraId="7B4227A2" w14:textId="377258E7" w:rsidR="00EE7652" w:rsidRPr="00AD7364" w:rsidRDefault="00BF6F4B" w:rsidP="00071E64">
      <w:pPr>
        <w:tabs>
          <w:tab w:val="left" w:pos="993"/>
        </w:tabs>
        <w:spacing w:after="0" w:line="300" w:lineRule="auto"/>
        <w:ind w:left="993"/>
        <w:rPr>
          <w:b/>
        </w:rPr>
      </w:pPr>
      <w:r w:rsidRPr="00AD7364">
        <w:rPr>
          <w:b/>
        </w:rPr>
        <w:t>pomiary:</w:t>
      </w:r>
    </w:p>
    <w:p w14:paraId="14E61C78" w14:textId="556E074E" w:rsidR="00B96F0B" w:rsidRPr="00AD7364" w:rsidRDefault="00BF6F4B">
      <w:pPr>
        <w:pStyle w:val="Akapitzlist"/>
        <w:numPr>
          <w:ilvl w:val="0"/>
          <w:numId w:val="44"/>
        </w:numPr>
        <w:spacing w:after="0" w:line="300" w:lineRule="auto"/>
        <w:ind w:left="1418" w:hanging="284"/>
        <w:rPr>
          <w:b/>
        </w:rPr>
      </w:pPr>
      <w:r w:rsidRPr="00AD7364">
        <w:t xml:space="preserve">bazowy – na </w:t>
      </w:r>
      <w:r w:rsidR="00071E64" w:rsidRPr="00AD7364">
        <w:t>wejściu uczestnika do projektu (</w:t>
      </w:r>
      <w:r w:rsidRPr="00AD7364">
        <w:t xml:space="preserve">ocena </w:t>
      </w:r>
      <w:r w:rsidR="000A4B12" w:rsidRPr="00AD7364">
        <w:t xml:space="preserve">końcowa za rok szkolny </w:t>
      </w:r>
      <w:r w:rsidR="008B58A2" w:rsidRPr="00AD7364">
        <w:t>202</w:t>
      </w:r>
      <w:r w:rsidR="0051705F" w:rsidRPr="00AD7364">
        <w:t>5</w:t>
      </w:r>
      <w:r w:rsidR="008B58A2" w:rsidRPr="00AD7364">
        <w:t>/202</w:t>
      </w:r>
      <w:r w:rsidR="0051705F" w:rsidRPr="00AD7364">
        <w:t>6</w:t>
      </w:r>
      <w:r w:rsidR="00071E64" w:rsidRPr="00AD7364">
        <w:t>,</w:t>
      </w:r>
      <w:r w:rsidRPr="00AD7364">
        <w:t>)</w:t>
      </w:r>
      <w:r w:rsidR="00C723EB">
        <w:t>,</w:t>
      </w:r>
    </w:p>
    <w:p w14:paraId="5ADEEF99" w14:textId="791B1300" w:rsidR="00B96F0B" w:rsidRPr="00AD7364" w:rsidRDefault="00BF6F4B">
      <w:pPr>
        <w:pStyle w:val="Akapitzlist"/>
        <w:numPr>
          <w:ilvl w:val="0"/>
          <w:numId w:val="44"/>
        </w:numPr>
        <w:spacing w:line="300" w:lineRule="auto"/>
        <w:ind w:firstLine="0"/>
      </w:pPr>
      <w:r w:rsidRPr="00AD7364">
        <w:t>częściowe –</w:t>
      </w:r>
      <w:r w:rsidR="00D83B9A" w:rsidRPr="00AD7364">
        <w:t xml:space="preserve"> </w:t>
      </w:r>
      <w:r w:rsidR="000A4B12" w:rsidRPr="00AD7364">
        <w:t>styczeń</w:t>
      </w:r>
      <w:r w:rsidR="00D83B9A" w:rsidRPr="00AD7364">
        <w:t xml:space="preserve"> </w:t>
      </w:r>
      <w:r w:rsidR="008B58A2" w:rsidRPr="00AD7364">
        <w:t>202</w:t>
      </w:r>
      <w:r w:rsidR="0051705F" w:rsidRPr="00AD7364">
        <w:t>7</w:t>
      </w:r>
      <w:r w:rsidR="00D83B9A" w:rsidRPr="00AD7364">
        <w:t xml:space="preserve"> r.,</w:t>
      </w:r>
    </w:p>
    <w:p w14:paraId="359AAFC7" w14:textId="586C4989" w:rsidR="00B96F0B" w:rsidRPr="00AD7364" w:rsidRDefault="0078696F">
      <w:pPr>
        <w:pStyle w:val="Akapitzlist"/>
        <w:numPr>
          <w:ilvl w:val="0"/>
          <w:numId w:val="44"/>
        </w:numPr>
        <w:spacing w:line="300" w:lineRule="auto"/>
        <w:ind w:firstLine="0"/>
      </w:pPr>
      <w:r w:rsidRPr="00AD7364">
        <w:t>końcowy – czerwiec</w:t>
      </w:r>
      <w:r w:rsidR="008B58A2" w:rsidRPr="00AD7364">
        <w:t xml:space="preserve"> 202</w:t>
      </w:r>
      <w:r w:rsidR="0051705F" w:rsidRPr="00AD7364">
        <w:t>7</w:t>
      </w:r>
      <w:r w:rsidR="00BF6F4B" w:rsidRPr="00AD7364">
        <w:t xml:space="preserve"> </w:t>
      </w:r>
      <w:r w:rsidR="00D83B9A" w:rsidRPr="00AD7364">
        <w:t>r.,</w:t>
      </w:r>
    </w:p>
    <w:p w14:paraId="27316A83" w14:textId="1A536774" w:rsidR="00B96F0B" w:rsidRPr="00AD7364" w:rsidRDefault="00BF6F4B" w:rsidP="00071E64">
      <w:pPr>
        <w:pStyle w:val="Akapitzlist"/>
        <w:numPr>
          <w:ilvl w:val="1"/>
          <w:numId w:val="21"/>
        </w:numPr>
        <w:tabs>
          <w:tab w:val="left" w:pos="993"/>
        </w:tabs>
        <w:spacing w:line="300" w:lineRule="auto"/>
        <w:ind w:left="993" w:hanging="284"/>
      </w:pPr>
      <w:r w:rsidRPr="00AD7364">
        <w:rPr>
          <w:b/>
        </w:rPr>
        <w:t>rezultat:</w:t>
      </w:r>
      <w:r w:rsidRPr="00AD7364">
        <w:t xml:space="preserve"> podniesienie frekwencji szkolnej dzieci i młodzieży objętych d</w:t>
      </w:r>
      <w:r w:rsidR="001F743D" w:rsidRPr="00AD7364">
        <w:t>ziałaniami</w:t>
      </w:r>
      <w:r w:rsidR="0055233E" w:rsidRPr="00AD7364">
        <w:br/>
      </w:r>
      <w:r w:rsidR="001F743D" w:rsidRPr="00AD7364">
        <w:t>kluczowymi (minimum 2</w:t>
      </w:r>
      <w:r w:rsidRPr="00AD7364">
        <w:t xml:space="preserve"> rodzaje wsparcia) w ramach zadania</w:t>
      </w:r>
      <w:r w:rsidR="00F262F3" w:rsidRPr="00AD7364">
        <w:t>,</w:t>
      </w:r>
    </w:p>
    <w:p w14:paraId="2DCFE980" w14:textId="0ACC8CCF" w:rsidR="00B96F0B" w:rsidRPr="00AD7364" w:rsidRDefault="00BF6F4B" w:rsidP="00C723EB">
      <w:pPr>
        <w:pStyle w:val="Akapitzlist"/>
        <w:numPr>
          <w:ilvl w:val="0"/>
          <w:numId w:val="24"/>
        </w:numPr>
        <w:spacing w:line="300" w:lineRule="auto"/>
        <w:ind w:left="1418" w:hanging="284"/>
      </w:pPr>
      <w:r w:rsidRPr="00AD7364">
        <w:rPr>
          <w:b/>
        </w:rPr>
        <w:t>wskaźnik:</w:t>
      </w:r>
      <w:r w:rsidRPr="00AD7364">
        <w:t xml:space="preserve"> % dzieci i młodzieży, którzy zmniejszyli </w:t>
      </w:r>
      <w:r w:rsidR="00591EE9" w:rsidRPr="00AD7364">
        <w:t xml:space="preserve">lub utrzymali </w:t>
      </w:r>
      <w:r w:rsidRPr="00AD7364">
        <w:t>swoją liczbę godzi</w:t>
      </w:r>
      <w:r w:rsidR="00C723EB">
        <w:t>n</w:t>
      </w:r>
      <w:r w:rsidR="00D83B9A" w:rsidRPr="00AD7364">
        <w:br/>
      </w:r>
      <w:r w:rsidRPr="00AD7364">
        <w:t>nieobecnych nieusprawiedliwionych w ogólnej liczbie uczestników zadania,</w:t>
      </w:r>
      <w:r w:rsidR="00C723EB">
        <w:br/>
      </w:r>
      <w:r w:rsidRPr="00AD7364">
        <w:t>dla których był mierzony ten wskaźnik (wraz ze wskazaniem liczby uczestników</w:t>
      </w:r>
      <w:r w:rsidR="00C723EB">
        <w:br/>
      </w:r>
      <w:r w:rsidRPr="00AD7364">
        <w:t>zadania, dla których mierzony był ten wskaźnik)</w:t>
      </w:r>
      <w:r w:rsidR="00591EE9" w:rsidRPr="00AD7364">
        <w:t xml:space="preserve"> </w:t>
      </w:r>
      <w:bookmarkStart w:id="5" w:name="_Hlk153973866"/>
      <w:r w:rsidR="00591EE9" w:rsidRPr="00AD7364">
        <w:t>WSZ może wystąpić o podanie tego wskaźnika z podziałem na tych, którzy zmniejszyli i oddzielnie utrzymali liczbę godzin</w:t>
      </w:r>
      <w:r w:rsidR="0055233E" w:rsidRPr="00AD7364">
        <w:br/>
      </w:r>
      <w:r w:rsidR="00591EE9" w:rsidRPr="00AD7364">
        <w:t xml:space="preserve">nieobecnych </w:t>
      </w:r>
      <w:r w:rsidR="00D83B9A" w:rsidRPr="00AD7364">
        <w:t>nieusprawiedliwionych,</w:t>
      </w:r>
    </w:p>
    <w:bookmarkEnd w:id="5"/>
    <w:p w14:paraId="1C3D9909" w14:textId="6B11CE37" w:rsidR="00B96F0B" w:rsidRPr="00AD7364" w:rsidRDefault="00BF6F4B" w:rsidP="00D83B9A">
      <w:pPr>
        <w:pStyle w:val="Akapitzlist"/>
        <w:spacing w:line="300" w:lineRule="auto"/>
        <w:ind w:left="993"/>
        <w:rPr>
          <w:b/>
        </w:rPr>
      </w:pPr>
      <w:r w:rsidRPr="00AD7364">
        <w:rPr>
          <w:b/>
        </w:rPr>
        <w:t>pomiary:</w:t>
      </w:r>
    </w:p>
    <w:p w14:paraId="0224B754" w14:textId="4890EF6A" w:rsidR="00B96F0B" w:rsidRPr="00AD7364" w:rsidRDefault="00BF6F4B">
      <w:pPr>
        <w:pStyle w:val="Akapitzlist"/>
        <w:numPr>
          <w:ilvl w:val="0"/>
          <w:numId w:val="51"/>
        </w:numPr>
        <w:spacing w:line="300" w:lineRule="auto"/>
      </w:pPr>
      <w:r w:rsidRPr="00AD7364">
        <w:t>bazowy – na wejściu uczestnika do projektu (dana</w:t>
      </w:r>
      <w:r w:rsidR="00591EE9" w:rsidRPr="00AD7364">
        <w:t xml:space="preserve"> na koniec ostatniego pełnego roku</w:t>
      </w:r>
      <w:r w:rsidR="00C723EB">
        <w:t xml:space="preserve"> </w:t>
      </w:r>
      <w:r w:rsidR="00591EE9" w:rsidRPr="00AD7364">
        <w:t>sz</w:t>
      </w:r>
      <w:r w:rsidR="008B58A2" w:rsidRPr="00AD7364">
        <w:t>kolnego np. 202</w:t>
      </w:r>
      <w:r w:rsidR="0051705F" w:rsidRPr="00AD7364">
        <w:t>5</w:t>
      </w:r>
      <w:r w:rsidR="008B58A2" w:rsidRPr="00AD7364">
        <w:t>/202</w:t>
      </w:r>
      <w:r w:rsidR="0051705F" w:rsidRPr="00AD7364">
        <w:t>6</w:t>
      </w:r>
      <w:r w:rsidR="003B6EB6" w:rsidRPr="00AD7364">
        <w:t xml:space="preserve">, </w:t>
      </w:r>
      <w:r w:rsidRPr="00AD7364">
        <w:t>)</w:t>
      </w:r>
      <w:r w:rsidR="00353184" w:rsidRPr="00AD7364">
        <w:t>,</w:t>
      </w:r>
    </w:p>
    <w:p w14:paraId="5599C8D0" w14:textId="583FCF11" w:rsidR="00B96F0B" w:rsidRPr="00AD7364" w:rsidRDefault="00BF6F4B">
      <w:pPr>
        <w:pStyle w:val="Akapitzlist"/>
        <w:numPr>
          <w:ilvl w:val="0"/>
          <w:numId w:val="51"/>
        </w:numPr>
        <w:spacing w:line="300" w:lineRule="auto"/>
      </w:pPr>
      <w:r w:rsidRPr="00AD7364">
        <w:t>częściowe –</w:t>
      </w:r>
      <w:r w:rsidR="00D83B9A" w:rsidRPr="00AD7364">
        <w:t xml:space="preserve"> </w:t>
      </w:r>
      <w:r w:rsidR="000A4B12" w:rsidRPr="00AD7364">
        <w:t xml:space="preserve">styczeń </w:t>
      </w:r>
      <w:r w:rsidR="008B58A2" w:rsidRPr="00AD7364">
        <w:t>202</w:t>
      </w:r>
      <w:r w:rsidR="0051705F" w:rsidRPr="00AD7364">
        <w:t>7</w:t>
      </w:r>
      <w:r w:rsidR="00D83B9A" w:rsidRPr="00AD7364">
        <w:t xml:space="preserve"> r.,</w:t>
      </w:r>
    </w:p>
    <w:p w14:paraId="7988EDBA" w14:textId="135C4D1A" w:rsidR="00B96F0B" w:rsidRPr="00AD7364" w:rsidRDefault="0078696F">
      <w:pPr>
        <w:pStyle w:val="Akapitzlist"/>
        <w:numPr>
          <w:ilvl w:val="0"/>
          <w:numId w:val="51"/>
        </w:numPr>
        <w:spacing w:line="300" w:lineRule="auto"/>
      </w:pPr>
      <w:r w:rsidRPr="00AD7364">
        <w:t>końcowy – czerwiec</w:t>
      </w:r>
      <w:r w:rsidR="008B58A2" w:rsidRPr="00AD7364">
        <w:t xml:space="preserve"> 202</w:t>
      </w:r>
      <w:r w:rsidR="0051705F" w:rsidRPr="00AD7364">
        <w:t>7</w:t>
      </w:r>
      <w:r w:rsidR="00D83B9A" w:rsidRPr="00AD7364">
        <w:t xml:space="preserve"> r.,</w:t>
      </w:r>
    </w:p>
    <w:p w14:paraId="1514F734" w14:textId="0440D48B" w:rsidR="00B96F0B" w:rsidRPr="00AD7364" w:rsidRDefault="00BF6F4B" w:rsidP="0055233E">
      <w:pPr>
        <w:pStyle w:val="Akapitzlist"/>
        <w:numPr>
          <w:ilvl w:val="1"/>
          <w:numId w:val="21"/>
        </w:numPr>
        <w:spacing w:line="300" w:lineRule="auto"/>
        <w:ind w:left="993" w:hanging="284"/>
      </w:pPr>
      <w:r w:rsidRPr="00AD7364">
        <w:rPr>
          <w:b/>
        </w:rPr>
        <w:t>rezultat:</w:t>
      </w:r>
      <w:r w:rsidRPr="00AD7364">
        <w:t xml:space="preserve"> zwiększenie kompetencji społecznych dzieci i młodzieży objętych działaniami</w:t>
      </w:r>
      <w:r w:rsidR="00353184" w:rsidRPr="00AD7364">
        <w:br/>
      </w:r>
      <w:r w:rsidRPr="00AD7364">
        <w:t>kluczowymi</w:t>
      </w:r>
      <w:r w:rsidR="008D0EA3" w:rsidRPr="00AD7364">
        <w:t xml:space="preserve"> w przynajmniej jednym obszarze mierzonych na podstawie narzędzia oceny</w:t>
      </w:r>
      <w:r w:rsidR="00353184" w:rsidRPr="00AD7364">
        <w:br/>
      </w:r>
      <w:r w:rsidR="008D0EA3" w:rsidRPr="00AD7364">
        <w:t>umiejętności społecznych</w:t>
      </w:r>
      <w:r w:rsidRPr="00AD7364">
        <w:t xml:space="preserve"> (minimum 3 rodzaje wsparcia)</w:t>
      </w:r>
      <w:r w:rsidR="00D83B9A" w:rsidRPr="00AD7364">
        <w:t>,</w:t>
      </w:r>
    </w:p>
    <w:p w14:paraId="605C3877" w14:textId="4DA13A7A" w:rsidR="00B96F0B" w:rsidRPr="00AD7364" w:rsidRDefault="00BF6F4B" w:rsidP="0055233E">
      <w:pPr>
        <w:pStyle w:val="Akapitzlist"/>
        <w:numPr>
          <w:ilvl w:val="0"/>
          <w:numId w:val="23"/>
        </w:numPr>
        <w:tabs>
          <w:tab w:val="clear" w:pos="0"/>
          <w:tab w:val="num" w:pos="426"/>
        </w:tabs>
        <w:spacing w:line="300" w:lineRule="auto"/>
        <w:ind w:left="1276" w:hanging="283"/>
      </w:pPr>
      <w:r w:rsidRPr="00AD7364">
        <w:rPr>
          <w:b/>
        </w:rPr>
        <w:t>wskaźnik 1:</w:t>
      </w:r>
      <w:r w:rsidRPr="00AD7364">
        <w:t xml:space="preserve"> % uczestników zadania, którzy zwiększyli kompetencje </w:t>
      </w:r>
      <w:r w:rsidR="000D49C9" w:rsidRPr="00AD7364">
        <w:t>społeczne,</w:t>
      </w:r>
      <w:r w:rsidR="0055233E" w:rsidRPr="00AD7364">
        <w:br/>
      </w:r>
      <w:r w:rsidRPr="00AD7364">
        <w:t>w stosunku do wszystkich uczestników, dla których by</w:t>
      </w:r>
      <w:r w:rsidR="003B4658" w:rsidRPr="00AD7364">
        <w:t>ł</w:t>
      </w:r>
      <w:r w:rsidRPr="00AD7364">
        <w:t xml:space="preserve"> mierzony ten wskaźnik</w:t>
      </w:r>
      <w:r w:rsidR="00F262F3" w:rsidRPr="00AD7364">
        <w:br/>
      </w:r>
      <w:r w:rsidRPr="00AD7364">
        <w:t>(wraz</w:t>
      </w:r>
      <w:r w:rsidR="00F262F3" w:rsidRPr="00AD7364">
        <w:t xml:space="preserve"> </w:t>
      </w:r>
      <w:r w:rsidRPr="00AD7364">
        <w:t>z podaniem liczby dzieci i młodzieży</w:t>
      </w:r>
      <w:r w:rsidR="003B4658" w:rsidRPr="00AD7364">
        <w:t>,</w:t>
      </w:r>
      <w:r w:rsidRPr="00AD7364">
        <w:t xml:space="preserve"> dla których był mierzony ten wskaźnik)</w:t>
      </w:r>
      <w:r w:rsidR="00D83B9A" w:rsidRPr="00AD7364">
        <w:t>,</w:t>
      </w:r>
    </w:p>
    <w:p w14:paraId="4CEF1E5F" w14:textId="2898DFA9" w:rsidR="00B96F0B" w:rsidRPr="00AD7364" w:rsidRDefault="00BF6F4B" w:rsidP="00F262F3">
      <w:pPr>
        <w:pStyle w:val="Akapitzlist"/>
        <w:spacing w:line="300" w:lineRule="auto"/>
        <w:ind w:left="993"/>
      </w:pPr>
      <w:r w:rsidRPr="00AD7364">
        <w:rPr>
          <w:b/>
        </w:rPr>
        <w:t>sposób pomiaru</w:t>
      </w:r>
      <w:r w:rsidRPr="00AD7364">
        <w:t>: narzędzie diagnostyczno-ewalua</w:t>
      </w:r>
      <w:r w:rsidR="00E61FD7" w:rsidRPr="00AD7364">
        <w:t>cyjne zaproponowane przez Miasto</w:t>
      </w:r>
      <w:r w:rsidR="00353184" w:rsidRPr="00AD7364">
        <w:br/>
      </w:r>
      <w:r w:rsidR="00E61FD7" w:rsidRPr="00AD7364">
        <w:t xml:space="preserve">Stołeczne </w:t>
      </w:r>
      <w:r w:rsidRPr="00AD7364">
        <w:t>Warszawę</w:t>
      </w:r>
      <w:r w:rsidR="00353184" w:rsidRPr="00AD7364">
        <w:t>,</w:t>
      </w:r>
    </w:p>
    <w:p w14:paraId="0C6D06FE" w14:textId="77777777" w:rsidR="00B96F0B" w:rsidRPr="00AD7364" w:rsidRDefault="00BF6F4B" w:rsidP="0055233E">
      <w:pPr>
        <w:pStyle w:val="Akapitzlist"/>
        <w:spacing w:line="300" w:lineRule="auto"/>
        <w:ind w:left="1276" w:hanging="283"/>
        <w:rPr>
          <w:b/>
        </w:rPr>
      </w:pPr>
      <w:r w:rsidRPr="00AD7364">
        <w:rPr>
          <w:b/>
        </w:rPr>
        <w:t xml:space="preserve">pomiary: </w:t>
      </w:r>
    </w:p>
    <w:p w14:paraId="4DB20801" w14:textId="0DE61602" w:rsidR="00B96F0B" w:rsidRPr="00AD7364" w:rsidRDefault="00BF6F4B">
      <w:pPr>
        <w:pStyle w:val="Akapitzlist"/>
        <w:numPr>
          <w:ilvl w:val="0"/>
          <w:numId w:val="52"/>
        </w:numPr>
        <w:spacing w:line="300" w:lineRule="auto"/>
      </w:pPr>
      <w:r w:rsidRPr="00AD7364">
        <w:t>bazowy – na wejściu uczestnika do projektu</w:t>
      </w:r>
      <w:r w:rsidR="00F262F3" w:rsidRPr="00AD7364">
        <w:t>,</w:t>
      </w:r>
    </w:p>
    <w:p w14:paraId="41E9DE03" w14:textId="312D2703" w:rsidR="00B96F0B" w:rsidRPr="00AD7364" w:rsidRDefault="00BF6F4B">
      <w:pPr>
        <w:pStyle w:val="Akapitzlist"/>
        <w:numPr>
          <w:ilvl w:val="0"/>
          <w:numId w:val="52"/>
        </w:numPr>
        <w:spacing w:line="300" w:lineRule="auto"/>
      </w:pPr>
      <w:r w:rsidRPr="00AD7364">
        <w:t>częściowe –</w:t>
      </w:r>
      <w:r w:rsidR="00353184" w:rsidRPr="00AD7364">
        <w:t xml:space="preserve"> </w:t>
      </w:r>
      <w:r w:rsidR="000A4B12" w:rsidRPr="00AD7364">
        <w:t xml:space="preserve">styczeń </w:t>
      </w:r>
      <w:r w:rsidR="008B58A2" w:rsidRPr="00AD7364">
        <w:t>202</w:t>
      </w:r>
      <w:r w:rsidR="0051705F" w:rsidRPr="00AD7364">
        <w:t>7</w:t>
      </w:r>
      <w:r w:rsidR="00353184" w:rsidRPr="00AD7364">
        <w:t xml:space="preserve"> r.,</w:t>
      </w:r>
    </w:p>
    <w:p w14:paraId="43F6F627" w14:textId="13981099" w:rsidR="00B96F0B" w:rsidRPr="00AD7364" w:rsidRDefault="00BF6F4B">
      <w:pPr>
        <w:pStyle w:val="Akapitzlist"/>
        <w:numPr>
          <w:ilvl w:val="0"/>
          <w:numId w:val="52"/>
        </w:numPr>
        <w:spacing w:line="300" w:lineRule="auto"/>
      </w:pPr>
      <w:r w:rsidRPr="00AD7364">
        <w:t>końcowy – na koniec udziału w projekcie (w przypadku, gdy minęło minimum</w:t>
      </w:r>
      <w:r w:rsidR="00C723EB">
        <w:br/>
      </w:r>
      <w:r w:rsidRPr="00AD7364">
        <w:t>6 miesięcy od poprzedniego pomiaru częściowego)</w:t>
      </w:r>
      <w:r w:rsidR="00353184" w:rsidRPr="00AD7364">
        <w:t>,</w:t>
      </w:r>
    </w:p>
    <w:p w14:paraId="744E0092" w14:textId="2BFC583E" w:rsidR="00B96F0B" w:rsidRPr="00AD7364" w:rsidRDefault="00BF6F4B" w:rsidP="0055233E">
      <w:pPr>
        <w:pStyle w:val="Akapitzlist"/>
        <w:numPr>
          <w:ilvl w:val="0"/>
          <w:numId w:val="23"/>
        </w:numPr>
        <w:tabs>
          <w:tab w:val="left" w:pos="567"/>
          <w:tab w:val="left" w:pos="993"/>
        </w:tabs>
        <w:spacing w:line="300" w:lineRule="auto"/>
        <w:ind w:left="1276" w:hanging="283"/>
      </w:pPr>
      <w:r w:rsidRPr="00AD7364">
        <w:rPr>
          <w:b/>
        </w:rPr>
        <w:t>wskaźnik 2</w:t>
      </w:r>
      <w:r w:rsidRPr="00AD7364">
        <w:t xml:space="preserve">: % uczestników zadania, którzy podwyższyli </w:t>
      </w:r>
      <w:r w:rsidR="003B4658" w:rsidRPr="00AD7364">
        <w:t xml:space="preserve">lub utrzymali </w:t>
      </w:r>
      <w:r w:rsidRPr="00AD7364">
        <w:t>ocenę</w:t>
      </w:r>
      <w:r w:rsidR="003B4658" w:rsidRPr="00AD7364">
        <w:br/>
      </w:r>
      <w:r w:rsidRPr="00AD7364">
        <w:t xml:space="preserve"> z zachowania,</w:t>
      </w:r>
      <w:r w:rsidR="009E46BC" w:rsidRPr="00AD7364">
        <w:t xml:space="preserve"> </w:t>
      </w:r>
      <w:r w:rsidRPr="00AD7364">
        <w:t>w stosunku do wszystkich uczestników, dla których był mierzony ten wskaźnik (wraz z podaniem liczby uczestników, dla których był mierzony wskaźnik)</w:t>
      </w:r>
      <w:r w:rsidR="003B4658" w:rsidRPr="00AD7364">
        <w:t xml:space="preserve"> WSZ może wystąpić o podanie tego wskaźnika z podziałem na tych, którzy podwyższyli</w:t>
      </w:r>
      <w:r w:rsidR="0055233E" w:rsidRPr="00AD7364">
        <w:br/>
      </w:r>
      <w:r w:rsidR="003B4658" w:rsidRPr="00AD7364">
        <w:t>i oddzielnie utrzymali ocenę z zachowania</w:t>
      </w:r>
      <w:r w:rsidR="00353184" w:rsidRPr="00AD7364">
        <w:t>,</w:t>
      </w:r>
    </w:p>
    <w:p w14:paraId="6F78C909" w14:textId="0ADB1EA2" w:rsidR="00B96F0B" w:rsidRPr="00AD7364" w:rsidRDefault="00BF6F4B" w:rsidP="00F262F3">
      <w:pPr>
        <w:pStyle w:val="Akapitzlist"/>
        <w:tabs>
          <w:tab w:val="left" w:pos="567"/>
        </w:tabs>
        <w:spacing w:line="300" w:lineRule="auto"/>
        <w:ind w:left="993" w:hanging="142"/>
        <w:rPr>
          <w:b/>
        </w:rPr>
      </w:pPr>
      <w:r w:rsidRPr="00AD7364">
        <w:rPr>
          <w:b/>
        </w:rPr>
        <w:t>pomiary:</w:t>
      </w:r>
    </w:p>
    <w:p w14:paraId="07C562F9" w14:textId="13EEE2B6" w:rsidR="00B96F0B" w:rsidRPr="00AD7364" w:rsidRDefault="00BF6F4B">
      <w:pPr>
        <w:pStyle w:val="Akapitzlist"/>
        <w:numPr>
          <w:ilvl w:val="0"/>
          <w:numId w:val="53"/>
        </w:numPr>
        <w:tabs>
          <w:tab w:val="left" w:pos="567"/>
        </w:tabs>
        <w:spacing w:line="300" w:lineRule="auto"/>
      </w:pPr>
      <w:r w:rsidRPr="00AD7364">
        <w:t>bazowy – na</w:t>
      </w:r>
      <w:r w:rsidR="000A4B12" w:rsidRPr="00AD7364">
        <w:t xml:space="preserve"> wejściu uczestnika do projektu</w:t>
      </w:r>
      <w:r w:rsidR="00353184" w:rsidRPr="00AD7364">
        <w:t>,</w:t>
      </w:r>
    </w:p>
    <w:p w14:paraId="3A7291F2" w14:textId="7260C494" w:rsidR="00B96F0B" w:rsidRPr="00AD7364" w:rsidRDefault="00BF6F4B">
      <w:pPr>
        <w:pStyle w:val="Akapitzlist"/>
        <w:numPr>
          <w:ilvl w:val="0"/>
          <w:numId w:val="53"/>
        </w:numPr>
        <w:tabs>
          <w:tab w:val="left" w:pos="567"/>
        </w:tabs>
        <w:spacing w:line="300" w:lineRule="auto"/>
      </w:pPr>
      <w:r w:rsidRPr="00AD7364">
        <w:t>częściowe –</w:t>
      </w:r>
      <w:r w:rsidR="00353184" w:rsidRPr="00AD7364">
        <w:t xml:space="preserve"> </w:t>
      </w:r>
      <w:r w:rsidR="000A4B12" w:rsidRPr="00AD7364">
        <w:t xml:space="preserve">styczeń </w:t>
      </w:r>
      <w:r w:rsidR="00DD658A" w:rsidRPr="00AD7364">
        <w:t>202</w:t>
      </w:r>
      <w:r w:rsidR="0051705F" w:rsidRPr="00AD7364">
        <w:t>7</w:t>
      </w:r>
      <w:r w:rsidR="00353184" w:rsidRPr="00AD7364">
        <w:t xml:space="preserve"> r.,</w:t>
      </w:r>
    </w:p>
    <w:p w14:paraId="6CBAD205" w14:textId="2B40EE3D" w:rsidR="00B96F0B" w:rsidRPr="00AD7364" w:rsidRDefault="00BF6F4B">
      <w:pPr>
        <w:pStyle w:val="Akapitzlist"/>
        <w:numPr>
          <w:ilvl w:val="0"/>
          <w:numId w:val="53"/>
        </w:numPr>
        <w:tabs>
          <w:tab w:val="left" w:pos="567"/>
          <w:tab w:val="left" w:pos="993"/>
        </w:tabs>
        <w:spacing w:line="300" w:lineRule="auto"/>
      </w:pPr>
      <w:r w:rsidRPr="00AD7364">
        <w:t xml:space="preserve">końcowy – </w:t>
      </w:r>
      <w:r w:rsidR="0078696F" w:rsidRPr="00AD7364">
        <w:t>czerwiec</w:t>
      </w:r>
      <w:r w:rsidR="00DD658A" w:rsidRPr="00AD7364">
        <w:t xml:space="preserve"> 202</w:t>
      </w:r>
      <w:r w:rsidR="0051705F" w:rsidRPr="00AD7364">
        <w:t>7</w:t>
      </w:r>
      <w:r w:rsidR="00DD658A" w:rsidRPr="00AD7364">
        <w:t xml:space="preserve"> </w:t>
      </w:r>
      <w:r w:rsidR="00353184" w:rsidRPr="00AD7364">
        <w:t>r.,</w:t>
      </w:r>
    </w:p>
    <w:p w14:paraId="5617E8D3" w14:textId="0AD20789" w:rsidR="00B96F0B" w:rsidRPr="00AD7364" w:rsidRDefault="00BF6F4B" w:rsidP="0055233E">
      <w:pPr>
        <w:pStyle w:val="Akapitzlist"/>
        <w:numPr>
          <w:ilvl w:val="1"/>
          <w:numId w:val="21"/>
        </w:numPr>
        <w:tabs>
          <w:tab w:val="clear" w:pos="425"/>
          <w:tab w:val="num" w:pos="851"/>
        </w:tabs>
        <w:spacing w:line="300" w:lineRule="auto"/>
        <w:ind w:left="851" w:hanging="425"/>
      </w:pPr>
      <w:r w:rsidRPr="00AD7364">
        <w:rPr>
          <w:b/>
        </w:rPr>
        <w:t>rezultat:</w:t>
      </w:r>
      <w:r w:rsidRPr="00AD7364">
        <w:t xml:space="preserve"> zwiększenie kompetencji społecznych i opiekuńczo-wychowawczych rodziców</w:t>
      </w:r>
      <w:r w:rsidR="0055233E" w:rsidRPr="00AD7364">
        <w:br/>
      </w:r>
      <w:r w:rsidRPr="00AD7364">
        <w:t>i opiekunów dzie</w:t>
      </w:r>
      <w:r w:rsidR="00896305" w:rsidRPr="00AD7364">
        <w:t>ci i młodzieży w wieku 6-16</w:t>
      </w:r>
      <w:r w:rsidR="00353184" w:rsidRPr="00AD7364">
        <w:t xml:space="preserve"> lat,</w:t>
      </w:r>
    </w:p>
    <w:p w14:paraId="6E4BCCC7" w14:textId="2DA97D4A" w:rsidR="00B96F0B" w:rsidRPr="00AD7364" w:rsidRDefault="00BF6F4B" w:rsidP="0055233E">
      <w:pPr>
        <w:pStyle w:val="Akapitzlist"/>
        <w:numPr>
          <w:ilvl w:val="0"/>
          <w:numId w:val="22"/>
        </w:numPr>
        <w:spacing w:line="300" w:lineRule="auto"/>
        <w:ind w:left="1134" w:hanging="283"/>
      </w:pPr>
      <w:r w:rsidRPr="00AD7364">
        <w:rPr>
          <w:b/>
        </w:rPr>
        <w:t>wskaźnik 1:</w:t>
      </w:r>
      <w:r w:rsidRPr="00AD7364">
        <w:t xml:space="preserve"> % rodziców</w:t>
      </w:r>
      <w:r w:rsidR="00896305" w:rsidRPr="00AD7364">
        <w:t xml:space="preserve"> dzieci i młodzieży w wieku 6-16</w:t>
      </w:r>
      <w:r w:rsidRPr="00AD7364">
        <w:t xml:space="preserve"> lat biorących udział</w:t>
      </w:r>
      <w:r w:rsidR="00297CDE" w:rsidRPr="00AD7364">
        <w:br/>
      </w:r>
      <w:r w:rsidRPr="00AD7364">
        <w:t>w zadaniu, którzy zwiększyli kompetencje społeczne i opiekuńczo-wychowawcze,</w:t>
      </w:r>
      <w:r w:rsidR="00353184" w:rsidRPr="00AD7364">
        <w:br/>
      </w:r>
      <w:r w:rsidRPr="00AD7364">
        <w:t>w stosunku do wszystkich rodziców biorących udział w zadaniu</w:t>
      </w:r>
      <w:r w:rsidR="003B4658" w:rsidRPr="00AD7364">
        <w:t>,</w:t>
      </w:r>
    </w:p>
    <w:p w14:paraId="6CFBDE3C" w14:textId="5A38590C" w:rsidR="00B96F0B" w:rsidRPr="00AD7364" w:rsidRDefault="00BF6F4B" w:rsidP="0055233E">
      <w:pPr>
        <w:pStyle w:val="Akapitzlist"/>
        <w:numPr>
          <w:ilvl w:val="0"/>
          <w:numId w:val="22"/>
        </w:numPr>
        <w:spacing w:line="300" w:lineRule="auto"/>
        <w:ind w:left="1134" w:hanging="283"/>
      </w:pPr>
      <w:r w:rsidRPr="00AD7364">
        <w:rPr>
          <w:b/>
        </w:rPr>
        <w:t>wskaźnik 2:</w:t>
      </w:r>
      <w:r w:rsidRPr="00AD7364">
        <w:t xml:space="preserve"> % dzieci i młodzieży objętych wsparciem wraz z rodzinami w stosunku</w:t>
      </w:r>
      <w:r w:rsidR="00353184" w:rsidRPr="00AD7364">
        <w:br/>
      </w:r>
      <w:r w:rsidRPr="00AD7364">
        <w:t>do ogólnej liczby dzieci i młodzieży biorących udział w zadaniu</w:t>
      </w:r>
      <w:r w:rsidR="003B4658" w:rsidRPr="00AD7364">
        <w:t>,</w:t>
      </w:r>
    </w:p>
    <w:p w14:paraId="15898C06" w14:textId="08FBB93C" w:rsidR="00B96F0B" w:rsidRPr="00AD7364" w:rsidRDefault="00BF6F4B" w:rsidP="0055233E">
      <w:pPr>
        <w:pStyle w:val="Akapitzlist"/>
        <w:numPr>
          <w:ilvl w:val="0"/>
          <w:numId w:val="22"/>
        </w:numPr>
        <w:spacing w:line="300" w:lineRule="auto"/>
        <w:ind w:left="1134" w:hanging="283"/>
      </w:pPr>
      <w:r w:rsidRPr="00AD7364">
        <w:rPr>
          <w:b/>
        </w:rPr>
        <w:t>wskaźnik 3:</w:t>
      </w:r>
      <w:r w:rsidRPr="00AD7364">
        <w:t xml:space="preserve"> liczba rodzin objętych zadaniem, która korzysta ze wsparcia OPS</w:t>
      </w:r>
      <w:r w:rsidR="003B4658" w:rsidRPr="00AD7364">
        <w:t>,</w:t>
      </w:r>
    </w:p>
    <w:p w14:paraId="58CD8F21" w14:textId="3BFDE899" w:rsidR="00B96F0B" w:rsidRPr="00AD7364" w:rsidRDefault="00BF6F4B" w:rsidP="0055233E">
      <w:pPr>
        <w:pStyle w:val="Akapitzlist"/>
        <w:numPr>
          <w:ilvl w:val="0"/>
          <w:numId w:val="22"/>
        </w:numPr>
        <w:spacing w:line="300" w:lineRule="auto"/>
        <w:ind w:left="1134" w:hanging="283"/>
      </w:pPr>
      <w:r w:rsidRPr="00AD7364">
        <w:rPr>
          <w:b/>
        </w:rPr>
        <w:t>wskaźnik 4:</w:t>
      </w:r>
      <w:r w:rsidRPr="00AD7364">
        <w:t xml:space="preserve"> liczba rodzin objętych projektem, w których dzieci są objęte pieczą zastępczą</w:t>
      </w:r>
      <w:r w:rsidR="003B4658" w:rsidRPr="00AD7364">
        <w:t>,</w:t>
      </w:r>
    </w:p>
    <w:p w14:paraId="44DF989B" w14:textId="3EBD010B" w:rsidR="00B96F0B" w:rsidRPr="00AD7364" w:rsidRDefault="00BF6F4B" w:rsidP="0055233E">
      <w:pPr>
        <w:pStyle w:val="Akapitzlist"/>
        <w:tabs>
          <w:tab w:val="num" w:pos="851"/>
        </w:tabs>
        <w:spacing w:after="240" w:line="300" w:lineRule="auto"/>
        <w:ind w:left="851"/>
      </w:pPr>
      <w:r w:rsidRPr="00AD7364">
        <w:rPr>
          <w:b/>
        </w:rPr>
        <w:t>pomiary:</w:t>
      </w:r>
      <w:r w:rsidRPr="00AD7364">
        <w:t xml:space="preserve"> na wejściu uczestnika do projektu oraz aktualizowanie pomiaru przy każdym</w:t>
      </w:r>
      <w:r w:rsidR="00353184" w:rsidRPr="00AD7364">
        <w:br/>
      </w:r>
      <w:r w:rsidRPr="00AD7364">
        <w:t>sprawozdaniu częściowym i końcowym</w:t>
      </w:r>
      <w:r w:rsidR="00353184" w:rsidRPr="00AD7364">
        <w:t>,</w:t>
      </w:r>
    </w:p>
    <w:p w14:paraId="50EE4CD2" w14:textId="7FD04065" w:rsidR="00B96F0B" w:rsidRPr="00AD7364" w:rsidRDefault="00BF6F4B" w:rsidP="0055233E">
      <w:pPr>
        <w:pStyle w:val="Akapitzlist"/>
        <w:numPr>
          <w:ilvl w:val="1"/>
          <w:numId w:val="21"/>
        </w:numPr>
        <w:tabs>
          <w:tab w:val="clear" w:pos="425"/>
          <w:tab w:val="num" w:pos="851"/>
        </w:tabs>
        <w:spacing w:line="300" w:lineRule="auto"/>
        <w:ind w:left="851" w:hanging="425"/>
      </w:pPr>
      <w:r w:rsidRPr="00AD7364">
        <w:rPr>
          <w:b/>
        </w:rPr>
        <w:t>rezultat:</w:t>
      </w:r>
      <w:r w:rsidRPr="00AD7364">
        <w:t xml:space="preserve"> podwyższenie jakości współpracy organizacji i instytucji wchodzących w skład LSW na danym obszarze</w:t>
      </w:r>
      <w:r w:rsidR="00353184" w:rsidRPr="00AD7364">
        <w:t>,</w:t>
      </w:r>
    </w:p>
    <w:p w14:paraId="6105FE50" w14:textId="73DDDB1C" w:rsidR="00B96F0B" w:rsidRPr="00AD7364" w:rsidRDefault="00BF6F4B">
      <w:pPr>
        <w:pStyle w:val="Akapitzlist"/>
        <w:numPr>
          <w:ilvl w:val="0"/>
          <w:numId w:val="25"/>
        </w:numPr>
        <w:tabs>
          <w:tab w:val="num" w:pos="1134"/>
        </w:tabs>
        <w:spacing w:line="300" w:lineRule="auto"/>
        <w:ind w:left="1134" w:hanging="283"/>
      </w:pPr>
      <w:r w:rsidRPr="00AD7364">
        <w:rPr>
          <w:b/>
        </w:rPr>
        <w:t>wskaźnik 1:</w:t>
      </w:r>
      <w:r w:rsidRPr="00AD7364">
        <w:t xml:space="preserve"> % dzieci i młodzieży objętych wsparciem, wytypowanych przez szkoły</w:t>
      </w:r>
      <w:r w:rsidR="00353184" w:rsidRPr="00AD7364">
        <w:br/>
      </w:r>
      <w:r w:rsidRPr="00AD7364">
        <w:t>w stosunku do liczby wszystkich wytypowanych przez szkoły uczniów (wraz z podaniem liczby uczniów wskazanych przez szkoły)</w:t>
      </w:r>
      <w:r w:rsidR="00353184" w:rsidRPr="00AD7364">
        <w:t>,</w:t>
      </w:r>
    </w:p>
    <w:p w14:paraId="3DFA1DBA" w14:textId="2E9366FD" w:rsidR="00B96F0B" w:rsidRPr="00AD7364" w:rsidRDefault="00BF6F4B" w:rsidP="00F262F3">
      <w:pPr>
        <w:pStyle w:val="Akapitzlist"/>
        <w:tabs>
          <w:tab w:val="num" w:pos="851"/>
        </w:tabs>
        <w:spacing w:line="300" w:lineRule="auto"/>
        <w:ind w:left="851"/>
      </w:pPr>
      <w:r w:rsidRPr="00AD7364">
        <w:rPr>
          <w:b/>
        </w:rPr>
        <w:t>pomiary:</w:t>
      </w:r>
      <w:r w:rsidRPr="00AD7364">
        <w:t xml:space="preserve"> bazowy po 2 miesiącach od rozpoczęcia realizacji zadania oraz aktualizowanie</w:t>
      </w:r>
      <w:r w:rsidR="00353184" w:rsidRPr="00AD7364">
        <w:br/>
      </w:r>
      <w:r w:rsidRPr="00AD7364">
        <w:t>pomiaru przy każdym sprawozdaniu częściowym i końcowym</w:t>
      </w:r>
      <w:r w:rsidR="00353184" w:rsidRPr="00AD7364">
        <w:t>,</w:t>
      </w:r>
    </w:p>
    <w:p w14:paraId="3F533A2B" w14:textId="4AD31DDE" w:rsidR="00B96F0B" w:rsidRPr="00AD7364" w:rsidRDefault="00BF6F4B">
      <w:pPr>
        <w:pStyle w:val="Akapitzlist"/>
        <w:numPr>
          <w:ilvl w:val="0"/>
          <w:numId w:val="25"/>
        </w:numPr>
        <w:spacing w:line="300" w:lineRule="auto"/>
        <w:ind w:left="1134" w:hanging="283"/>
      </w:pPr>
      <w:r w:rsidRPr="00AD7364">
        <w:rPr>
          <w:b/>
        </w:rPr>
        <w:t>wskaźnik 2:</w:t>
      </w:r>
      <w:r w:rsidRPr="00AD7364">
        <w:t xml:space="preserve"> liczba i rodzaj wspólnie podjętych działań w ramach współpracy z instytucjami publicznymi, organizacjami pozarządowymi i innymi ważnymi miejscami dla społeczności lokalnej (np. inicjatyw lokalnych, spotkań, szkoleń, wypracowanych dokumentów,</w:t>
      </w:r>
      <w:r w:rsidR="00353184" w:rsidRPr="00AD7364">
        <w:br/>
      </w:r>
      <w:r w:rsidRPr="00AD7364">
        <w:t>interwencji)</w:t>
      </w:r>
      <w:r w:rsidR="00F262F3" w:rsidRPr="00AD7364">
        <w:t>,</w:t>
      </w:r>
    </w:p>
    <w:p w14:paraId="3D50B658" w14:textId="32E0DF2D" w:rsidR="00B96F0B" w:rsidRPr="00AD7364" w:rsidRDefault="00BF6F4B" w:rsidP="0055233E">
      <w:pPr>
        <w:pStyle w:val="Akapitzlist"/>
        <w:tabs>
          <w:tab w:val="num" w:pos="851"/>
        </w:tabs>
        <w:spacing w:line="300" w:lineRule="auto"/>
        <w:ind w:left="851"/>
      </w:pPr>
      <w:r w:rsidRPr="00AD7364">
        <w:rPr>
          <w:b/>
        </w:rPr>
        <w:t>pomiar:</w:t>
      </w:r>
      <w:r w:rsidRPr="00AD7364">
        <w:t xml:space="preserve"> dana aktualizowana przy każdym sprawozdaniu częściowym i końcowym</w:t>
      </w:r>
      <w:r w:rsidR="00353184" w:rsidRPr="00AD7364">
        <w:t>,</w:t>
      </w:r>
    </w:p>
    <w:p w14:paraId="5C70196C" w14:textId="67E2C3CF" w:rsidR="00B96F0B" w:rsidRPr="00AD7364" w:rsidRDefault="00BF6F4B" w:rsidP="0055233E">
      <w:pPr>
        <w:pStyle w:val="Akapitzlist"/>
        <w:numPr>
          <w:ilvl w:val="1"/>
          <w:numId w:val="21"/>
        </w:numPr>
        <w:tabs>
          <w:tab w:val="clear" w:pos="425"/>
          <w:tab w:val="num" w:pos="709"/>
        </w:tabs>
        <w:spacing w:line="300" w:lineRule="auto"/>
        <w:ind w:left="709" w:hanging="283"/>
      </w:pPr>
      <w:r w:rsidRPr="00AD7364">
        <w:rPr>
          <w:b/>
        </w:rPr>
        <w:t>rezultat:</w:t>
      </w:r>
      <w:r w:rsidRPr="00AD7364">
        <w:t xml:space="preserve"> monitorowanie postępu rozw</w:t>
      </w:r>
      <w:r w:rsidR="00896305" w:rsidRPr="00AD7364">
        <w:t>oju dzieci i młodzieży w wieku 6-16</w:t>
      </w:r>
      <w:r w:rsidRPr="00AD7364">
        <w:t xml:space="preserve"> lat, zag</w:t>
      </w:r>
      <w:r w:rsidR="00353184" w:rsidRPr="00AD7364">
        <w:t>rożonej</w:t>
      </w:r>
      <w:r w:rsidR="00353184" w:rsidRPr="00AD7364">
        <w:br/>
        <w:t>wykluczeniem społecznym,</w:t>
      </w:r>
    </w:p>
    <w:p w14:paraId="538C1AB3" w14:textId="540E41F6" w:rsidR="00B96F0B" w:rsidRPr="00AD7364" w:rsidRDefault="00BF6F4B">
      <w:pPr>
        <w:pStyle w:val="Akapitzlist"/>
        <w:numPr>
          <w:ilvl w:val="0"/>
          <w:numId w:val="25"/>
        </w:numPr>
        <w:tabs>
          <w:tab w:val="num" w:pos="709"/>
        </w:tabs>
        <w:spacing w:line="300" w:lineRule="auto"/>
        <w:ind w:left="993" w:hanging="284"/>
      </w:pPr>
      <w:r w:rsidRPr="00AD7364">
        <w:rPr>
          <w:b/>
        </w:rPr>
        <w:t>wskaźnik</w:t>
      </w:r>
      <w:r w:rsidR="002A70C5" w:rsidRPr="00AD7364">
        <w:rPr>
          <w:b/>
        </w:rPr>
        <w:t xml:space="preserve"> 1</w:t>
      </w:r>
      <w:r w:rsidRPr="00AD7364">
        <w:rPr>
          <w:b/>
        </w:rPr>
        <w:t>:</w:t>
      </w:r>
      <w:r w:rsidRPr="00AD7364">
        <w:t xml:space="preserve"> % dzieci i młodzieży objętych wsparciem, których rozwój jest monitorowany (minimum </w:t>
      </w:r>
      <w:r w:rsidR="002A70C5" w:rsidRPr="00AD7364">
        <w:t>3</w:t>
      </w:r>
      <w:r w:rsidRPr="00AD7364">
        <w:t>0</w:t>
      </w:r>
      <w:r w:rsidR="004B7F6F" w:rsidRPr="00AD7364">
        <w:t xml:space="preserve"> </w:t>
      </w:r>
      <w:r w:rsidRPr="00AD7364">
        <w:t>% dzieci i młodzieży otrzymującej wsparcie w ramach zadania)</w:t>
      </w:r>
      <w:r w:rsidR="00353184" w:rsidRPr="00AD7364">
        <w:t>,</w:t>
      </w:r>
    </w:p>
    <w:p w14:paraId="08A790DA" w14:textId="020F9443" w:rsidR="00B96F0B" w:rsidRPr="00AD7364" w:rsidRDefault="00BF6F4B" w:rsidP="0055233E">
      <w:pPr>
        <w:pStyle w:val="Akapitzlist"/>
        <w:numPr>
          <w:ilvl w:val="1"/>
          <w:numId w:val="21"/>
        </w:numPr>
        <w:tabs>
          <w:tab w:val="clear" w:pos="425"/>
          <w:tab w:val="num" w:pos="709"/>
        </w:tabs>
        <w:spacing w:line="300" w:lineRule="auto"/>
        <w:ind w:left="851" w:hanging="425"/>
      </w:pPr>
      <w:r w:rsidRPr="00AD7364">
        <w:rPr>
          <w:b/>
        </w:rPr>
        <w:t>rezultat:</w:t>
      </w:r>
      <w:r w:rsidRPr="00AD7364">
        <w:t xml:space="preserve"> liczba zrealizowanych godzin zajęć, w podziale na poszczególne działania</w:t>
      </w:r>
      <w:r w:rsidR="00353184" w:rsidRPr="00AD7364">
        <w:t>,</w:t>
      </w:r>
    </w:p>
    <w:p w14:paraId="1F6CA59B" w14:textId="3A24C901" w:rsidR="00B96F0B" w:rsidRPr="00AD7364" w:rsidRDefault="00BF6F4B" w:rsidP="0055233E">
      <w:pPr>
        <w:pStyle w:val="Akapitzlist"/>
        <w:numPr>
          <w:ilvl w:val="1"/>
          <w:numId w:val="21"/>
        </w:numPr>
        <w:tabs>
          <w:tab w:val="clear" w:pos="425"/>
          <w:tab w:val="num" w:pos="709"/>
        </w:tabs>
        <w:spacing w:line="300" w:lineRule="auto"/>
        <w:ind w:left="851" w:hanging="425"/>
      </w:pPr>
      <w:r w:rsidRPr="00AD7364">
        <w:rPr>
          <w:b/>
        </w:rPr>
        <w:t>rezultat:</w:t>
      </w:r>
      <w:r w:rsidRPr="00AD7364">
        <w:t xml:space="preserve"> liczba uczestników zadania ogółem i w podziale na poszczególne działania</w:t>
      </w:r>
      <w:r w:rsidR="003B4658" w:rsidRPr="00AD7364">
        <w:t>.</w:t>
      </w:r>
    </w:p>
    <w:p w14:paraId="2619FDCE" w14:textId="08C2E1B3" w:rsidR="00B96F0B" w:rsidRPr="00AD7364" w:rsidRDefault="0024209A" w:rsidP="0055233E">
      <w:pPr>
        <w:tabs>
          <w:tab w:val="num" w:pos="709"/>
        </w:tabs>
        <w:spacing w:line="300" w:lineRule="auto"/>
        <w:ind w:left="426"/>
      </w:pPr>
      <w:r w:rsidRPr="00AD7364">
        <w:t>(</w:t>
      </w:r>
      <w:r w:rsidR="00BF6F4B" w:rsidRPr="00AD7364">
        <w:t>Katalo</w:t>
      </w:r>
      <w:r w:rsidRPr="00AD7364">
        <w:t>g rezultatów nie jest zamknięty,</w:t>
      </w:r>
      <w:r w:rsidR="00BF6F4B" w:rsidRPr="00AD7364">
        <w:t xml:space="preserve"> Oferent może zapropon</w:t>
      </w:r>
      <w:r w:rsidRPr="00AD7364">
        <w:t>ować dodatkowe własne</w:t>
      </w:r>
      <w:r w:rsidR="0055233E" w:rsidRPr="00AD7364">
        <w:br/>
      </w:r>
      <w:r w:rsidRPr="00AD7364">
        <w:t>rezultaty.)</w:t>
      </w:r>
    </w:p>
    <w:p w14:paraId="4E2AA126" w14:textId="7C534DA4" w:rsidR="00B96F0B" w:rsidRPr="00AD7364" w:rsidRDefault="009A4DA9" w:rsidP="0055233E">
      <w:pPr>
        <w:pStyle w:val="Akapitzlist"/>
        <w:spacing w:line="300" w:lineRule="auto"/>
        <w:ind w:left="284" w:hanging="284"/>
      </w:pPr>
      <w:r w:rsidRPr="00AD7364">
        <w:t>7.</w:t>
      </w:r>
      <w:r w:rsidRPr="00AD7364">
        <w:tab/>
        <w:t>W</w:t>
      </w:r>
      <w:r w:rsidR="00BF6F4B" w:rsidRPr="00AD7364">
        <w:t>ymagane jest wypełnienie tabeli w pkt III.6 oferty tj. dodatko</w:t>
      </w:r>
      <w:r w:rsidR="0024209A" w:rsidRPr="00AD7364">
        <w:t>wych informacji dotyczących</w:t>
      </w:r>
      <w:r w:rsidR="0055233E" w:rsidRPr="00AD7364">
        <w:br/>
      </w:r>
      <w:r w:rsidR="0024209A" w:rsidRPr="00AD7364">
        <w:t xml:space="preserve">rezultatów </w:t>
      </w:r>
      <w:r w:rsidR="00BF6F4B" w:rsidRPr="00AD7364">
        <w:t>realizacji zadania publiczneg</w:t>
      </w:r>
      <w:r w:rsidR="00353184" w:rsidRPr="00AD7364">
        <w:t>o</w:t>
      </w:r>
      <w:r w:rsidR="00392E18">
        <w:t>.</w:t>
      </w:r>
    </w:p>
    <w:p w14:paraId="54751C6D" w14:textId="4C731226" w:rsidR="00B96F0B" w:rsidRPr="00AD7364" w:rsidRDefault="009A4DA9" w:rsidP="0055233E">
      <w:pPr>
        <w:pStyle w:val="Akapitzlist"/>
        <w:spacing w:line="300" w:lineRule="auto"/>
        <w:ind w:left="284" w:hanging="284"/>
      </w:pPr>
      <w:r w:rsidRPr="00AD7364">
        <w:t>8.</w:t>
      </w:r>
      <w:r w:rsidRPr="00AD7364">
        <w:tab/>
        <w:t>T</w:t>
      </w:r>
      <w:r w:rsidR="00BF6F4B" w:rsidRPr="00AD7364">
        <w:t xml:space="preserve">ermin realizacji zadania: </w:t>
      </w:r>
      <w:r w:rsidR="008B58A2" w:rsidRPr="00AD7364">
        <w:t xml:space="preserve">1 </w:t>
      </w:r>
      <w:r w:rsidR="00E61788" w:rsidRPr="00AD7364">
        <w:t>września</w:t>
      </w:r>
      <w:r w:rsidR="008B58A2" w:rsidRPr="00AD7364">
        <w:t xml:space="preserve"> 202</w:t>
      </w:r>
      <w:r w:rsidR="00E61788" w:rsidRPr="00AD7364">
        <w:t>6</w:t>
      </w:r>
      <w:r w:rsidR="008B58A2" w:rsidRPr="00AD7364">
        <w:t xml:space="preserve"> r. do 30 czerwca 202</w:t>
      </w:r>
      <w:r w:rsidR="00E61788" w:rsidRPr="00AD7364">
        <w:t>7</w:t>
      </w:r>
      <w:r w:rsidR="00BF6F4B" w:rsidRPr="00AD7364">
        <w:t xml:space="preserve"> r.</w:t>
      </w:r>
    </w:p>
    <w:p w14:paraId="2BD05179" w14:textId="1B4C5F6D" w:rsidR="00B96F0B" w:rsidRPr="00AD7364" w:rsidRDefault="009A4DA9" w:rsidP="0055233E">
      <w:pPr>
        <w:pStyle w:val="Akapitzlist"/>
        <w:spacing w:after="0" w:line="300" w:lineRule="auto"/>
        <w:ind w:left="284" w:hanging="284"/>
      </w:pPr>
      <w:r w:rsidRPr="00AD7364">
        <w:t>9.</w:t>
      </w:r>
      <w:r w:rsidR="006B14FD" w:rsidRPr="00AD7364">
        <w:tab/>
      </w:r>
      <w:r w:rsidRPr="00AD7364">
        <w:t>M</w:t>
      </w:r>
      <w:r w:rsidR="002A70C5" w:rsidRPr="00AD7364">
        <w:t>iejsce realizacji zadania:</w:t>
      </w:r>
      <w:r w:rsidR="00BF6F4B" w:rsidRPr="00AD7364">
        <w:t xml:space="preserve"> obszar </w:t>
      </w:r>
      <w:r w:rsidR="00F87EF4" w:rsidRPr="00AD7364">
        <w:t>D</w:t>
      </w:r>
      <w:r w:rsidR="00B70EAD" w:rsidRPr="00AD7364">
        <w:t>zieln</w:t>
      </w:r>
      <w:r w:rsidR="00F87EF4" w:rsidRPr="00AD7364">
        <w:t>icy Ursus Miasta Stołecznego</w:t>
      </w:r>
      <w:r w:rsidR="00B70EAD" w:rsidRPr="00AD7364">
        <w:t xml:space="preserve"> </w:t>
      </w:r>
      <w:r w:rsidR="00E814DD" w:rsidRPr="00AD7364">
        <w:t>Warszawy</w:t>
      </w:r>
      <w:r w:rsidR="006638E7" w:rsidRPr="00AD7364">
        <w:t xml:space="preserve"> ze szczególnym uwzględnieniem obszarów wyróżnionych</w:t>
      </w:r>
      <w:r w:rsidR="002A70C5" w:rsidRPr="00AD7364">
        <w:t xml:space="preserve"> na map</w:t>
      </w:r>
      <w:r w:rsidR="00454B46" w:rsidRPr="00AD7364">
        <w:t>ie</w:t>
      </w:r>
      <w:r w:rsidR="002A70C5" w:rsidRPr="00AD7364">
        <w:t xml:space="preserve"> kumulacji problemów społecznych</w:t>
      </w:r>
      <w:r w:rsidR="00392E18">
        <w:t>.</w:t>
      </w:r>
    </w:p>
    <w:p w14:paraId="45A25E5D" w14:textId="76398481" w:rsidR="0055233E" w:rsidRPr="00AD7364" w:rsidRDefault="009A4DA9" w:rsidP="0055233E">
      <w:pPr>
        <w:pStyle w:val="Akapitzlist"/>
        <w:tabs>
          <w:tab w:val="left" w:pos="426"/>
        </w:tabs>
        <w:spacing w:after="0" w:line="300" w:lineRule="auto"/>
        <w:ind w:left="284" w:hanging="284"/>
        <w:contextualSpacing w:val="0"/>
      </w:pPr>
      <w:r w:rsidRPr="00AD7364">
        <w:t>10</w:t>
      </w:r>
      <w:r w:rsidR="00330FF4" w:rsidRPr="00AD7364">
        <w:t>.</w:t>
      </w:r>
      <w:r w:rsidR="00330FF4" w:rsidRPr="00AD7364">
        <w:tab/>
      </w:r>
      <w:r w:rsidR="00330FF4" w:rsidRPr="00AD7364">
        <w:tab/>
      </w:r>
      <w:r w:rsidRPr="00AD7364">
        <w:t>W</w:t>
      </w:r>
      <w:r w:rsidR="00BF6F4B" w:rsidRPr="00AD7364">
        <w:t xml:space="preserve"> ramach niniejszego otwartego konkursu ofert każdy podmiot m</w:t>
      </w:r>
      <w:r w:rsidRPr="00AD7364">
        <w:t>oże złożyć dowolną liczbę ofert</w:t>
      </w:r>
      <w:r w:rsidR="00392E18">
        <w:t>.</w:t>
      </w:r>
    </w:p>
    <w:p w14:paraId="23382678" w14:textId="25AEB34E" w:rsidR="00330FF4" w:rsidRPr="00AD7364" w:rsidRDefault="00330FF4">
      <w:pPr>
        <w:pStyle w:val="Akapitzlist"/>
        <w:numPr>
          <w:ilvl w:val="0"/>
          <w:numId w:val="49"/>
        </w:numPr>
        <w:tabs>
          <w:tab w:val="left" w:pos="426"/>
        </w:tabs>
        <w:spacing w:after="0" w:line="300" w:lineRule="auto"/>
        <w:ind w:left="426" w:hanging="426"/>
        <w:contextualSpacing w:val="0"/>
      </w:pPr>
      <w:r w:rsidRPr="00AD7364">
        <w:rPr>
          <w:bCs/>
          <w:lang w:eastAsia="pl-PL"/>
        </w:rPr>
        <w:t>Środki przeznaczone na realizację zadania:</w:t>
      </w:r>
      <w:r w:rsidRPr="00AD7364">
        <w:rPr>
          <w:lang w:eastAsia="pl-PL"/>
        </w:rPr>
        <w:t xml:space="preserve"> </w:t>
      </w:r>
      <w:r w:rsidR="005A297D">
        <w:rPr>
          <w:lang w:eastAsia="pl-PL"/>
        </w:rPr>
        <w:t xml:space="preserve">200 000,00 </w:t>
      </w:r>
      <w:r w:rsidRPr="00AD7364">
        <w:t>zł, w tym w:</w:t>
      </w:r>
    </w:p>
    <w:p w14:paraId="3C287F2B" w14:textId="179D2D0C" w:rsidR="00330FF4" w:rsidRPr="00AD7364" w:rsidRDefault="0055233E">
      <w:pPr>
        <w:pStyle w:val="Akapitzlist"/>
        <w:numPr>
          <w:ilvl w:val="0"/>
          <w:numId w:val="45"/>
        </w:numPr>
        <w:tabs>
          <w:tab w:val="left" w:pos="851"/>
        </w:tabs>
        <w:spacing w:after="0" w:line="300" w:lineRule="auto"/>
        <w:ind w:left="709" w:hanging="284"/>
      </w:pPr>
      <w:r w:rsidRPr="00AD7364">
        <w:rPr>
          <w:bCs/>
          <w:lang w:eastAsia="pl-PL"/>
        </w:rPr>
        <w:t>202</w:t>
      </w:r>
      <w:r w:rsidR="0051705F" w:rsidRPr="00AD7364">
        <w:rPr>
          <w:bCs/>
          <w:lang w:eastAsia="pl-PL"/>
        </w:rPr>
        <w:t>6</w:t>
      </w:r>
      <w:r w:rsidRPr="00AD7364">
        <w:rPr>
          <w:bCs/>
          <w:lang w:eastAsia="pl-PL"/>
        </w:rPr>
        <w:t xml:space="preserve"> r. – 1</w:t>
      </w:r>
      <w:r w:rsidR="00E61788" w:rsidRPr="00AD7364">
        <w:rPr>
          <w:bCs/>
          <w:lang w:eastAsia="pl-PL"/>
        </w:rPr>
        <w:t>00</w:t>
      </w:r>
      <w:r w:rsidRPr="00AD7364">
        <w:rPr>
          <w:bCs/>
          <w:lang w:eastAsia="pl-PL"/>
        </w:rPr>
        <w:t xml:space="preserve"> </w:t>
      </w:r>
      <w:r w:rsidR="00E61788" w:rsidRPr="00AD7364">
        <w:rPr>
          <w:bCs/>
          <w:lang w:eastAsia="pl-PL"/>
        </w:rPr>
        <w:t>0</w:t>
      </w:r>
      <w:r w:rsidR="00330FF4" w:rsidRPr="00AD7364">
        <w:rPr>
          <w:bCs/>
          <w:lang w:eastAsia="pl-PL"/>
        </w:rPr>
        <w:t>00,00 zł;</w:t>
      </w:r>
    </w:p>
    <w:p w14:paraId="37C134E7" w14:textId="6DD1C0F0" w:rsidR="009A4DA9" w:rsidRPr="005A297D" w:rsidRDefault="00330FF4">
      <w:pPr>
        <w:pStyle w:val="Akapitzlist"/>
        <w:numPr>
          <w:ilvl w:val="0"/>
          <w:numId w:val="45"/>
        </w:numPr>
        <w:spacing w:after="240" w:line="300" w:lineRule="auto"/>
        <w:ind w:left="709" w:hanging="284"/>
      </w:pPr>
      <w:r w:rsidRPr="005A297D">
        <w:rPr>
          <w:bCs/>
          <w:lang w:eastAsia="pl-PL"/>
        </w:rPr>
        <w:t>202</w:t>
      </w:r>
      <w:r w:rsidR="0051705F" w:rsidRPr="005A297D">
        <w:rPr>
          <w:bCs/>
          <w:lang w:eastAsia="pl-PL"/>
        </w:rPr>
        <w:t>7</w:t>
      </w:r>
      <w:r w:rsidR="007547F1" w:rsidRPr="005A297D">
        <w:rPr>
          <w:bCs/>
          <w:lang w:eastAsia="pl-PL"/>
        </w:rPr>
        <w:t xml:space="preserve"> r. – </w:t>
      </w:r>
      <w:r w:rsidRPr="005A297D">
        <w:rPr>
          <w:bCs/>
          <w:lang w:eastAsia="pl-PL"/>
        </w:rPr>
        <w:t xml:space="preserve"> </w:t>
      </w:r>
      <w:r w:rsidR="00E86960" w:rsidRPr="005A297D">
        <w:rPr>
          <w:bCs/>
          <w:lang w:eastAsia="pl-PL"/>
        </w:rPr>
        <w:t xml:space="preserve">100 000,00 </w:t>
      </w:r>
      <w:r w:rsidRPr="005A297D">
        <w:rPr>
          <w:bCs/>
          <w:lang w:eastAsia="pl-PL"/>
        </w:rPr>
        <w:t>zł.</w:t>
      </w:r>
    </w:p>
    <w:p w14:paraId="671D46B0" w14:textId="4B17B739" w:rsidR="00B96F0B" w:rsidRPr="00AD7364" w:rsidRDefault="00BF6F4B" w:rsidP="007D42F3">
      <w:pPr>
        <w:spacing w:line="300" w:lineRule="auto"/>
      </w:pPr>
      <w:r w:rsidRPr="00AD7364">
        <w:rPr>
          <w:b/>
        </w:rPr>
        <w:t>§ 2.</w:t>
      </w:r>
      <w:r w:rsidRPr="00AD7364">
        <w:t xml:space="preserve"> Zasady przyznawania dotacji</w:t>
      </w:r>
      <w:r w:rsidR="00F87EF4" w:rsidRPr="00AD7364">
        <w:t>:</w:t>
      </w:r>
    </w:p>
    <w:p w14:paraId="692DCCA4" w14:textId="681EA10F" w:rsidR="00B96F0B" w:rsidRPr="00AD7364" w:rsidRDefault="00BF6F4B" w:rsidP="00392E18">
      <w:pPr>
        <w:pStyle w:val="Akapitzlist"/>
        <w:numPr>
          <w:ilvl w:val="0"/>
          <w:numId w:val="6"/>
        </w:numPr>
        <w:spacing w:line="300" w:lineRule="auto"/>
        <w:ind w:left="284" w:hanging="284"/>
      </w:pPr>
      <w:r w:rsidRPr="00AD7364">
        <w:t>Postępowanie konkursowe odbywać się będzie z uwzględnienie</w:t>
      </w:r>
      <w:r w:rsidR="007547F1" w:rsidRPr="00AD7364">
        <w:t>m zasad określonych w ustawie</w:t>
      </w:r>
      <w:r w:rsidR="00392E18">
        <w:br/>
      </w:r>
      <w:r w:rsidR="007547F1" w:rsidRPr="00AD7364">
        <w:t xml:space="preserve">z </w:t>
      </w:r>
      <w:r w:rsidRPr="00AD7364">
        <w:t>dnia 24 kwietnia 2003 roku o działalności pożytku publicznego i o wolontariacie.</w:t>
      </w:r>
    </w:p>
    <w:p w14:paraId="1D108F57" w14:textId="297B4353" w:rsidR="00B96F0B" w:rsidRPr="00AD7364" w:rsidRDefault="00BF6F4B" w:rsidP="007D42F3">
      <w:pPr>
        <w:pStyle w:val="Akapitzlist"/>
        <w:numPr>
          <w:ilvl w:val="0"/>
          <w:numId w:val="6"/>
        </w:numPr>
        <w:spacing w:line="300" w:lineRule="auto"/>
        <w:ind w:left="284" w:hanging="284"/>
      </w:pPr>
      <w:r w:rsidRPr="00AD7364">
        <w:t>O przyznanie dotacji w ramach otwartego konkursu ofert mogą się ubiegać organizacje</w:t>
      </w:r>
      <w:r w:rsidR="00C66665" w:rsidRPr="00AD7364">
        <w:br/>
      </w:r>
      <w:r w:rsidRPr="00AD7364">
        <w:t>pozarządowe i podmioty, o których mowa w art. 3 ust. 3 ustawy z dnia 24 kwietnia 2003 r.</w:t>
      </w:r>
      <w:r w:rsidR="00C66665" w:rsidRPr="00AD7364">
        <w:br/>
      </w:r>
      <w:r w:rsidR="007547F1" w:rsidRPr="00AD7364">
        <w:t xml:space="preserve">o </w:t>
      </w:r>
      <w:r w:rsidRPr="00AD7364">
        <w:t>działalności pożytku publicznego i o wolontariacie (dalej jako oferenci).</w:t>
      </w:r>
    </w:p>
    <w:p w14:paraId="1F57B554" w14:textId="6DA73960" w:rsidR="00B96F0B" w:rsidRPr="00AD7364" w:rsidRDefault="00BF6F4B" w:rsidP="007D42F3">
      <w:pPr>
        <w:pStyle w:val="Akapitzlist"/>
        <w:numPr>
          <w:ilvl w:val="0"/>
          <w:numId w:val="6"/>
        </w:numPr>
        <w:spacing w:line="300" w:lineRule="auto"/>
        <w:ind w:left="284" w:hanging="284"/>
      </w:pPr>
      <w:r w:rsidRPr="00AD7364">
        <w:t>Przy realizacji zadania możliwa jest współpraca z podmiotami niewymienionymi w art. 3 ust. 3 ustawy z dnia 24 kwietnia 2003 r. o działalności pożytku publiczne</w:t>
      </w:r>
      <w:r w:rsidR="007547F1" w:rsidRPr="00AD7364">
        <w:t>go i o wolontariacie (również</w:t>
      </w:r>
      <w:r w:rsidR="007547F1" w:rsidRPr="00AD7364">
        <w:br/>
        <w:t xml:space="preserve">z </w:t>
      </w:r>
      <w:r w:rsidRPr="00AD7364">
        <w:t>jednostkami organizacyjnymi lub osobami prawnymi m.st. Warszawy). Podmioty te mogą</w:t>
      </w:r>
      <w:r w:rsidR="00C66665" w:rsidRPr="00AD7364">
        <w:br/>
      </w:r>
      <w:r w:rsidRPr="00AD7364">
        <w:t>uczestniczyć w zadaniu oferując wsparcie merytoryczne lub rzeczowe. Informacje o sposobie</w:t>
      </w:r>
      <w:r w:rsidR="00C66665" w:rsidRPr="00AD7364">
        <w:br/>
      </w:r>
      <w:r w:rsidRPr="00AD7364">
        <w:t>zaangażowania takiego podmiotu w realizację zadania należy przedstawić w pkt. III.</w:t>
      </w:r>
      <w:r w:rsidR="00F262F3" w:rsidRPr="00AD7364">
        <w:t xml:space="preserve"> </w:t>
      </w:r>
      <w:r w:rsidRPr="00AD7364">
        <w:t>3 oferty</w:t>
      </w:r>
      <w:r w:rsidR="00C66665" w:rsidRPr="00AD7364">
        <w:br/>
      </w:r>
      <w:r w:rsidRPr="00AD7364">
        <w:t>tj. „</w:t>
      </w:r>
      <w:r w:rsidRPr="00AD7364">
        <w:rPr>
          <w:bCs/>
        </w:rPr>
        <w:t>Syntetycznym opisie zadania”.</w:t>
      </w:r>
    </w:p>
    <w:p w14:paraId="02D41E41" w14:textId="4351081E" w:rsidR="00B96F0B" w:rsidRPr="00AD7364" w:rsidRDefault="00BF6F4B" w:rsidP="007D42F3">
      <w:pPr>
        <w:pStyle w:val="Akapitzlist"/>
        <w:numPr>
          <w:ilvl w:val="0"/>
          <w:numId w:val="6"/>
        </w:numPr>
        <w:spacing w:line="300" w:lineRule="auto"/>
        <w:ind w:left="284" w:hanging="284"/>
      </w:pPr>
      <w:r w:rsidRPr="00AD7364">
        <w:t>Na dane zadanie oferent może otrzymać dotację ty</w:t>
      </w:r>
      <w:r w:rsidR="000D49C9" w:rsidRPr="00AD7364">
        <w:t>lko z jednego biura Urzędu Miasta</w:t>
      </w:r>
      <w:r w:rsidR="00C66665" w:rsidRPr="00AD7364">
        <w:br/>
      </w:r>
      <w:r w:rsidR="000D49C9" w:rsidRPr="00AD7364">
        <w:t>Stołecznego</w:t>
      </w:r>
      <w:r w:rsidR="007547F1" w:rsidRPr="00AD7364">
        <w:t xml:space="preserve"> </w:t>
      </w:r>
      <w:r w:rsidRPr="00AD7364">
        <w:t>Wars</w:t>
      </w:r>
      <w:r w:rsidR="000D49C9" w:rsidRPr="00AD7364">
        <w:t xml:space="preserve">zawy lub Urzędu Dzielnicy Miasta Stołecznego </w:t>
      </w:r>
      <w:r w:rsidRPr="00AD7364">
        <w:t>Warszawy.</w:t>
      </w:r>
    </w:p>
    <w:p w14:paraId="5DC590FE" w14:textId="77777777" w:rsidR="00B96F0B" w:rsidRPr="00AD7364" w:rsidRDefault="00BF6F4B" w:rsidP="007D42F3">
      <w:pPr>
        <w:pStyle w:val="Akapitzlist"/>
        <w:numPr>
          <w:ilvl w:val="0"/>
          <w:numId w:val="6"/>
        </w:numPr>
        <w:spacing w:line="300" w:lineRule="auto"/>
        <w:ind w:left="284" w:hanging="284"/>
        <w:rPr>
          <w:b/>
        </w:rPr>
      </w:pPr>
      <w:r w:rsidRPr="00AD7364">
        <w:rPr>
          <w:rStyle w:val="Pogrubienie"/>
          <w:b w:val="0"/>
        </w:rPr>
        <w:t>Oferty, które nie spełnią wymogów formalnych, nie będą podlegać rozpatrywaniu pod względem merytorycznym.</w:t>
      </w:r>
    </w:p>
    <w:p w14:paraId="7F5855C2" w14:textId="77777777" w:rsidR="00B96F0B" w:rsidRPr="00AD7364" w:rsidRDefault="00BF6F4B" w:rsidP="007D42F3">
      <w:pPr>
        <w:pStyle w:val="Akapitzlist"/>
        <w:numPr>
          <w:ilvl w:val="0"/>
          <w:numId w:val="6"/>
        </w:numPr>
        <w:spacing w:line="300" w:lineRule="auto"/>
        <w:ind w:left="284" w:hanging="284"/>
      </w:pPr>
      <w:r w:rsidRPr="00AD7364">
        <w:t>Prezydent m.st. Warszawy zastrzega sobie prawo do:</w:t>
      </w:r>
    </w:p>
    <w:p w14:paraId="7ADEEC7C" w14:textId="1541ED2F" w:rsidR="00B96F0B" w:rsidRPr="00AD7364" w:rsidRDefault="00BF6F4B" w:rsidP="007D42F3">
      <w:pPr>
        <w:pStyle w:val="Akapitzlist"/>
        <w:numPr>
          <w:ilvl w:val="0"/>
          <w:numId w:val="7"/>
        </w:numPr>
        <w:tabs>
          <w:tab w:val="clear" w:pos="720"/>
        </w:tabs>
        <w:spacing w:line="300" w:lineRule="auto"/>
        <w:ind w:left="567" w:hanging="283"/>
      </w:pPr>
      <w:r w:rsidRPr="00AD7364">
        <w:t xml:space="preserve">odstąpienia od ogłoszenia wyników otwartego konkursu </w:t>
      </w:r>
      <w:r w:rsidR="007547F1" w:rsidRPr="00AD7364">
        <w:t xml:space="preserve">ofert, bez podania przyczyny, w </w:t>
      </w:r>
      <w:r w:rsidRPr="00AD7364">
        <w:t>części lub w całości;</w:t>
      </w:r>
    </w:p>
    <w:p w14:paraId="5523385F" w14:textId="29A2DD9C" w:rsidR="00B96F0B" w:rsidRPr="00AD7364" w:rsidRDefault="00BF6F4B" w:rsidP="007D42F3">
      <w:pPr>
        <w:pStyle w:val="Akapitzlist"/>
        <w:numPr>
          <w:ilvl w:val="0"/>
          <w:numId w:val="7"/>
        </w:numPr>
        <w:tabs>
          <w:tab w:val="clear" w:pos="720"/>
        </w:tabs>
        <w:spacing w:line="300" w:lineRule="auto"/>
        <w:ind w:left="567" w:hanging="283"/>
      </w:pPr>
      <w:r w:rsidRPr="00AD7364">
        <w:t>zwiększenia wysokości środków publicznych przeznaczonych na realizację zadania w</w:t>
      </w:r>
      <w:r w:rsidR="00392E18">
        <w:t xml:space="preserve"> </w:t>
      </w:r>
      <w:r w:rsidRPr="00AD7364">
        <w:t>trakcie trwania konkursu;</w:t>
      </w:r>
    </w:p>
    <w:p w14:paraId="433680EF" w14:textId="77777777" w:rsidR="00B96F0B" w:rsidRPr="00AD7364" w:rsidRDefault="00BF6F4B" w:rsidP="007D42F3">
      <w:pPr>
        <w:pStyle w:val="Akapitzlist"/>
        <w:numPr>
          <w:ilvl w:val="0"/>
          <w:numId w:val="7"/>
        </w:numPr>
        <w:tabs>
          <w:tab w:val="clear" w:pos="720"/>
        </w:tabs>
        <w:spacing w:line="300" w:lineRule="auto"/>
        <w:ind w:left="567" w:hanging="283"/>
      </w:pPr>
      <w:r w:rsidRPr="00AD7364">
        <w:t>wyboru więcej niż jednej oferty, wyboru jednej oferty lub żadnej z ofert;</w:t>
      </w:r>
    </w:p>
    <w:p w14:paraId="1CFD244C" w14:textId="77777777" w:rsidR="00B96F0B" w:rsidRPr="00AD7364" w:rsidRDefault="00BF6F4B" w:rsidP="007D42F3">
      <w:pPr>
        <w:pStyle w:val="Akapitzlist"/>
        <w:numPr>
          <w:ilvl w:val="0"/>
          <w:numId w:val="7"/>
        </w:numPr>
        <w:tabs>
          <w:tab w:val="clear" w:pos="720"/>
        </w:tabs>
        <w:spacing w:line="300" w:lineRule="auto"/>
        <w:ind w:left="567" w:hanging="283"/>
      </w:pPr>
      <w:r w:rsidRPr="00AD7364">
        <w:t>zmniejszenia wysokości wnioskowanej dotacji.</w:t>
      </w:r>
    </w:p>
    <w:p w14:paraId="3666386C" w14:textId="51099C66" w:rsidR="00B96F0B" w:rsidRPr="00AD7364" w:rsidRDefault="00BF6F4B" w:rsidP="00A973C3">
      <w:pPr>
        <w:pStyle w:val="Akapitzlist"/>
        <w:numPr>
          <w:ilvl w:val="0"/>
          <w:numId w:val="6"/>
        </w:numPr>
        <w:spacing w:after="240" w:line="300" w:lineRule="auto"/>
        <w:ind w:left="284" w:hanging="284"/>
        <w:contextualSpacing w:val="0"/>
      </w:pPr>
      <w:r w:rsidRPr="00AD7364">
        <w:t xml:space="preserve">Prezydent m.st. Warszawy zastrzega sobie prawo do publicznego udostępniania w tzw. księdze </w:t>
      </w:r>
      <w:r w:rsidR="00A973C3" w:rsidRPr="00AD7364">
        <w:br/>
      </w:r>
      <w:r w:rsidRPr="00AD7364">
        <w:t>dotacji informacji zawartych przez oferenta w pkt. III.3 oferty tj. „</w:t>
      </w:r>
      <w:r w:rsidRPr="00AD7364">
        <w:rPr>
          <w:bCs/>
        </w:rPr>
        <w:t>Syntetycznym opisie zadania</w:t>
      </w:r>
      <w:r w:rsidRPr="00AD7364">
        <w:t>”.</w:t>
      </w:r>
    </w:p>
    <w:p w14:paraId="257E71D6" w14:textId="77777777" w:rsidR="00392E18" w:rsidRDefault="00392E18" w:rsidP="00A973C3">
      <w:pPr>
        <w:spacing w:after="240" w:line="300" w:lineRule="auto"/>
        <w:ind w:hanging="142"/>
        <w:rPr>
          <w:b/>
        </w:rPr>
      </w:pPr>
    </w:p>
    <w:p w14:paraId="3D3B471D" w14:textId="77777777" w:rsidR="00392E18" w:rsidRDefault="00392E18" w:rsidP="00A973C3">
      <w:pPr>
        <w:spacing w:after="240" w:line="300" w:lineRule="auto"/>
        <w:ind w:hanging="142"/>
        <w:rPr>
          <w:b/>
        </w:rPr>
      </w:pPr>
    </w:p>
    <w:p w14:paraId="0A8F65A6" w14:textId="7EE1F32F" w:rsidR="00B96F0B" w:rsidRPr="00AD7364" w:rsidRDefault="00BF6F4B" w:rsidP="00A973C3">
      <w:pPr>
        <w:spacing w:after="240" w:line="300" w:lineRule="auto"/>
        <w:ind w:hanging="142"/>
      </w:pPr>
      <w:r w:rsidRPr="00AD7364">
        <w:rPr>
          <w:b/>
        </w:rPr>
        <w:t>§ 3.</w:t>
      </w:r>
      <w:r w:rsidRPr="00AD7364">
        <w:t xml:space="preserve"> Warunki realizacji zadania publicznego</w:t>
      </w:r>
      <w:r w:rsidR="00F87EF4" w:rsidRPr="00AD7364">
        <w:t>:</w:t>
      </w:r>
    </w:p>
    <w:p w14:paraId="3A3B3FB0" w14:textId="1A136FFB" w:rsidR="00B96F0B" w:rsidRPr="00AD7364" w:rsidRDefault="00BF6F4B" w:rsidP="007D42F3">
      <w:pPr>
        <w:pStyle w:val="Akapitzlist"/>
        <w:numPr>
          <w:ilvl w:val="0"/>
          <w:numId w:val="5"/>
        </w:numPr>
        <w:spacing w:line="300" w:lineRule="auto"/>
        <w:ind w:left="284" w:hanging="284"/>
      </w:pPr>
      <w:r w:rsidRPr="00AD7364">
        <w:t>Zadanie przedstawione w ofercie może być realizowane wspólnie przez kilku oferentów, jeżeli oferta została złożona wspólnie, zgodnie z art. 14 ust. 2-5 ustawy</w:t>
      </w:r>
      <w:r w:rsidR="007547F1" w:rsidRPr="00AD7364">
        <w:t xml:space="preserve"> z dnia 24 kwietnia 2003 roku</w:t>
      </w:r>
      <w:r w:rsidR="00A973C3" w:rsidRPr="00AD7364">
        <w:br/>
      </w:r>
      <w:r w:rsidR="007547F1" w:rsidRPr="00AD7364">
        <w:t>o</w:t>
      </w:r>
      <w:r w:rsidR="00A973C3" w:rsidRPr="00AD7364">
        <w:t xml:space="preserve"> </w:t>
      </w:r>
      <w:r w:rsidRPr="00AD7364">
        <w:t>działalności pożytku publicznego i o wolontariacie. W</w:t>
      </w:r>
      <w:r w:rsidR="00392E18">
        <w:t xml:space="preserve"> </w:t>
      </w:r>
      <w:r w:rsidRPr="00AD7364">
        <w:t>przypadku realizowania zadania</w:t>
      </w:r>
      <w:r w:rsidR="00C66665" w:rsidRPr="00AD7364">
        <w:br/>
      </w:r>
      <w:r w:rsidRPr="00AD7364">
        <w:t>wspólnie - oferenci odpowiadają solidarnie za realizację zadania.</w:t>
      </w:r>
    </w:p>
    <w:p w14:paraId="0E070720" w14:textId="200E5117" w:rsidR="00B96F0B" w:rsidRPr="00AD7364" w:rsidRDefault="00BF6F4B" w:rsidP="007D42F3">
      <w:pPr>
        <w:pStyle w:val="Akapitzlist"/>
        <w:numPr>
          <w:ilvl w:val="0"/>
          <w:numId w:val="5"/>
        </w:numPr>
        <w:spacing w:line="300" w:lineRule="auto"/>
        <w:ind w:left="284" w:hanging="284"/>
      </w:pPr>
      <w:r w:rsidRPr="00AD7364">
        <w:t>Nie dopuszcza się pobierania świadczeń pieniężnych od odbiorców zadania publicznego.</w:t>
      </w:r>
    </w:p>
    <w:p w14:paraId="3EA91557" w14:textId="35A22CDF" w:rsidR="00B96F0B" w:rsidRPr="00AD7364" w:rsidRDefault="00BF6F4B" w:rsidP="007D42F3">
      <w:pPr>
        <w:pStyle w:val="Akapitzlist"/>
        <w:numPr>
          <w:ilvl w:val="0"/>
          <w:numId w:val="5"/>
        </w:numPr>
        <w:spacing w:line="300" w:lineRule="auto"/>
        <w:ind w:left="284" w:hanging="284"/>
      </w:pPr>
      <w:r w:rsidRPr="00AD7364">
        <w:t>Oferent, realizując zadanie, zobowiązany jest d</w:t>
      </w:r>
      <w:r w:rsidR="007547F1" w:rsidRPr="00AD7364">
        <w:t xml:space="preserve">o stosowania przepisów prawa, w </w:t>
      </w:r>
      <w:r w:rsidRPr="00AD7364">
        <w:t>szczególności</w:t>
      </w:r>
      <w:r w:rsidR="00C66665" w:rsidRPr="00AD7364">
        <w:br/>
      </w:r>
      <w:r w:rsidRPr="00AD7364">
        <w:t>Rozporządzenia Parlamentu Europejskiego i Rady 2016/679 z dnia 27 kwietnia 2016 r. w sprawie ochrony osób fizycznych w związku z przetwarzaniem danych osobowych i w sprawie swobodnego przepływu takich danych oraz uchylenia dyrektywy 95/46/WE (ogólne rozporządzenie o ochronie danych, Dz. Urz. UE L 119 z 04.05.2016 r.) oraz wydanych na jego podstawie krajowych przepisach</w:t>
      </w:r>
      <w:r w:rsidR="00C66665" w:rsidRPr="00AD7364">
        <w:br/>
      </w:r>
      <w:r w:rsidRPr="00AD7364">
        <w:t>z zakresu ochrony danych osobowych w tym ustawy z dnia 10 maja 2018 r. o ochronie danych</w:t>
      </w:r>
      <w:r w:rsidR="00C66665" w:rsidRPr="00AD7364">
        <w:br/>
      </w:r>
      <w:r w:rsidRPr="00AD7364">
        <w:t>osobowych oraz ustawy z dnia 27 sierpnia 2009 r. o finansach publicznych.</w:t>
      </w:r>
    </w:p>
    <w:p w14:paraId="77A485B7" w14:textId="210C7057" w:rsidR="00B96F0B" w:rsidRPr="00AD7364" w:rsidRDefault="00BF6F4B" w:rsidP="00A973C3">
      <w:pPr>
        <w:pStyle w:val="Akapitzlist"/>
        <w:numPr>
          <w:ilvl w:val="0"/>
          <w:numId w:val="5"/>
        </w:numPr>
        <w:spacing w:line="300" w:lineRule="auto"/>
        <w:ind w:left="284" w:hanging="284"/>
      </w:pPr>
      <w:r w:rsidRPr="00AD7364">
        <w:t xml:space="preserve">W przypadku planowania zlecania części zadania innemu podmiotowi oferent powinien uwzględnić taką informację w składanej ofercie. Informację </w:t>
      </w:r>
      <w:r w:rsidR="007547F1" w:rsidRPr="00AD7364">
        <w:t xml:space="preserve">tę oferent umieszcza w planie i </w:t>
      </w:r>
      <w:r w:rsidRPr="00AD7364">
        <w:t>harmonogramie działań w kolumnie „Zakres działania realizowany przez podmiot niebędący stroną umowy”.</w:t>
      </w:r>
    </w:p>
    <w:p w14:paraId="7DAAB8E2" w14:textId="77777777" w:rsidR="00B96F0B" w:rsidRPr="00AD7364" w:rsidRDefault="00BF6F4B" w:rsidP="007D42F3">
      <w:pPr>
        <w:pStyle w:val="Akapitzlist"/>
        <w:numPr>
          <w:ilvl w:val="0"/>
          <w:numId w:val="5"/>
        </w:numPr>
        <w:spacing w:line="300" w:lineRule="auto"/>
        <w:ind w:left="284" w:hanging="284"/>
      </w:pPr>
      <w:r w:rsidRPr="00AD7364">
        <w:t>Jeżeli dany wydatek wykazany w sprawozdaniu z realizacji zadania publicznego nie będzie równy odpowiedniemu kosztowi określonemu w umowie, to uznaje się go za zgodny z umową wtedy, gdy:</w:t>
      </w:r>
    </w:p>
    <w:p w14:paraId="1983BC9A" w14:textId="65365D34" w:rsidR="00B96F0B" w:rsidRPr="00AD7364" w:rsidRDefault="00BF6F4B" w:rsidP="007D42F3">
      <w:pPr>
        <w:pStyle w:val="Akapitzlist"/>
        <w:numPr>
          <w:ilvl w:val="0"/>
          <w:numId w:val="11"/>
        </w:numPr>
        <w:spacing w:line="300" w:lineRule="auto"/>
        <w:ind w:left="567" w:hanging="283"/>
      </w:pPr>
      <w:r w:rsidRPr="00AD7364">
        <w:t>nie nastąpiło zwiększenie tego wydatku o więcej niż 25 % w częśc</w:t>
      </w:r>
      <w:r w:rsidR="00C66665" w:rsidRPr="00AD7364">
        <w:t>i dotyczącej przyznanej dotacji;</w:t>
      </w:r>
    </w:p>
    <w:p w14:paraId="6DE71538" w14:textId="77777777" w:rsidR="00B96F0B" w:rsidRPr="00AD7364" w:rsidRDefault="00BF6F4B" w:rsidP="007D42F3">
      <w:pPr>
        <w:pStyle w:val="Akapitzlist"/>
        <w:numPr>
          <w:ilvl w:val="0"/>
          <w:numId w:val="11"/>
        </w:numPr>
        <w:spacing w:line="300" w:lineRule="auto"/>
        <w:ind w:left="567" w:hanging="283"/>
      </w:pPr>
      <w:r w:rsidRPr="00AD7364">
        <w:t>nastąpiło jego zmniejszenie w dowolnej wysokości.</w:t>
      </w:r>
    </w:p>
    <w:p w14:paraId="5525E4CD" w14:textId="2BDA6C83" w:rsidR="00B96F0B" w:rsidRPr="00AD7364" w:rsidRDefault="00BF6F4B" w:rsidP="00392E18">
      <w:pPr>
        <w:pStyle w:val="Akapitzlist"/>
        <w:numPr>
          <w:ilvl w:val="0"/>
          <w:numId w:val="5"/>
        </w:numPr>
        <w:spacing w:line="300" w:lineRule="auto"/>
        <w:ind w:left="284" w:hanging="284"/>
      </w:pPr>
      <w:r w:rsidRPr="00AD7364">
        <w:t>Naruszenie postanowienia, o którym mowa w ust. 5, uważa się za pobranie części dotacji</w:t>
      </w:r>
      <w:r w:rsidR="00392E18">
        <w:br/>
      </w:r>
      <w:r w:rsidRPr="00AD7364">
        <w:t>w nadmiernej wysokości.</w:t>
      </w:r>
    </w:p>
    <w:p w14:paraId="29C77633" w14:textId="7581976E" w:rsidR="00B96F0B" w:rsidRPr="00AD7364" w:rsidRDefault="00BF6F4B" w:rsidP="007D42F3">
      <w:pPr>
        <w:pStyle w:val="Akapitzlist"/>
        <w:numPr>
          <w:ilvl w:val="0"/>
          <w:numId w:val="5"/>
        </w:numPr>
        <w:spacing w:line="300" w:lineRule="auto"/>
        <w:ind w:left="284" w:hanging="284"/>
      </w:pPr>
      <w:r w:rsidRPr="00AD7364">
        <w:t>W celu ochrony środowiska naturalnego przed negatywnymi skutkami użycia przedmiotów</w:t>
      </w:r>
      <w:r w:rsidR="00C66665" w:rsidRPr="00AD7364">
        <w:br/>
      </w:r>
      <w:r w:rsidRPr="00AD7364">
        <w:t xml:space="preserve">jednorazowego użytku wykonanych z tworzyw sztucznych w </w:t>
      </w:r>
      <w:r w:rsidRPr="00AD7364">
        <w:rPr>
          <w:bCs/>
        </w:rPr>
        <w:t>umowie o wsparcie bądź powierzenie realizacji zadania publicznego</w:t>
      </w:r>
      <w:r w:rsidRPr="00AD7364">
        <w:t xml:space="preserve"> Zleceniobiorca zobowiązany będzie do:</w:t>
      </w:r>
    </w:p>
    <w:p w14:paraId="640E4151" w14:textId="5066DA0A" w:rsidR="00B96F0B" w:rsidRPr="00AD7364" w:rsidRDefault="00BF6F4B" w:rsidP="007D42F3">
      <w:pPr>
        <w:pStyle w:val="Akapitzlist"/>
        <w:numPr>
          <w:ilvl w:val="1"/>
          <w:numId w:val="5"/>
        </w:numPr>
        <w:spacing w:line="300" w:lineRule="auto"/>
        <w:ind w:left="567" w:hanging="283"/>
      </w:pPr>
      <w:r w:rsidRPr="00AD7364">
        <w:t>wyeliminowania z użycia przy wykonywaniu umowy jednorazowych talerzy, sztućców,</w:t>
      </w:r>
      <w:r w:rsidR="00C66665" w:rsidRPr="00AD7364">
        <w:br/>
      </w:r>
      <w:r w:rsidRPr="00AD7364">
        <w:t>kubeczków, mieszadełek, patyczków, słomek i pojemników na żywność wykonanych</w:t>
      </w:r>
      <w:r w:rsidR="00C66665" w:rsidRPr="00AD7364">
        <w:br/>
      </w:r>
      <w:r w:rsidR="00DF1507" w:rsidRPr="00AD7364">
        <w:t xml:space="preserve">z </w:t>
      </w:r>
      <w:r w:rsidRPr="00AD7364">
        <w:t>poliolefinowych tworzyw sztucznych i zastąpienia ich wielorazowymi odpowiednikami</w:t>
      </w:r>
      <w:r w:rsidR="00C66665" w:rsidRPr="00AD7364">
        <w:br/>
      </w:r>
      <w:r w:rsidRPr="00AD7364">
        <w:t xml:space="preserve">lub jednorazowymi produktami ulegającymi kompostowaniu lub biodegradacji, w tym </w:t>
      </w:r>
      <w:r w:rsidR="00C66665" w:rsidRPr="00AD7364">
        <w:br/>
      </w:r>
      <w:r w:rsidRPr="00AD7364">
        <w:t>wykonanymi z biologicznych tworzyw sztucznych spełniających normę EN 13432 lub EN 14995;</w:t>
      </w:r>
    </w:p>
    <w:p w14:paraId="11ECA283" w14:textId="44AC04BC" w:rsidR="00B96F0B" w:rsidRPr="00AD7364" w:rsidRDefault="00BF6F4B" w:rsidP="007D42F3">
      <w:pPr>
        <w:pStyle w:val="Akapitzlist"/>
        <w:numPr>
          <w:ilvl w:val="1"/>
          <w:numId w:val="5"/>
        </w:numPr>
        <w:spacing w:line="300" w:lineRule="auto"/>
        <w:ind w:left="567" w:hanging="283"/>
      </w:pPr>
      <w:r w:rsidRPr="00AD7364">
        <w:t>podawania poczęstunku bez używania jednorazowych talerzy, sztućców, kubeczków,</w:t>
      </w:r>
      <w:r w:rsidR="00A973C3" w:rsidRPr="00AD7364">
        <w:br/>
      </w:r>
      <w:r w:rsidRPr="00AD7364">
        <w:t>mieszadełek, patyczków, słomek i pojemników na żywność wykonanych z poliolefinowych</w:t>
      </w:r>
      <w:r w:rsidR="00A973C3" w:rsidRPr="00AD7364">
        <w:br/>
      </w:r>
      <w:r w:rsidRPr="00AD7364">
        <w:t>tworzyw sztucznych;</w:t>
      </w:r>
    </w:p>
    <w:p w14:paraId="3E232626" w14:textId="7608A093" w:rsidR="00B96F0B" w:rsidRPr="00AD7364" w:rsidRDefault="00BF6F4B" w:rsidP="007D42F3">
      <w:pPr>
        <w:pStyle w:val="Akapitzlist"/>
        <w:numPr>
          <w:ilvl w:val="1"/>
          <w:numId w:val="5"/>
        </w:numPr>
        <w:spacing w:line="300" w:lineRule="auto"/>
        <w:ind w:left="567" w:hanging="283"/>
      </w:pPr>
      <w:r w:rsidRPr="00AD7364">
        <w:t>podawania wody lub innych napojów w opakowaniach wielokrotnego użytku lub w</w:t>
      </w:r>
      <w:r w:rsidR="00392E18">
        <w:t xml:space="preserve"> </w:t>
      </w:r>
      <w:r w:rsidRPr="00AD7364">
        <w:t>butelkach zwrotnych;</w:t>
      </w:r>
    </w:p>
    <w:p w14:paraId="657B603C" w14:textId="440513D3" w:rsidR="00B96F0B" w:rsidRPr="00AD7364" w:rsidRDefault="00BF6F4B" w:rsidP="007D42F3">
      <w:pPr>
        <w:pStyle w:val="Akapitzlist"/>
        <w:numPr>
          <w:ilvl w:val="1"/>
          <w:numId w:val="5"/>
        </w:numPr>
        <w:spacing w:line="300" w:lineRule="auto"/>
        <w:ind w:left="567" w:hanging="283"/>
      </w:pPr>
      <w:r w:rsidRPr="00AD7364">
        <w:t>podawania do spożycia wody z kranu, jeśli spełnione są wynikające z przepisów prawa</w:t>
      </w:r>
      <w:r w:rsidR="00C66665" w:rsidRPr="00AD7364">
        <w:br/>
      </w:r>
      <w:r w:rsidRPr="00AD7364">
        <w:t>wymagania dotyczące jakości wody przeznaczonej do spożycia przez ludzi;</w:t>
      </w:r>
    </w:p>
    <w:p w14:paraId="4927D53B" w14:textId="11D65933" w:rsidR="00B96F0B" w:rsidRPr="00AD7364" w:rsidRDefault="00BF6F4B" w:rsidP="007D42F3">
      <w:pPr>
        <w:pStyle w:val="Akapitzlist"/>
        <w:numPr>
          <w:ilvl w:val="1"/>
          <w:numId w:val="5"/>
        </w:numPr>
        <w:spacing w:line="300" w:lineRule="auto"/>
        <w:ind w:left="567" w:hanging="283"/>
      </w:pPr>
      <w:r w:rsidRPr="00AD7364">
        <w:t>wykorzystywania przy wykonywaniu umowy materiałów, które pochodzą lub podlegają</w:t>
      </w:r>
      <w:r w:rsidR="00C66665" w:rsidRPr="00AD7364">
        <w:br/>
      </w:r>
      <w:r w:rsidRPr="00AD7364">
        <w:t>procesowi recyklingu;</w:t>
      </w:r>
    </w:p>
    <w:p w14:paraId="182C26CE" w14:textId="7F27E421" w:rsidR="00B96F0B" w:rsidRPr="00AD7364" w:rsidRDefault="00BF6F4B" w:rsidP="007D42F3">
      <w:pPr>
        <w:pStyle w:val="Akapitzlist"/>
        <w:numPr>
          <w:ilvl w:val="1"/>
          <w:numId w:val="5"/>
        </w:numPr>
        <w:spacing w:line="300" w:lineRule="auto"/>
        <w:ind w:left="567" w:hanging="283"/>
      </w:pPr>
      <w:r w:rsidRPr="00AD7364">
        <w:t>rezygnacji z używania jednorazowych opakowań, toreb, siatek i reklamówek wykonanych</w:t>
      </w:r>
      <w:r w:rsidR="00297CDE" w:rsidRPr="00AD7364">
        <w:br/>
      </w:r>
      <w:r w:rsidRPr="00AD7364">
        <w:t>z poliolefinowych tworzyw sztucznych;</w:t>
      </w:r>
    </w:p>
    <w:p w14:paraId="70D975AA" w14:textId="381B8838" w:rsidR="00B96F0B" w:rsidRPr="00AD7364" w:rsidRDefault="00BF6F4B" w:rsidP="007D42F3">
      <w:pPr>
        <w:pStyle w:val="Akapitzlist"/>
        <w:numPr>
          <w:ilvl w:val="1"/>
          <w:numId w:val="5"/>
        </w:numPr>
        <w:spacing w:line="300" w:lineRule="auto"/>
        <w:ind w:left="567" w:hanging="283"/>
      </w:pPr>
      <w:r w:rsidRPr="00AD7364">
        <w:t>nieużywania balonów wraz z patyczkami plastikowymi;</w:t>
      </w:r>
    </w:p>
    <w:p w14:paraId="6183E9E0" w14:textId="1D39F588" w:rsidR="00B96F0B" w:rsidRPr="00AD7364" w:rsidRDefault="00797A1A" w:rsidP="00964092">
      <w:pPr>
        <w:pStyle w:val="Akapitzlist"/>
        <w:numPr>
          <w:ilvl w:val="1"/>
          <w:numId w:val="5"/>
        </w:numPr>
        <w:spacing w:line="300" w:lineRule="auto"/>
        <w:ind w:left="567" w:hanging="283"/>
      </w:pPr>
      <w:r w:rsidRPr="00AD7364">
        <w:t>niewypuszczania</w:t>
      </w:r>
      <w:r w:rsidR="00BF6F4B" w:rsidRPr="00AD7364">
        <w:t xml:space="preserve"> lampionów;</w:t>
      </w:r>
    </w:p>
    <w:p w14:paraId="1CB01E9A" w14:textId="77777777" w:rsidR="00B96F0B" w:rsidRPr="00AD7364" w:rsidRDefault="00BF6F4B" w:rsidP="007D42F3">
      <w:pPr>
        <w:pStyle w:val="Akapitzlist"/>
        <w:numPr>
          <w:ilvl w:val="1"/>
          <w:numId w:val="5"/>
        </w:numPr>
        <w:spacing w:line="300" w:lineRule="auto"/>
        <w:ind w:left="567" w:hanging="283"/>
      </w:pPr>
      <w:r w:rsidRPr="00AD7364">
        <w:t>nieużywania sztucznych ogni i petard.</w:t>
      </w:r>
    </w:p>
    <w:p w14:paraId="2B92C6D3" w14:textId="79A11E31" w:rsidR="00B96F0B" w:rsidRPr="00AD7364" w:rsidRDefault="00BF6F4B" w:rsidP="002613A3">
      <w:pPr>
        <w:pStyle w:val="Akapitzlist"/>
        <w:numPr>
          <w:ilvl w:val="0"/>
          <w:numId w:val="5"/>
        </w:numPr>
        <w:spacing w:after="0" w:line="300" w:lineRule="auto"/>
        <w:ind w:left="284" w:hanging="284"/>
        <w:contextualSpacing w:val="0"/>
      </w:pPr>
      <w:r w:rsidRPr="00AD7364">
        <w:t>Przy wykonywaniu zadania publicznego Zleceniobiorca</w:t>
      </w:r>
      <w:r w:rsidR="00DF1507" w:rsidRPr="00AD7364">
        <w:t xml:space="preserve"> kieruje się zasadą równości, w </w:t>
      </w:r>
      <w:r w:rsidRPr="00AD7364">
        <w:t>szczególności dba o równe traktowanie wszystkich uczestników zadania publicznego.</w:t>
      </w:r>
    </w:p>
    <w:p w14:paraId="35103803" w14:textId="7308F082" w:rsidR="002613A3" w:rsidRPr="00AD7364" w:rsidRDefault="002613A3" w:rsidP="002613A3">
      <w:pPr>
        <w:pStyle w:val="Akapitzlist"/>
        <w:numPr>
          <w:ilvl w:val="0"/>
          <w:numId w:val="5"/>
        </w:numPr>
        <w:spacing w:after="240" w:line="300" w:lineRule="auto"/>
      </w:pPr>
      <w:r w:rsidRPr="00AD7364">
        <w:rPr>
          <w:rFonts w:cs="Calibri"/>
          <w:lang w:eastAsia="pl-PL"/>
        </w:rPr>
        <w:t xml:space="preserve">Informujemy, że </w:t>
      </w:r>
      <w:r w:rsidRPr="00AD7364">
        <w:t>na podstawie art. 24 ust. 1 ustawy z dnia 14 czerwca 2024 r. o ochronie</w:t>
      </w:r>
      <w:r w:rsidR="00392E18">
        <w:br/>
      </w:r>
      <w:r w:rsidRPr="00AD7364">
        <w:t>sygnalistów (Dz. U. z 2024 r. poz. 928) w Urzędzie m.st. Warszawy obowiązuje Procedura zgłoszeń wewnętrznych wprowadzona zarządzeniem nr 1542/2024 Prezydenta m.st. Warszawy</w:t>
      </w:r>
      <w:r w:rsidR="00392E18">
        <w:br/>
      </w:r>
      <w:r w:rsidRPr="00AD7364">
        <w:t>z 13 września 2024 r. w sprawie wprowadzenia Procedury zgłoszeń wewnętrznych w Urzędzie m.st. Warszawy.</w:t>
      </w:r>
      <w:r w:rsidRPr="00AD7364">
        <w:rPr>
          <w:rFonts w:cs="Calibri"/>
          <w:lang w:eastAsia="pl-PL"/>
        </w:rPr>
        <w:t xml:space="preserve"> </w:t>
      </w:r>
      <w:r w:rsidRPr="00AD7364">
        <w:t xml:space="preserve">Procedura ta dostępna jest w Biuletynie Informacji Publicznej m.st. Warszawy </w:t>
      </w:r>
      <w:r w:rsidRPr="00AD7364">
        <w:rPr>
          <w:snapToGrid w:val="0"/>
        </w:rPr>
        <w:t>nowy.bip.um.warszawa.pl oraz na stronie um.warszawa.pl/waw/ngo w zakładce otwarte konkursy ofert.</w:t>
      </w:r>
    </w:p>
    <w:p w14:paraId="38E24E11" w14:textId="48D5CC59" w:rsidR="00B96F0B" w:rsidRPr="00AD7364" w:rsidRDefault="00BF6F4B" w:rsidP="00A973C3">
      <w:pPr>
        <w:spacing w:after="240" w:line="300" w:lineRule="auto"/>
        <w:ind w:hanging="142"/>
      </w:pPr>
      <w:r w:rsidRPr="00AD7364">
        <w:rPr>
          <w:b/>
        </w:rPr>
        <w:t>§ 4.</w:t>
      </w:r>
      <w:r w:rsidRPr="00AD7364">
        <w:t xml:space="preserve"> Składanie ofert</w:t>
      </w:r>
      <w:r w:rsidR="00F87EF4" w:rsidRPr="00AD7364">
        <w:t>:</w:t>
      </w:r>
    </w:p>
    <w:p w14:paraId="5CD9AB9B" w14:textId="2DF0787E" w:rsidR="00B96F0B" w:rsidRPr="008059B2" w:rsidRDefault="00BF6F4B" w:rsidP="007D42F3">
      <w:pPr>
        <w:pStyle w:val="Akapitzlist"/>
        <w:numPr>
          <w:ilvl w:val="0"/>
          <w:numId w:val="2"/>
        </w:numPr>
        <w:spacing w:line="300" w:lineRule="auto"/>
        <w:ind w:left="284" w:hanging="284"/>
        <w:rPr>
          <w:b/>
          <w:bCs/>
        </w:rPr>
      </w:pPr>
      <w:r w:rsidRPr="00AD7364">
        <w:t>Ofertę, na druku zgodnym ze wzorem określonym w aktualnym rozporządzeniu Przewodniczącego Komitetu do spraw Pożytku Publicznego w sprawie wzorów ofert i ramowych wzorów umów</w:t>
      </w:r>
      <w:r w:rsidR="00C66665" w:rsidRPr="00AD7364">
        <w:br/>
      </w:r>
      <w:r w:rsidRPr="00AD7364">
        <w:t>dotyczących realizacji zadań publicznych oraz wzorów sprawozdań z wykonania tych zadań, należy złożyć w Generatorze Wniosków dostępnym pod adresem</w:t>
      </w:r>
      <w:r w:rsidR="00454B46" w:rsidRPr="00AD7364">
        <w:t xml:space="preserve">: </w:t>
      </w:r>
      <w:r w:rsidR="00A75988" w:rsidRPr="005A297D">
        <w:rPr>
          <w:b/>
        </w:rPr>
        <w:t>witkac.pl</w:t>
      </w:r>
      <w:r w:rsidR="00392E18">
        <w:rPr>
          <w:b/>
        </w:rPr>
        <w:t>,</w:t>
      </w:r>
      <w:r w:rsidR="00A75988" w:rsidRPr="005A297D">
        <w:t xml:space="preserve"> </w:t>
      </w:r>
      <w:r w:rsidR="00A75988" w:rsidRPr="005A297D">
        <w:rPr>
          <w:b/>
        </w:rPr>
        <w:t>do</w:t>
      </w:r>
      <w:r w:rsidRPr="005A297D">
        <w:rPr>
          <w:b/>
          <w:bCs/>
        </w:rPr>
        <w:t xml:space="preserve"> </w:t>
      </w:r>
      <w:r w:rsidR="00172A40" w:rsidRPr="008059B2">
        <w:rPr>
          <w:b/>
        </w:rPr>
        <w:t>2</w:t>
      </w:r>
      <w:r w:rsidR="008059B2" w:rsidRPr="008059B2">
        <w:rPr>
          <w:b/>
        </w:rPr>
        <w:t>4</w:t>
      </w:r>
      <w:r w:rsidR="00F94BEB" w:rsidRPr="008059B2">
        <w:rPr>
          <w:b/>
        </w:rPr>
        <w:t xml:space="preserve"> lipca</w:t>
      </w:r>
      <w:r w:rsidR="00392E18" w:rsidRPr="008059B2">
        <w:rPr>
          <w:b/>
        </w:rPr>
        <w:t xml:space="preserve"> </w:t>
      </w:r>
      <w:r w:rsidR="00DD658A" w:rsidRPr="008059B2">
        <w:rPr>
          <w:b/>
        </w:rPr>
        <w:t>202</w:t>
      </w:r>
      <w:r w:rsidR="00E61788" w:rsidRPr="008059B2">
        <w:rPr>
          <w:b/>
        </w:rPr>
        <w:t>6</w:t>
      </w:r>
      <w:r w:rsidR="00AF5AD8" w:rsidRPr="008059B2">
        <w:rPr>
          <w:b/>
        </w:rPr>
        <w:t xml:space="preserve"> r.</w:t>
      </w:r>
      <w:r w:rsidR="004D4077">
        <w:rPr>
          <w:b/>
        </w:rPr>
        <w:t xml:space="preserve"> do godz. 15.00</w:t>
      </w:r>
    </w:p>
    <w:p w14:paraId="25993373" w14:textId="77777777" w:rsidR="00B96F0B" w:rsidRPr="00AD7364" w:rsidRDefault="00BF6F4B" w:rsidP="007D42F3">
      <w:pPr>
        <w:pStyle w:val="Akapitzlist"/>
        <w:numPr>
          <w:ilvl w:val="0"/>
          <w:numId w:val="2"/>
        </w:numPr>
        <w:spacing w:line="300" w:lineRule="auto"/>
        <w:ind w:left="284" w:hanging="284"/>
      </w:pPr>
      <w:r w:rsidRPr="00AD7364">
        <w:t>Oferty złożone w Generatorze Wniosków nie mogą być uzupełniane ani anulowane. W przypadku chęci wycofania oferty złożonej w Generatorze Wniosków, należy dostarczyć do biura podpisane przez osoby upoważnione oświadczenie o wycofaniu oferty.</w:t>
      </w:r>
    </w:p>
    <w:p w14:paraId="1575A31D" w14:textId="4E5D072A" w:rsidR="00CC5626" w:rsidRPr="00AD7364" w:rsidRDefault="00BF6F4B" w:rsidP="007547F1">
      <w:pPr>
        <w:pStyle w:val="Akapitzlist"/>
        <w:numPr>
          <w:ilvl w:val="0"/>
          <w:numId w:val="2"/>
        </w:numPr>
        <w:tabs>
          <w:tab w:val="clear" w:pos="360"/>
          <w:tab w:val="num" w:pos="284"/>
        </w:tabs>
        <w:spacing w:line="300" w:lineRule="auto"/>
      </w:pPr>
      <w:r w:rsidRPr="00AD7364">
        <w:t xml:space="preserve">Przed złożeniem oferty w Generatorze Wniosków pracownicy </w:t>
      </w:r>
      <w:r w:rsidR="00454B46" w:rsidRPr="00AD7364">
        <w:t>Wydziału Spraw Społecz</w:t>
      </w:r>
      <w:r w:rsidR="00CC5626" w:rsidRPr="00AD7364">
        <w:t>nych</w:t>
      </w:r>
    </w:p>
    <w:p w14:paraId="547ED8AF" w14:textId="381CF0B8" w:rsidR="00C66665" w:rsidRPr="00AD7364" w:rsidRDefault="00454B46" w:rsidP="00A973C3">
      <w:pPr>
        <w:pStyle w:val="Akapitzlist"/>
        <w:tabs>
          <w:tab w:val="num" w:pos="284"/>
        </w:tabs>
        <w:spacing w:after="240" w:line="300" w:lineRule="auto"/>
        <w:ind w:left="340"/>
        <w:contextualSpacing w:val="0"/>
      </w:pPr>
      <w:r w:rsidRPr="00AD7364">
        <w:t>i Zdrowia</w:t>
      </w:r>
      <w:r w:rsidR="00BF6F4B" w:rsidRPr="00AD7364">
        <w:t xml:space="preserve"> Urzędu </w:t>
      </w:r>
      <w:r w:rsidR="00980317" w:rsidRPr="00AD7364">
        <w:t>Dzielnicy Ursus</w:t>
      </w:r>
      <w:r w:rsidRPr="00AD7364">
        <w:t xml:space="preserve"> </w:t>
      </w:r>
      <w:r w:rsidR="007E130E" w:rsidRPr="00AD7364">
        <w:t>Miasta Stołecznego</w:t>
      </w:r>
      <w:r w:rsidR="00BF6F4B" w:rsidRPr="00AD7364">
        <w:t xml:space="preserve"> Warszawy udzielają oferentom stosownych wyjaśnień, dotyczących zadań konkursowych oraz wymogów formalnych </w:t>
      </w:r>
      <w:r w:rsidRPr="00AD7364">
        <w:t>(Wydział Spraw</w:t>
      </w:r>
      <w:r w:rsidR="00C66665" w:rsidRPr="00AD7364">
        <w:br/>
      </w:r>
      <w:r w:rsidRPr="00AD7364">
        <w:t>Społecznych i Zdrowia, nr telefo</w:t>
      </w:r>
      <w:r w:rsidR="00980317" w:rsidRPr="00AD7364">
        <w:t>nu 22 443-62-41</w:t>
      </w:r>
      <w:r w:rsidRPr="00AD7364">
        <w:t>,</w:t>
      </w:r>
      <w:r w:rsidR="00980317" w:rsidRPr="00AD7364">
        <w:t xml:space="preserve"> 22 443-60-41</w:t>
      </w:r>
      <w:r w:rsidRPr="00AD7364">
        <w:t>,</w:t>
      </w:r>
      <w:r w:rsidR="007547F1" w:rsidRPr="00AD7364">
        <w:t xml:space="preserve"> 22 </w:t>
      </w:r>
      <w:r w:rsidR="006F37D2" w:rsidRPr="00AD7364">
        <w:t>443 61 85</w:t>
      </w:r>
      <w:r w:rsidRPr="00AD7364">
        <w:t xml:space="preserve"> od poniedziałku</w:t>
      </w:r>
      <w:r w:rsidR="00A973C3" w:rsidRPr="00AD7364">
        <w:br/>
      </w:r>
      <w:r w:rsidRPr="00AD7364">
        <w:t>do piątku w godz. 8.00-16.00</w:t>
      </w:r>
      <w:r w:rsidR="00BF6F4B" w:rsidRPr="00AD7364">
        <w:t>).</w:t>
      </w:r>
    </w:p>
    <w:p w14:paraId="16546B46" w14:textId="0919FD1F" w:rsidR="00B96F0B" w:rsidRPr="00AD7364" w:rsidRDefault="00BF6F4B" w:rsidP="00A973C3">
      <w:pPr>
        <w:spacing w:after="240" w:line="300" w:lineRule="auto"/>
        <w:ind w:hanging="142"/>
      </w:pPr>
      <w:r w:rsidRPr="00AD7364">
        <w:rPr>
          <w:b/>
        </w:rPr>
        <w:t>§ 5.</w:t>
      </w:r>
      <w:r w:rsidRPr="00AD7364">
        <w:t xml:space="preserve"> Wymagana dokumentacja</w:t>
      </w:r>
      <w:r w:rsidR="00F87EF4" w:rsidRPr="00AD7364">
        <w:t>:</w:t>
      </w:r>
    </w:p>
    <w:p w14:paraId="3FA42C28" w14:textId="77777777" w:rsidR="00B96F0B" w:rsidRPr="00AD7364" w:rsidRDefault="00BF6F4B" w:rsidP="007D42F3">
      <w:pPr>
        <w:pStyle w:val="Akapitzlist"/>
        <w:numPr>
          <w:ilvl w:val="0"/>
          <w:numId w:val="3"/>
        </w:numPr>
        <w:spacing w:line="300" w:lineRule="auto"/>
        <w:ind w:left="284" w:hanging="284"/>
      </w:pPr>
      <w:r w:rsidRPr="00AD7364">
        <w:rPr>
          <w:b/>
        </w:rPr>
        <w:t>Obligatoryjnie</w:t>
      </w:r>
      <w:r w:rsidRPr="00AD7364">
        <w:t xml:space="preserve"> należy złożyć:</w:t>
      </w:r>
    </w:p>
    <w:p w14:paraId="167FB6DF" w14:textId="494B8FF2" w:rsidR="00CC5626" w:rsidRPr="00AD7364" w:rsidRDefault="00BF6F4B" w:rsidP="007D42F3">
      <w:pPr>
        <w:pStyle w:val="Akapitzlist"/>
        <w:numPr>
          <w:ilvl w:val="0"/>
          <w:numId w:val="8"/>
        </w:numPr>
        <w:tabs>
          <w:tab w:val="clear" w:pos="720"/>
        </w:tabs>
        <w:spacing w:line="300" w:lineRule="auto"/>
        <w:ind w:left="567" w:hanging="283"/>
      </w:pPr>
      <w:r w:rsidRPr="00AD7364">
        <w:rPr>
          <w:rFonts w:cs="Calibri"/>
        </w:rPr>
        <w:t>w przypadku, gdy oferent nie podlega wpisowi w Krajowym Rejestrze Sądowym oraz</w:t>
      </w:r>
    </w:p>
    <w:p w14:paraId="183EC3B4" w14:textId="4BAE73DD" w:rsidR="00B96F0B" w:rsidRPr="00AD7364" w:rsidRDefault="00BF6F4B" w:rsidP="007D42F3">
      <w:pPr>
        <w:pStyle w:val="Akapitzlist"/>
        <w:spacing w:line="300" w:lineRule="auto"/>
        <w:ind w:left="567"/>
      </w:pPr>
      <w:r w:rsidRPr="00AD7364">
        <w:rPr>
          <w:rFonts w:cs="Calibri"/>
        </w:rPr>
        <w:t>w ewidencjach prowadzonych przez Prezydenta m.st. Warszawy – kopia aktualnego wyciągu</w:t>
      </w:r>
      <w:r w:rsidR="00C66665" w:rsidRPr="00AD7364">
        <w:rPr>
          <w:rFonts w:cs="Calibri"/>
        </w:rPr>
        <w:br/>
      </w:r>
      <w:r w:rsidRPr="00AD7364">
        <w:rPr>
          <w:rFonts w:cs="Calibri"/>
        </w:rPr>
        <w:t>z innego rejestru lub ewidencji, ewentualnie inny dokument potwierdzający status prawny</w:t>
      </w:r>
      <w:r w:rsidR="00C66665" w:rsidRPr="00AD7364">
        <w:rPr>
          <w:rFonts w:cs="Calibri"/>
        </w:rPr>
        <w:br/>
      </w:r>
      <w:r w:rsidRPr="00AD7364">
        <w:rPr>
          <w:rFonts w:cs="Calibri"/>
        </w:rPr>
        <w:t>oferenta. Odpis musi być zgodny ze stanem faktycznym i prawnym, niezależnie od tego, kiedy został wydany;</w:t>
      </w:r>
    </w:p>
    <w:p w14:paraId="3AE67EFF" w14:textId="51AD7DB6" w:rsidR="00B96F0B" w:rsidRPr="00AD7364" w:rsidRDefault="00BF6F4B" w:rsidP="007D42F3">
      <w:pPr>
        <w:pStyle w:val="Akapitzlist"/>
        <w:numPr>
          <w:ilvl w:val="0"/>
          <w:numId w:val="8"/>
        </w:numPr>
        <w:tabs>
          <w:tab w:val="clear" w:pos="720"/>
        </w:tabs>
        <w:spacing w:line="300" w:lineRule="auto"/>
        <w:ind w:left="567" w:hanging="283"/>
      </w:pPr>
      <w:r w:rsidRPr="00AD7364">
        <w:t xml:space="preserve">kopię umowy lub statutu spółki - w </w:t>
      </w:r>
      <w:r w:rsidR="00297CDE" w:rsidRPr="00AD7364">
        <w:t>przypadku,</w:t>
      </w:r>
      <w:r w:rsidRPr="00AD7364">
        <w:t xml:space="preserve"> gdy oferent jest spółką prawa handlowego,</w:t>
      </w:r>
      <w:r w:rsidR="00C66665" w:rsidRPr="00AD7364">
        <w:br/>
      </w:r>
      <w:r w:rsidR="007547F1" w:rsidRPr="00AD7364">
        <w:t xml:space="preserve">o </w:t>
      </w:r>
      <w:r w:rsidRPr="00AD7364">
        <w:t>której mowa w art. 3 ust. 3 pkt 4 ustawy z dnia 24 kwietnia 2003 r. o działalności pożytku</w:t>
      </w:r>
      <w:r w:rsidR="00A973C3" w:rsidRPr="00AD7364">
        <w:br/>
      </w:r>
      <w:r w:rsidRPr="00AD7364">
        <w:t>publicznego i o wolontariacie.</w:t>
      </w:r>
    </w:p>
    <w:p w14:paraId="37A2D5BA" w14:textId="77777777" w:rsidR="00B96F0B" w:rsidRPr="00AD7364" w:rsidRDefault="00BF6F4B" w:rsidP="007D42F3">
      <w:pPr>
        <w:pStyle w:val="Akapitzlist"/>
        <w:numPr>
          <w:ilvl w:val="0"/>
          <w:numId w:val="3"/>
        </w:numPr>
        <w:spacing w:line="300" w:lineRule="auto"/>
        <w:ind w:left="284" w:hanging="284"/>
        <w:rPr>
          <w:bCs/>
        </w:rPr>
      </w:pPr>
      <w:r w:rsidRPr="00AD7364">
        <w:rPr>
          <w:bCs/>
        </w:rPr>
        <w:t xml:space="preserve">Załączniki należy złożyć w formie elektronicznej za pośrednictwem </w:t>
      </w:r>
      <w:r w:rsidRPr="00AD7364">
        <w:t>Generatora Wniosków dodając je do składanej oferty.</w:t>
      </w:r>
    </w:p>
    <w:p w14:paraId="7CEE1948" w14:textId="07BC82F7" w:rsidR="00B96F0B" w:rsidRPr="00AD7364" w:rsidRDefault="00BF6F4B" w:rsidP="007D42F3">
      <w:pPr>
        <w:pStyle w:val="Akapitzlist"/>
        <w:numPr>
          <w:ilvl w:val="0"/>
          <w:numId w:val="3"/>
        </w:numPr>
        <w:spacing w:line="300" w:lineRule="auto"/>
        <w:ind w:left="284" w:hanging="284"/>
      </w:pPr>
      <w:r w:rsidRPr="00AD7364">
        <w:t>Poza załącznikami wymienionymi w ust. 1, oferent może dołączyć rekomendacje i opinie oraz</w:t>
      </w:r>
      <w:r w:rsidR="00C66665" w:rsidRPr="00AD7364">
        <w:br/>
      </w:r>
      <w:r w:rsidRPr="00AD7364">
        <w:t>dokumenty świadczące o przeprowadzonej diagnozie sytuacji np. badania, ankiety, opracowania.</w:t>
      </w:r>
    </w:p>
    <w:p w14:paraId="554CE1C1" w14:textId="65F8FB05" w:rsidR="00B96F0B" w:rsidRPr="00AD7364" w:rsidRDefault="00BF6F4B" w:rsidP="007D42F3">
      <w:pPr>
        <w:pStyle w:val="Akapitzlist"/>
        <w:numPr>
          <w:ilvl w:val="0"/>
          <w:numId w:val="3"/>
        </w:numPr>
        <w:spacing w:line="300" w:lineRule="auto"/>
        <w:ind w:left="284" w:hanging="284"/>
      </w:pPr>
      <w:r w:rsidRPr="00AD7364">
        <w:t>W przypadku, gdy oferta składana jest przez więcej niż jednego oferenta, każdy z oferentów</w:t>
      </w:r>
      <w:r w:rsidR="00A973C3" w:rsidRPr="00AD7364">
        <w:br/>
      </w:r>
      <w:r w:rsidRPr="00AD7364">
        <w:t>zobowiązany jest do załączenia wszystkich dokumentów wymienionych w ust. 1 pkt 1–2.</w:t>
      </w:r>
    </w:p>
    <w:p w14:paraId="4A8AF47B" w14:textId="09506BD2" w:rsidR="00B96F0B" w:rsidRPr="00AD7364" w:rsidRDefault="00BF6F4B" w:rsidP="008329D2">
      <w:pPr>
        <w:pStyle w:val="Akapitzlist"/>
        <w:numPr>
          <w:ilvl w:val="0"/>
          <w:numId w:val="3"/>
        </w:numPr>
        <w:spacing w:line="300" w:lineRule="auto"/>
        <w:ind w:left="284" w:hanging="284"/>
      </w:pPr>
      <w:r w:rsidRPr="00AD7364">
        <w:t>Oferent zo</w:t>
      </w:r>
      <w:r w:rsidR="007547F1" w:rsidRPr="00AD7364">
        <w:t xml:space="preserve">bowiązany jest w terminie do 15 </w:t>
      </w:r>
      <w:r w:rsidRPr="00AD7364">
        <w:t>dni roboczych od daty otrzymania powiadomienia</w:t>
      </w:r>
      <w:r w:rsidR="00392E18">
        <w:br/>
      </w:r>
      <w:r w:rsidRPr="00AD7364">
        <w:t>o</w:t>
      </w:r>
      <w:r w:rsidR="00392E18">
        <w:t xml:space="preserve"> </w:t>
      </w:r>
      <w:r w:rsidRPr="00AD7364">
        <w:t>przyznaniu</w:t>
      </w:r>
      <w:r w:rsidR="007547F1" w:rsidRPr="00AD7364">
        <w:t xml:space="preserve"> dotacji, przesłać informację o </w:t>
      </w:r>
      <w:r w:rsidRPr="00AD7364">
        <w:t>przyjęciu bądź nieprzyjęciu dotacji wraz z podaniem</w:t>
      </w:r>
      <w:r w:rsidR="00C66665" w:rsidRPr="00AD7364">
        <w:br/>
      </w:r>
      <w:r w:rsidRPr="00AD7364">
        <w:t>terminu przesłania dokumentów niezbędnych do przygotowania projektu umowy o wsparcie bądź powierzenie realizacji zadania publicznego, w tym:</w:t>
      </w:r>
    </w:p>
    <w:p w14:paraId="4FD1E8C7" w14:textId="6D44FAA7" w:rsidR="00B96F0B" w:rsidRPr="00AD7364" w:rsidRDefault="00BF6F4B" w:rsidP="007D42F3">
      <w:pPr>
        <w:pStyle w:val="Akapitzlist"/>
        <w:numPr>
          <w:ilvl w:val="0"/>
          <w:numId w:val="9"/>
        </w:numPr>
        <w:spacing w:line="300" w:lineRule="auto"/>
        <w:ind w:left="567" w:hanging="283"/>
      </w:pPr>
      <w:r w:rsidRPr="00AD7364">
        <w:t>zaktualizowanej oferty, stanowiącej załącznik do umowy, potwierdzenia aktualności danych</w:t>
      </w:r>
      <w:r w:rsidR="00C66665" w:rsidRPr="00AD7364">
        <w:br/>
      </w:r>
      <w:r w:rsidRPr="00AD7364">
        <w:t>oferenta zawartych w ofercie, nie</w:t>
      </w:r>
      <w:r w:rsidR="008329D2" w:rsidRPr="00AD7364">
        <w:t>zbędnych do przygotowania umowy;</w:t>
      </w:r>
    </w:p>
    <w:p w14:paraId="30E3A179" w14:textId="0A50CEAF" w:rsidR="008329D2" w:rsidRPr="00AD7364" w:rsidRDefault="008329D2" w:rsidP="00392E18">
      <w:pPr>
        <w:pStyle w:val="Akapitzlist"/>
        <w:numPr>
          <w:ilvl w:val="0"/>
          <w:numId w:val="9"/>
        </w:numPr>
        <w:spacing w:after="240" w:line="300" w:lineRule="auto"/>
        <w:ind w:hanging="76"/>
      </w:pPr>
      <w:r w:rsidRPr="00AD7364">
        <w:t>innych dokumentów wynikających z ogłoszenia konkursowego:</w:t>
      </w:r>
    </w:p>
    <w:p w14:paraId="7CDFAAC2" w14:textId="415BE788" w:rsidR="008329D2" w:rsidRPr="00AD7364" w:rsidRDefault="008329D2" w:rsidP="00392E18">
      <w:pPr>
        <w:pStyle w:val="Akapitzlist"/>
        <w:numPr>
          <w:ilvl w:val="1"/>
          <w:numId w:val="3"/>
        </w:numPr>
        <w:spacing w:after="240" w:line="300" w:lineRule="auto"/>
        <w:ind w:left="993" w:hanging="425"/>
      </w:pPr>
      <w:r w:rsidRPr="00AD7364">
        <w:t>umowę organizacji tworzących Konsorcjum,</w:t>
      </w:r>
    </w:p>
    <w:p w14:paraId="7DCE1B87" w14:textId="40C35D8A" w:rsidR="008329D2" w:rsidRPr="00AD7364" w:rsidRDefault="008329D2" w:rsidP="00392E18">
      <w:pPr>
        <w:pStyle w:val="Akapitzlist"/>
        <w:numPr>
          <w:ilvl w:val="1"/>
          <w:numId w:val="3"/>
        </w:numPr>
        <w:spacing w:after="0" w:line="300" w:lineRule="auto"/>
        <w:ind w:left="993" w:hanging="428"/>
        <w:contextualSpacing w:val="0"/>
      </w:pPr>
      <w:r w:rsidRPr="00AD7364">
        <w:t>porozumienia zawarte pomiędzy Konsorcjum a placówkami oświatowymi</w:t>
      </w:r>
      <w:r w:rsidR="00616853" w:rsidRPr="00AD7364">
        <w:t>.</w:t>
      </w:r>
    </w:p>
    <w:p w14:paraId="4363D215" w14:textId="202098E5" w:rsidR="008329D2" w:rsidRPr="00AD7364" w:rsidRDefault="008329D2" w:rsidP="00392E18">
      <w:pPr>
        <w:pStyle w:val="Akapitzlist"/>
        <w:numPr>
          <w:ilvl w:val="0"/>
          <w:numId w:val="3"/>
        </w:numPr>
        <w:spacing w:after="240" w:line="300" w:lineRule="auto"/>
      </w:pPr>
      <w:r w:rsidRPr="00AD7364">
        <w:t>Za prawidłowo podpisane oświadczenia zostaną uznane te, w których podpisy złożono z pieczęcią imienną, a w przypadku braku pieczątki – złożono czytelne podpisy lub podpis opatrzono</w:t>
      </w:r>
      <w:r w:rsidR="00392E18">
        <w:br/>
      </w:r>
      <w:r w:rsidRPr="00AD7364">
        <w:t>wydrukiem imienia i nazwiska, umożliwiając tym samym weryfikację osób podpisujących</w:t>
      </w:r>
      <w:r w:rsidR="00392E18">
        <w:br/>
      </w:r>
      <w:r w:rsidRPr="00AD7364">
        <w:t>oświadczenie zgodnie z Krajowym Rejestrem Sądowym, aktualnym wyciągiem z właściwego</w:t>
      </w:r>
      <w:r w:rsidR="00392E18">
        <w:br/>
      </w:r>
      <w:r w:rsidRPr="00AD7364">
        <w:t>rejestru lub ewidencji, ewentualnie innym dokumentem potwierdzającym umocowanie</w:t>
      </w:r>
      <w:r w:rsidR="00392E18">
        <w:br/>
      </w:r>
      <w:r w:rsidRPr="00AD7364">
        <w:t>do podpisania umowy w imieniu oferenta. Złożenie parafy nie jest wystarczające do uznania,</w:t>
      </w:r>
      <w:r w:rsidR="00392E18">
        <w:br/>
      </w:r>
      <w:r w:rsidRPr="00AD7364">
        <w:t>że oświadczenie zostało prawidłowo podpisane.</w:t>
      </w:r>
    </w:p>
    <w:p w14:paraId="71340656" w14:textId="56E850E6" w:rsidR="00EB0E7D" w:rsidRPr="00AD7364" w:rsidRDefault="008329D2" w:rsidP="008329D2">
      <w:pPr>
        <w:pStyle w:val="Akapitzlist"/>
        <w:numPr>
          <w:ilvl w:val="0"/>
          <w:numId w:val="3"/>
        </w:numPr>
        <w:spacing w:after="240" w:line="300" w:lineRule="auto"/>
      </w:pPr>
      <w:r w:rsidRPr="00AD7364">
        <w:t>Nieprzesłanie oświadczenia oraz dokumentów, o których mowa w ust. 5, tożsame jest</w:t>
      </w:r>
      <w:r w:rsidR="00B31EBA">
        <w:br/>
      </w:r>
      <w:r w:rsidRPr="00AD7364">
        <w:t>z</w:t>
      </w:r>
      <w:r w:rsidR="00392E18">
        <w:t xml:space="preserve"> </w:t>
      </w:r>
      <w:r w:rsidRPr="00AD7364">
        <w:t>nieprzyjęciem dotacji przez oferenta. Istnieje możliwość przesunięcia terminu złożenia</w:t>
      </w:r>
      <w:r w:rsidR="00B31EBA">
        <w:br/>
      </w:r>
      <w:r w:rsidRPr="00AD7364">
        <w:t>dokumentów po uzyskaniu zgody Urzędu Dzielnicy Ursus m.st. Warszawy.</w:t>
      </w:r>
    </w:p>
    <w:p w14:paraId="07A1FB33" w14:textId="29746AB0" w:rsidR="00B96F0B" w:rsidRPr="00AD7364" w:rsidRDefault="00BF6F4B" w:rsidP="007D42F3">
      <w:pPr>
        <w:pStyle w:val="Akapitzlist"/>
        <w:numPr>
          <w:ilvl w:val="0"/>
          <w:numId w:val="3"/>
        </w:numPr>
        <w:spacing w:line="300" w:lineRule="auto"/>
        <w:ind w:left="284" w:hanging="284"/>
      </w:pPr>
      <w:r w:rsidRPr="00AD7364">
        <w:t>Oferenci, którzy planują realizację zadania publicznego w l</w:t>
      </w:r>
      <w:r w:rsidR="000D49C9" w:rsidRPr="00AD7364">
        <w:t>okalu użytkowym z zasobów Miasta</w:t>
      </w:r>
      <w:r w:rsidR="00C66665" w:rsidRPr="00AD7364">
        <w:br/>
      </w:r>
      <w:r w:rsidR="000D49C9" w:rsidRPr="00AD7364">
        <w:t xml:space="preserve">Stołecznego </w:t>
      </w:r>
      <w:r w:rsidRPr="00AD7364">
        <w:t>Warszawy zobligowani są do przesłania wraz z dokumentami, o których mowa w ust. 5 pkt 1–</w:t>
      </w:r>
      <w:r w:rsidR="00624900">
        <w:t>2</w:t>
      </w:r>
      <w:r w:rsidRPr="00AD7364">
        <w:t xml:space="preserve"> następujących danych:</w:t>
      </w:r>
    </w:p>
    <w:p w14:paraId="6C2E764B" w14:textId="722DA153" w:rsidR="00B96F0B" w:rsidRPr="00AD7364" w:rsidRDefault="00BF6F4B" w:rsidP="007D42F3">
      <w:pPr>
        <w:pStyle w:val="Akapitzlist"/>
        <w:numPr>
          <w:ilvl w:val="0"/>
          <w:numId w:val="10"/>
        </w:numPr>
        <w:tabs>
          <w:tab w:val="clear" w:pos="700"/>
        </w:tabs>
        <w:spacing w:line="300" w:lineRule="auto"/>
        <w:ind w:left="567" w:hanging="283"/>
      </w:pPr>
      <w:r w:rsidRPr="00AD7364">
        <w:t>adres l</w:t>
      </w:r>
      <w:r w:rsidR="000D49C9" w:rsidRPr="00AD7364">
        <w:t>okalu użytkowego z zasobów Miasta Stołecznego</w:t>
      </w:r>
      <w:r w:rsidRPr="00AD7364">
        <w:t xml:space="preserve"> Warszawy, w którym realizowane</w:t>
      </w:r>
      <w:r w:rsidR="00C66665" w:rsidRPr="00AD7364">
        <w:br/>
      </w:r>
      <w:r w:rsidRPr="00AD7364">
        <w:t>będzie zadanie publiczne;</w:t>
      </w:r>
    </w:p>
    <w:p w14:paraId="4D7CFFE0" w14:textId="77777777" w:rsidR="00B96F0B" w:rsidRPr="00AD7364" w:rsidRDefault="00BF6F4B" w:rsidP="007D42F3">
      <w:pPr>
        <w:pStyle w:val="Akapitzlist"/>
        <w:numPr>
          <w:ilvl w:val="0"/>
          <w:numId w:val="10"/>
        </w:numPr>
        <w:tabs>
          <w:tab w:val="clear" w:pos="700"/>
        </w:tabs>
        <w:spacing w:line="300" w:lineRule="auto"/>
        <w:ind w:left="567" w:hanging="283"/>
      </w:pPr>
      <w:r w:rsidRPr="00AD7364">
        <w:t>powierzchnia podstawowa lokalu użytkowego;</w:t>
      </w:r>
    </w:p>
    <w:p w14:paraId="4F710C1E" w14:textId="77777777" w:rsidR="00B96F0B" w:rsidRPr="00AD7364" w:rsidRDefault="00BF6F4B" w:rsidP="007D42F3">
      <w:pPr>
        <w:pStyle w:val="Akapitzlist"/>
        <w:numPr>
          <w:ilvl w:val="0"/>
          <w:numId w:val="10"/>
        </w:numPr>
        <w:tabs>
          <w:tab w:val="clear" w:pos="700"/>
        </w:tabs>
        <w:spacing w:line="300" w:lineRule="auto"/>
        <w:ind w:left="567" w:hanging="283"/>
      </w:pPr>
      <w:r w:rsidRPr="00AD7364">
        <w:t>powierzchnia dodatkowa lokalu użytkowego;</w:t>
      </w:r>
    </w:p>
    <w:p w14:paraId="3EEAA946" w14:textId="5B92E09E" w:rsidR="00B96F0B" w:rsidRPr="00AD7364" w:rsidRDefault="00BF6F4B" w:rsidP="00A973C3">
      <w:pPr>
        <w:pStyle w:val="Akapitzlist"/>
        <w:numPr>
          <w:ilvl w:val="0"/>
          <w:numId w:val="10"/>
        </w:numPr>
        <w:tabs>
          <w:tab w:val="clear" w:pos="700"/>
        </w:tabs>
        <w:spacing w:after="240" w:line="300" w:lineRule="auto"/>
        <w:ind w:left="568" w:hanging="284"/>
        <w:contextualSpacing w:val="0"/>
      </w:pPr>
      <w:r w:rsidRPr="00AD7364">
        <w:t>powierzchnia lokalu użytkowego przeznaczoną na realizację zadania publicznego (z podziałem</w:t>
      </w:r>
      <w:r w:rsidR="00A973C3" w:rsidRPr="00AD7364">
        <w:br/>
      </w:r>
      <w:r w:rsidRPr="00AD7364">
        <w:t>na powierzchnię podstawową i dodatkową).</w:t>
      </w:r>
    </w:p>
    <w:p w14:paraId="4B6CBC1E" w14:textId="0824BB13" w:rsidR="00B96F0B" w:rsidRPr="00AD7364" w:rsidRDefault="00BF6F4B" w:rsidP="00A973C3">
      <w:pPr>
        <w:spacing w:after="240" w:line="300" w:lineRule="auto"/>
        <w:ind w:hanging="142"/>
      </w:pPr>
      <w:r w:rsidRPr="00AD7364">
        <w:rPr>
          <w:b/>
        </w:rPr>
        <w:t>§ 6.</w:t>
      </w:r>
      <w:r w:rsidRPr="00AD7364">
        <w:t xml:space="preserve"> Tryb i kryteria stosowane przy wyborze ofert oraz termin dokonania wyboru ofert</w:t>
      </w:r>
      <w:r w:rsidR="00F87EF4" w:rsidRPr="00AD7364">
        <w:t>:</w:t>
      </w:r>
    </w:p>
    <w:p w14:paraId="2579B500" w14:textId="2CBFE3CB" w:rsidR="00B96F0B" w:rsidRPr="00AD7364" w:rsidRDefault="00BF6F4B" w:rsidP="007D42F3">
      <w:pPr>
        <w:pStyle w:val="Akapitzlist"/>
        <w:numPr>
          <w:ilvl w:val="0"/>
          <w:numId w:val="4"/>
        </w:numPr>
        <w:spacing w:line="300" w:lineRule="auto"/>
        <w:ind w:left="284" w:hanging="284"/>
      </w:pPr>
      <w:r w:rsidRPr="00AD7364">
        <w:t>Złożone oferty podlegać będą ocenie formalnej zgodnie z kryteriami wskazanymi w Karcie Oceny Formalnej Oferty, której wzór stanowi załącznik nr 1 do niniejszego ogłoszenia.</w:t>
      </w:r>
    </w:p>
    <w:p w14:paraId="49217C45" w14:textId="5892A6C8" w:rsidR="00B96F0B" w:rsidRPr="00AD7364" w:rsidRDefault="00BF6F4B" w:rsidP="007D42F3">
      <w:pPr>
        <w:pStyle w:val="Akapitzlist"/>
        <w:numPr>
          <w:ilvl w:val="0"/>
          <w:numId w:val="4"/>
        </w:numPr>
        <w:spacing w:line="300" w:lineRule="auto"/>
        <w:ind w:left="284" w:hanging="284"/>
      </w:pPr>
      <w:r w:rsidRPr="00AD7364">
        <w:t>Oceny merytorycznej złożonych ofert dokona komisja konkursowa do opiniowania ofert.</w:t>
      </w:r>
      <w:r w:rsidR="00A973C3" w:rsidRPr="00AD7364">
        <w:br/>
      </w:r>
      <w:r w:rsidRPr="00AD7364">
        <w:t>Wzór Protokołu Oceny Oferty stanowi załącznik nr 2 do niniejszego ogłoszenia.</w:t>
      </w:r>
    </w:p>
    <w:p w14:paraId="77270003" w14:textId="7E24FE76" w:rsidR="00A215EF" w:rsidRPr="00AD7364" w:rsidRDefault="00A215EF" w:rsidP="007D42F3">
      <w:pPr>
        <w:pStyle w:val="Akapitzlist"/>
        <w:numPr>
          <w:ilvl w:val="0"/>
          <w:numId w:val="4"/>
        </w:numPr>
        <w:spacing w:line="300" w:lineRule="auto"/>
        <w:ind w:left="284" w:hanging="284"/>
      </w:pPr>
      <w:r w:rsidRPr="00AD7364">
        <w:t>Członkowie komisji konkursowej do opiniowania ofert ocenią każdą ofertę, która spełniła</w:t>
      </w:r>
      <w:r w:rsidR="00B31EBA">
        <w:br/>
      </w:r>
      <w:r w:rsidRPr="00AD7364">
        <w:t>wymagania formalne, wypełniając Indywidualną Kartę Oceny Oferty, której wzór stanowi załącznik nr 3 do niniejszego ogłoszenia.</w:t>
      </w:r>
    </w:p>
    <w:p w14:paraId="10783DF4" w14:textId="176B860C" w:rsidR="00E814DD" w:rsidRPr="00AD7364" w:rsidRDefault="00E814DD" w:rsidP="007D42F3">
      <w:pPr>
        <w:pStyle w:val="Akapitzlist"/>
        <w:numPr>
          <w:ilvl w:val="0"/>
          <w:numId w:val="4"/>
        </w:numPr>
        <w:spacing w:line="300" w:lineRule="auto"/>
      </w:pPr>
      <w:r w:rsidRPr="00AD7364">
        <w:t>Po ocenie merytorycznej złożonych ofert komisja konkursowa przedłoży rekomendacje</w:t>
      </w:r>
      <w:r w:rsidR="00B31EBA">
        <w:br/>
      </w:r>
      <w:r w:rsidRPr="00AD7364">
        <w:t>co do wyboru ofert Zarządowi Dzielnicy.</w:t>
      </w:r>
    </w:p>
    <w:p w14:paraId="76626711" w14:textId="1B62323E" w:rsidR="00B96F0B" w:rsidRPr="00AD7364" w:rsidRDefault="00BF6F4B" w:rsidP="007D42F3">
      <w:pPr>
        <w:pStyle w:val="Akapitzlist"/>
        <w:numPr>
          <w:ilvl w:val="0"/>
          <w:numId w:val="4"/>
        </w:numPr>
        <w:spacing w:line="300" w:lineRule="auto"/>
        <w:ind w:left="284" w:hanging="284"/>
        <w:rPr>
          <w:b/>
        </w:rPr>
      </w:pPr>
      <w:r w:rsidRPr="00AD7364">
        <w:t>Ogłoszenia wyników otwartego konkursu</w:t>
      </w:r>
      <w:r w:rsidR="000D49C9" w:rsidRPr="00AD7364">
        <w:t xml:space="preserve"> ofert dokonuje Prezydent Miasta Stołecznego </w:t>
      </w:r>
      <w:r w:rsidRPr="00AD7364">
        <w:t>Warszawy w drodze zarządzenia, w terminie nie później niż 60 dni kalendarzowych od terminu zakończenia składania ofert, o którym mowa w § 4 ust. 1.</w:t>
      </w:r>
    </w:p>
    <w:p w14:paraId="3818FAAD" w14:textId="13022FB6" w:rsidR="00B96F0B" w:rsidRPr="00AD7364" w:rsidRDefault="00BF6F4B" w:rsidP="00A973C3">
      <w:pPr>
        <w:pStyle w:val="Akapitzlist"/>
        <w:numPr>
          <w:ilvl w:val="0"/>
          <w:numId w:val="4"/>
        </w:numPr>
        <w:spacing w:after="240" w:line="300" w:lineRule="auto"/>
        <w:ind w:left="284" w:hanging="284"/>
        <w:contextualSpacing w:val="0"/>
      </w:pPr>
      <w:r w:rsidRPr="00AD7364">
        <w:t>Wyniki otwartego konkursu ofert zostaną podane do wiadomości publicznej (w Biu</w:t>
      </w:r>
      <w:r w:rsidR="007E130E" w:rsidRPr="00AD7364">
        <w:t>letynie</w:t>
      </w:r>
      <w:r w:rsidR="00C66665" w:rsidRPr="00AD7364">
        <w:br/>
      </w:r>
      <w:r w:rsidR="007E130E" w:rsidRPr="00AD7364">
        <w:t>Informacji Publicznej Miasta Stołecznego</w:t>
      </w:r>
      <w:r w:rsidRPr="00AD7364">
        <w:t xml:space="preserve"> Warszawy, w miejscu przeznaczonym na zamieszczanie ogłoszeń oraz na stronie internetowej um.warszawa.pl/waw/ngo).</w:t>
      </w:r>
    </w:p>
    <w:p w14:paraId="34DC0194" w14:textId="6101DCA2" w:rsidR="00247655" w:rsidRPr="00AD7364" w:rsidRDefault="00BF6F4B" w:rsidP="00A973C3">
      <w:pPr>
        <w:spacing w:after="240" w:line="300" w:lineRule="auto"/>
        <w:ind w:left="284" w:hanging="426"/>
      </w:pPr>
      <w:r w:rsidRPr="00AD7364">
        <w:rPr>
          <w:b/>
        </w:rPr>
        <w:t>§ 7.</w:t>
      </w:r>
      <w:r w:rsidRPr="00AD7364">
        <w:t xml:space="preserve"> Informa</w:t>
      </w:r>
      <w:r w:rsidR="007E130E" w:rsidRPr="00AD7364">
        <w:t>cja o zrealizowanych przez Miasto Stołeczne</w:t>
      </w:r>
      <w:r w:rsidRPr="00AD7364">
        <w:t xml:space="preserve"> Warszawę w roku ogłoszenia otwartego</w:t>
      </w:r>
      <w:r w:rsidR="00C66665" w:rsidRPr="00AD7364">
        <w:br/>
      </w:r>
      <w:r w:rsidRPr="00AD7364">
        <w:t>konkursu ofert</w:t>
      </w:r>
      <w:r w:rsidR="00F87EF4" w:rsidRPr="00AD7364">
        <w:t xml:space="preserve"> </w:t>
      </w:r>
      <w:r w:rsidRPr="00AD7364">
        <w:t>i w roku poprzednim zadaniach publicznych tego samego rodzaju i związanych</w:t>
      </w:r>
      <w:r w:rsidR="00C66665" w:rsidRPr="00AD7364">
        <w:br/>
      </w:r>
      <w:r w:rsidRPr="00AD7364">
        <w:t>z nimi kosztami, ze szczególnym uwzględnieniem wysokości dotacji przekazanych organizacjom</w:t>
      </w:r>
      <w:r w:rsidR="00C66665" w:rsidRPr="00AD7364">
        <w:br/>
      </w:r>
      <w:r w:rsidRPr="00AD7364">
        <w:t>pozarządowym</w:t>
      </w:r>
      <w:r w:rsidR="007E130E" w:rsidRPr="00AD7364">
        <w:t xml:space="preserve"> </w:t>
      </w:r>
      <w:r w:rsidRPr="00AD7364">
        <w:t>i podmiotom, o których mowa w art. 3 ust. 3 ustawy z dnia 24 kwietnia 2003 roku</w:t>
      </w:r>
      <w:r w:rsidR="00C66665" w:rsidRPr="00AD7364">
        <w:br/>
      </w:r>
      <w:r w:rsidRPr="00AD7364">
        <w:t>o działalności pożytku publicznego i o wolontariacie:</w:t>
      </w:r>
    </w:p>
    <w:p w14:paraId="69969441" w14:textId="77777777" w:rsidR="007E130E" w:rsidRPr="00AD7364" w:rsidRDefault="007E130E" w:rsidP="007547F1">
      <w:pPr>
        <w:spacing w:after="240" w:line="300" w:lineRule="auto"/>
        <w:ind w:left="284" w:hanging="284"/>
      </w:pPr>
      <w:r w:rsidRPr="00AD7364">
        <w:t>Rodzaj zadania publicznego:</w:t>
      </w:r>
    </w:p>
    <w:p w14:paraId="3A8D7818" w14:textId="3F1DEAD7" w:rsidR="00B96F0B" w:rsidRPr="005A297D" w:rsidRDefault="00677604" w:rsidP="00C66665">
      <w:pPr>
        <w:spacing w:line="300" w:lineRule="auto"/>
      </w:pPr>
      <w:r w:rsidRPr="00AD7364">
        <w:t>Prowadzenie zintegrowanych działań ski</w:t>
      </w:r>
      <w:r w:rsidR="00F87EF4" w:rsidRPr="00AD7364">
        <w:t>erowanych</w:t>
      </w:r>
      <w:r w:rsidR="00BE583B" w:rsidRPr="00AD7364">
        <w:t xml:space="preserve"> do dzieci i młodzieży w wieku 6</w:t>
      </w:r>
      <w:r w:rsidR="00F87EF4" w:rsidRPr="00AD7364">
        <w:t>-16</w:t>
      </w:r>
      <w:r w:rsidRPr="00AD7364">
        <w:t xml:space="preserve"> lat oraz</w:t>
      </w:r>
      <w:r w:rsidR="00B31EBA">
        <w:br/>
      </w:r>
      <w:r w:rsidRPr="00AD7364">
        <w:t>ich</w:t>
      </w:r>
      <w:r w:rsidR="00B31EBA">
        <w:t xml:space="preserve"> </w:t>
      </w:r>
      <w:r w:rsidRPr="00AD7364">
        <w:t>rodzin w ramach Lokalnego Systemu Ws</w:t>
      </w:r>
      <w:r w:rsidR="00F87EF4" w:rsidRPr="00AD7364">
        <w:t>parcia na obszarze D</w:t>
      </w:r>
      <w:r w:rsidR="000D49C9" w:rsidRPr="00AD7364">
        <w:t>zielnicy Ursus Miasta Stołecznego</w:t>
      </w:r>
      <w:r w:rsidR="00C66665" w:rsidRPr="00AD7364">
        <w:br/>
      </w:r>
      <w:r w:rsidR="00980317" w:rsidRPr="005A297D">
        <w:t>Warszawy</w:t>
      </w:r>
      <w:r w:rsidR="000D7B3D" w:rsidRPr="005A297D">
        <w:t>.</w:t>
      </w:r>
    </w:p>
    <w:p w14:paraId="43AA5DD9" w14:textId="3D8B85CB" w:rsidR="00247655" w:rsidRPr="005A297D" w:rsidRDefault="00BF6F4B" w:rsidP="006329BC">
      <w:pPr>
        <w:pStyle w:val="Akapitzlist"/>
        <w:numPr>
          <w:ilvl w:val="0"/>
          <w:numId w:val="12"/>
        </w:numPr>
        <w:spacing w:line="300" w:lineRule="auto"/>
        <w:ind w:left="567" w:hanging="283"/>
        <w:rPr>
          <w:b/>
          <w:bCs/>
        </w:rPr>
      </w:pPr>
      <w:r w:rsidRPr="005A297D">
        <w:t xml:space="preserve">Wysokość dotacji w złotych w </w:t>
      </w:r>
      <w:r w:rsidR="00DD658A" w:rsidRPr="005A297D">
        <w:rPr>
          <w:b/>
          <w:bCs/>
        </w:rPr>
        <w:t>202</w:t>
      </w:r>
      <w:r w:rsidR="00E61788" w:rsidRPr="005A297D">
        <w:rPr>
          <w:b/>
          <w:bCs/>
        </w:rPr>
        <w:t>5</w:t>
      </w:r>
      <w:r w:rsidR="00DD658A" w:rsidRPr="005A297D">
        <w:rPr>
          <w:b/>
          <w:bCs/>
        </w:rPr>
        <w:t xml:space="preserve"> r.: </w:t>
      </w:r>
      <w:r w:rsidR="00DC1026" w:rsidRPr="005A297D">
        <w:rPr>
          <w:b/>
          <w:bCs/>
        </w:rPr>
        <w:t>322</w:t>
      </w:r>
      <w:r w:rsidR="00E61788" w:rsidRPr="005A297D">
        <w:rPr>
          <w:b/>
          <w:bCs/>
        </w:rPr>
        <w:t xml:space="preserve"> 700,00</w:t>
      </w:r>
      <w:r w:rsidR="000D7B3D" w:rsidRPr="005A297D">
        <w:rPr>
          <w:b/>
          <w:bCs/>
        </w:rPr>
        <w:t xml:space="preserve"> </w:t>
      </w:r>
      <w:r w:rsidRPr="005A297D">
        <w:rPr>
          <w:b/>
          <w:bCs/>
        </w:rPr>
        <w:t>zł</w:t>
      </w:r>
      <w:r w:rsidR="000D7B3D" w:rsidRPr="005A297D">
        <w:rPr>
          <w:b/>
          <w:bCs/>
        </w:rPr>
        <w:t>;</w:t>
      </w:r>
    </w:p>
    <w:p w14:paraId="4399E022" w14:textId="598BBA9C" w:rsidR="00B96F0B" w:rsidRDefault="00BF6F4B" w:rsidP="00FC6028">
      <w:pPr>
        <w:pStyle w:val="Akapitzlist"/>
        <w:numPr>
          <w:ilvl w:val="0"/>
          <w:numId w:val="12"/>
        </w:numPr>
        <w:spacing w:after="11400" w:line="300" w:lineRule="auto"/>
        <w:ind w:left="568" w:hanging="284"/>
        <w:contextualSpacing w:val="0"/>
        <w:rPr>
          <w:b/>
          <w:bCs/>
        </w:rPr>
      </w:pPr>
      <w:r w:rsidRPr="00AD7364">
        <w:t xml:space="preserve">Wysokość dotacji w złotych w </w:t>
      </w:r>
      <w:r w:rsidR="00DD658A" w:rsidRPr="00AD7364">
        <w:rPr>
          <w:b/>
          <w:bCs/>
        </w:rPr>
        <w:t>202</w:t>
      </w:r>
      <w:r w:rsidR="00E61788" w:rsidRPr="00AD7364">
        <w:rPr>
          <w:b/>
          <w:bCs/>
        </w:rPr>
        <w:t>6</w:t>
      </w:r>
      <w:r w:rsidR="00DD658A" w:rsidRPr="00AD7364">
        <w:rPr>
          <w:b/>
          <w:bCs/>
        </w:rPr>
        <w:t xml:space="preserve"> r.: </w:t>
      </w:r>
      <w:r w:rsidR="00AD7364" w:rsidRPr="00AD7364">
        <w:rPr>
          <w:b/>
          <w:bCs/>
        </w:rPr>
        <w:t xml:space="preserve">122 700,00 </w:t>
      </w:r>
      <w:r w:rsidRPr="00AD7364">
        <w:rPr>
          <w:b/>
          <w:bCs/>
        </w:rPr>
        <w:t>zł</w:t>
      </w:r>
      <w:r w:rsidR="000D7B3D" w:rsidRPr="00AD7364">
        <w:rPr>
          <w:b/>
          <w:bCs/>
        </w:rPr>
        <w:t>.</w:t>
      </w:r>
    </w:p>
    <w:p w14:paraId="16C230AF" w14:textId="77777777" w:rsidR="00762CB5" w:rsidRPr="000D7B3D" w:rsidRDefault="00762CB5" w:rsidP="00762CB5">
      <w:pPr>
        <w:suppressAutoHyphens/>
        <w:spacing w:after="240" w:line="300" w:lineRule="auto"/>
        <w:jc w:val="right"/>
        <w:rPr>
          <w:rFonts w:eastAsia="Times New Roman" w:cstheme="minorHAnsi"/>
          <w:lang w:eastAsia="pl-PL"/>
        </w:rPr>
      </w:pPr>
      <w:bookmarkStart w:id="6" w:name="_Hlk231297472"/>
    </w:p>
    <w:p w14:paraId="32D2734E" w14:textId="77777777" w:rsidR="00762CB5" w:rsidRPr="000D7B3D" w:rsidRDefault="00762CB5" w:rsidP="00762CB5">
      <w:pPr>
        <w:suppressAutoHyphens/>
        <w:spacing w:after="240" w:line="300" w:lineRule="auto"/>
        <w:ind w:left="6381"/>
        <w:rPr>
          <w:rFonts w:eastAsia="Times New Roman" w:cstheme="minorHAnsi"/>
          <w:lang w:eastAsia="pl-PL"/>
        </w:rPr>
      </w:pPr>
      <w:r w:rsidRPr="000D7B3D">
        <w:rPr>
          <w:rFonts w:eastAsia="Times New Roman" w:cstheme="minorHAnsi"/>
          <w:lang w:eastAsia="pl-PL"/>
        </w:rPr>
        <w:t>Załącznik nr 1 do ogłoszenia</w:t>
      </w:r>
    </w:p>
    <w:p w14:paraId="4E9E46FC" w14:textId="77777777" w:rsidR="00762CB5" w:rsidRPr="000D7B3D" w:rsidRDefault="00762CB5" w:rsidP="00762CB5">
      <w:pPr>
        <w:suppressAutoHyphens/>
        <w:spacing w:after="240" w:line="300" w:lineRule="auto"/>
        <w:ind w:left="6381"/>
        <w:rPr>
          <w:rFonts w:eastAsia="Times New Roman" w:cstheme="minorHAnsi"/>
          <w:lang w:eastAsia="pl-PL"/>
        </w:rPr>
      </w:pPr>
      <w:r w:rsidRPr="000D7B3D">
        <w:rPr>
          <w:rFonts w:eastAsia="Times New Roman" w:cstheme="minorHAnsi"/>
          <w:lang w:eastAsia="pl-PL"/>
        </w:rPr>
        <w:t>……………………………………..</w:t>
      </w:r>
    </w:p>
    <w:p w14:paraId="29160E9C" w14:textId="77777777" w:rsidR="00762CB5" w:rsidRPr="000D7B3D" w:rsidRDefault="00762CB5" w:rsidP="00762CB5">
      <w:pPr>
        <w:suppressAutoHyphens/>
        <w:spacing w:after="240" w:line="300" w:lineRule="auto"/>
        <w:ind w:left="5672" w:firstLine="709"/>
        <w:rPr>
          <w:rFonts w:eastAsia="Times New Roman" w:cstheme="minorHAnsi"/>
          <w:b/>
          <w:lang w:eastAsia="pl-PL"/>
        </w:rPr>
      </w:pPr>
      <w:r w:rsidRPr="000D7B3D">
        <w:rPr>
          <w:rFonts w:eastAsia="Times New Roman" w:cstheme="minorHAnsi"/>
          <w:lang w:eastAsia="pl-PL"/>
        </w:rPr>
        <w:t>[nazwa biura]</w:t>
      </w:r>
    </w:p>
    <w:p w14:paraId="4E3B4113" w14:textId="77777777" w:rsidR="00762CB5" w:rsidRPr="000D7B3D" w:rsidRDefault="00762CB5" w:rsidP="00762CB5">
      <w:pPr>
        <w:suppressAutoHyphens/>
        <w:spacing w:after="240" w:line="300" w:lineRule="auto"/>
        <w:jc w:val="center"/>
        <w:outlineLvl w:val="0"/>
        <w:rPr>
          <w:rFonts w:eastAsia="Times New Roman" w:cstheme="minorHAnsi"/>
          <w:b/>
          <w:bCs/>
          <w:lang w:eastAsia="pl-PL"/>
        </w:rPr>
      </w:pPr>
      <w:r w:rsidRPr="000D7B3D">
        <w:rPr>
          <w:rFonts w:eastAsia="Times New Roman" w:cstheme="minorHAnsi"/>
          <w:b/>
          <w:bCs/>
          <w:lang w:eastAsia="pl-PL"/>
        </w:rPr>
        <w:t>Karta oceny formalnej oferty</w:t>
      </w:r>
    </w:p>
    <w:p w14:paraId="523C5DE7" w14:textId="77777777" w:rsidR="00762CB5" w:rsidRPr="000D7B3D" w:rsidRDefault="00762CB5">
      <w:pPr>
        <w:numPr>
          <w:ilvl w:val="0"/>
          <w:numId w:val="27"/>
        </w:numPr>
        <w:suppressAutoHyphens/>
        <w:spacing w:after="240" w:line="300" w:lineRule="auto"/>
        <w:ind w:left="567" w:hanging="283"/>
        <w:jc w:val="both"/>
        <w:rPr>
          <w:rFonts w:eastAsia="Times New Roman" w:cstheme="minorHAnsi"/>
          <w:bCs/>
          <w:lang w:eastAsia="pl-PL"/>
        </w:rPr>
      </w:pPr>
      <w:r w:rsidRPr="000D7B3D">
        <w:rPr>
          <w:rFonts w:eastAsia="Times New Roman" w:cstheme="minorHAnsi"/>
          <w:bCs/>
          <w:lang w:eastAsia="pl-PL"/>
        </w:rPr>
        <w:t>Numer uchwały w sprawie ogłoszenia otwartego konkursu ofert: …………………</w:t>
      </w:r>
    </w:p>
    <w:p w14:paraId="70EB4540" w14:textId="77777777" w:rsidR="00762CB5" w:rsidRPr="000D7B3D" w:rsidRDefault="00762CB5">
      <w:pPr>
        <w:numPr>
          <w:ilvl w:val="0"/>
          <w:numId w:val="27"/>
        </w:numPr>
        <w:suppressAutoHyphens/>
        <w:spacing w:after="240" w:line="300" w:lineRule="auto"/>
        <w:ind w:left="567" w:hanging="283"/>
        <w:jc w:val="both"/>
        <w:rPr>
          <w:rFonts w:eastAsia="Times New Roman" w:cstheme="minorHAnsi"/>
          <w:bCs/>
          <w:lang w:eastAsia="pl-PL"/>
        </w:rPr>
      </w:pPr>
      <w:r w:rsidRPr="000D7B3D">
        <w:rPr>
          <w:rFonts w:eastAsia="Times New Roman" w:cstheme="minorHAnsi"/>
          <w:bCs/>
          <w:lang w:eastAsia="pl-PL"/>
        </w:rPr>
        <w:t>Tytuł zadania publicznego (z oferty): ……………………..</w:t>
      </w:r>
    </w:p>
    <w:p w14:paraId="0CCC9C64" w14:textId="77777777" w:rsidR="00762CB5" w:rsidRPr="000D7B3D" w:rsidRDefault="00762CB5">
      <w:pPr>
        <w:numPr>
          <w:ilvl w:val="0"/>
          <w:numId w:val="27"/>
        </w:numPr>
        <w:suppressAutoHyphens/>
        <w:spacing w:after="240" w:line="300" w:lineRule="auto"/>
        <w:ind w:left="567" w:hanging="283"/>
        <w:rPr>
          <w:rFonts w:eastAsia="Times New Roman" w:cstheme="minorHAnsi"/>
          <w:bCs/>
          <w:lang w:eastAsia="pl-PL"/>
        </w:rPr>
      </w:pPr>
      <w:r w:rsidRPr="000D7B3D">
        <w:rPr>
          <w:rFonts w:eastAsia="Times New Roman" w:cstheme="minorHAnsi"/>
          <w:bCs/>
          <w:lang w:eastAsia="pl-PL"/>
        </w:rPr>
        <w:t>Nazwa i adres oferenta: …………………</w:t>
      </w:r>
    </w:p>
    <w:p w14:paraId="209870C9" w14:textId="77777777" w:rsidR="00762CB5" w:rsidRPr="000D7B3D" w:rsidRDefault="00762CB5">
      <w:pPr>
        <w:numPr>
          <w:ilvl w:val="0"/>
          <w:numId w:val="27"/>
        </w:numPr>
        <w:suppressAutoHyphens/>
        <w:spacing w:after="240" w:line="300" w:lineRule="auto"/>
        <w:ind w:left="567" w:hanging="283"/>
        <w:rPr>
          <w:rFonts w:eastAsia="Times New Roman" w:cstheme="minorHAnsi"/>
          <w:bCs/>
          <w:lang w:eastAsia="pl-PL"/>
        </w:rPr>
      </w:pPr>
      <w:r w:rsidRPr="000D7B3D">
        <w:rPr>
          <w:rFonts w:eastAsia="Times New Roman" w:cstheme="minorHAnsi"/>
          <w:bCs/>
          <w:lang w:eastAsia="pl-PL"/>
        </w:rPr>
        <w:t>Znak sprawy: …………………...</w:t>
      </w:r>
    </w:p>
    <w:p w14:paraId="132B9B4D" w14:textId="77777777" w:rsidR="00762CB5" w:rsidRPr="00FC6028" w:rsidRDefault="00762CB5" w:rsidP="00762CB5">
      <w:pPr>
        <w:suppressAutoHyphens/>
        <w:spacing w:before="240"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b/>
          <w:lang w:eastAsia="pl-PL"/>
        </w:rPr>
        <w:t xml:space="preserve">Kryteria formalne </w:t>
      </w:r>
      <w:r w:rsidRPr="00FC6028">
        <w:rPr>
          <w:rFonts w:ascii="Calibri" w:eastAsia="Times New Roman" w:hAnsi="Calibri" w:cstheme="minorHAnsi"/>
          <w:lang w:eastAsia="pl-PL"/>
        </w:rPr>
        <w:t>(wypełnia upoważniony pracownik dzielnicy)</w:t>
      </w:r>
      <w:r>
        <w:rPr>
          <w:rFonts w:ascii="Calibri" w:eastAsia="Times New Roman" w:hAnsi="Calibri" w:cstheme="minorHAnsi"/>
          <w:lang w:eastAsia="pl-PL"/>
        </w:rPr>
        <w:t>.</w:t>
      </w:r>
    </w:p>
    <w:p w14:paraId="0AF18901" w14:textId="77777777" w:rsidR="00762CB5" w:rsidRPr="00FC6028" w:rsidRDefault="00762CB5" w:rsidP="00762CB5">
      <w:pPr>
        <w:suppressAutoHyphens/>
        <w:spacing w:before="240"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Prawidłowość oferty pod względem formalnym:</w:t>
      </w:r>
    </w:p>
    <w:p w14:paraId="6F21AF65" w14:textId="63413482" w:rsidR="00762CB5" w:rsidRPr="00FC6028" w:rsidRDefault="00762CB5">
      <w:pPr>
        <w:numPr>
          <w:ilvl w:val="3"/>
          <w:numId w:val="30"/>
        </w:numPr>
        <w:suppressAutoHyphens/>
        <w:spacing w:before="240" w:after="240" w:line="300" w:lineRule="auto"/>
        <w:ind w:left="567" w:hanging="283"/>
        <w:contextualSpacing/>
        <w:rPr>
          <w:rFonts w:ascii="Calibri" w:eastAsia="Times New Roman" w:hAnsi="Calibri" w:cstheme="minorHAnsi"/>
        </w:rPr>
      </w:pPr>
      <w:r w:rsidRPr="00FC6028">
        <w:rPr>
          <w:rFonts w:ascii="Calibri" w:eastAsia="Times New Roman" w:hAnsi="Calibri" w:cstheme="minorHAnsi"/>
        </w:rPr>
        <w:t>Oferta realizacji zadania publicznego została złożona w Generatorze Wniosków w</w:t>
      </w:r>
      <w:r w:rsidR="00B31EBA">
        <w:rPr>
          <w:rFonts w:ascii="Calibri" w:eastAsia="Times New Roman" w:hAnsi="Calibri" w:cstheme="minorHAnsi"/>
        </w:rPr>
        <w:t xml:space="preserve"> </w:t>
      </w:r>
      <w:r w:rsidRPr="00FC6028">
        <w:rPr>
          <w:rFonts w:ascii="Calibri" w:eastAsia="Times New Roman" w:hAnsi="Calibri" w:cstheme="minorHAnsi"/>
        </w:rPr>
        <w:t>terminie określonym w ogłoszeniu konkursowym: Tak/Nie*</w:t>
      </w:r>
    </w:p>
    <w:p w14:paraId="7A52B331" w14:textId="57885A2F" w:rsidR="00762CB5" w:rsidRPr="00FC6028" w:rsidRDefault="00762CB5" w:rsidP="00762CB5">
      <w:pPr>
        <w:numPr>
          <w:ilvl w:val="3"/>
          <w:numId w:val="10"/>
        </w:numPr>
        <w:suppressAutoHyphens/>
        <w:spacing w:before="240" w:after="240" w:line="300" w:lineRule="auto"/>
        <w:ind w:left="567" w:hanging="283"/>
        <w:contextualSpacing/>
        <w:rPr>
          <w:rFonts w:ascii="Calibri" w:eastAsia="Times New Roman" w:hAnsi="Calibri" w:cstheme="minorHAnsi"/>
        </w:rPr>
      </w:pPr>
      <w:r w:rsidRPr="00FC6028">
        <w:rPr>
          <w:rFonts w:ascii="Calibri" w:eastAsia="Times New Roman" w:hAnsi="Calibri" w:cstheme="minorHAnsi"/>
        </w:rPr>
        <w:t>Oferta spełnia wymogi określone w ogłoszeniu konkursowym dotyczące dopuszczającej liczby złożonych ofert przez jedną organizację. Pod uwagę brana jest kolejność ofert złożonych</w:t>
      </w:r>
      <w:r w:rsidRPr="00FC6028">
        <w:rPr>
          <w:rFonts w:ascii="Calibri" w:eastAsia="Times New Roman" w:hAnsi="Calibri" w:cstheme="minorHAnsi"/>
        </w:rPr>
        <w:br/>
        <w:t>w Generatorze Wniosków: Tak/Nie*</w:t>
      </w:r>
    </w:p>
    <w:p w14:paraId="51B16898" w14:textId="76B6E2D3" w:rsidR="00762CB5" w:rsidRPr="00FC6028" w:rsidRDefault="00762CB5" w:rsidP="00762CB5">
      <w:pPr>
        <w:numPr>
          <w:ilvl w:val="3"/>
          <w:numId w:val="10"/>
        </w:numPr>
        <w:suppressAutoHyphens/>
        <w:spacing w:before="240" w:after="240" w:line="300" w:lineRule="auto"/>
        <w:ind w:left="567" w:hanging="283"/>
        <w:contextualSpacing/>
        <w:rPr>
          <w:rFonts w:ascii="Calibri" w:eastAsia="Times New Roman" w:hAnsi="Calibri" w:cstheme="minorHAnsi"/>
        </w:rPr>
      </w:pPr>
      <w:r w:rsidRPr="00FC6028">
        <w:rPr>
          <w:rFonts w:ascii="Calibri" w:eastAsia="Times New Roman" w:hAnsi="Calibri" w:cstheme="minorHAnsi"/>
        </w:rPr>
        <w:t>Oferent jest organizacją pozarządową lub innym podmiotem, o którym mowa w</w:t>
      </w:r>
      <w:r w:rsidR="00B31EBA">
        <w:rPr>
          <w:rFonts w:ascii="Calibri" w:eastAsia="Times New Roman" w:hAnsi="Calibri" w:cstheme="minorHAnsi"/>
        </w:rPr>
        <w:t xml:space="preserve"> </w:t>
      </w:r>
      <w:r w:rsidRPr="00FC6028">
        <w:rPr>
          <w:rFonts w:ascii="Calibri" w:eastAsia="Times New Roman" w:hAnsi="Calibri" w:cstheme="minorHAnsi"/>
        </w:rPr>
        <w:t>art.</w:t>
      </w:r>
      <w:r w:rsidR="00B31EBA">
        <w:rPr>
          <w:rFonts w:ascii="Calibri" w:eastAsia="Times New Roman" w:hAnsi="Calibri" w:cstheme="minorHAnsi"/>
        </w:rPr>
        <w:t xml:space="preserve"> </w:t>
      </w:r>
      <w:r w:rsidRPr="00FC6028">
        <w:rPr>
          <w:rFonts w:ascii="Calibri" w:eastAsia="Times New Roman" w:hAnsi="Calibri" w:cstheme="minorHAnsi"/>
        </w:rPr>
        <w:t>3</w:t>
      </w:r>
      <w:r>
        <w:rPr>
          <w:rFonts w:ascii="Calibri" w:eastAsia="Times New Roman" w:hAnsi="Calibri" w:cstheme="minorHAnsi"/>
        </w:rPr>
        <w:br/>
      </w:r>
      <w:r w:rsidRPr="00FC6028">
        <w:rPr>
          <w:rFonts w:ascii="Calibri" w:eastAsia="Times New Roman" w:hAnsi="Calibri" w:cstheme="minorHAnsi"/>
        </w:rPr>
        <w:t>ust. 3 ustawy z dnia 24 kwietnia 2003 roku o działalności pożytku publicznego i o wolontariacie. /Oferenci są organizacjami pozarządowymi lub innymi podmiotami, o których mowa w art. 3</w:t>
      </w:r>
      <w:r>
        <w:rPr>
          <w:rFonts w:ascii="Calibri" w:eastAsia="Times New Roman" w:hAnsi="Calibri" w:cstheme="minorHAnsi"/>
        </w:rPr>
        <w:br/>
      </w:r>
      <w:r w:rsidRPr="00FC6028">
        <w:rPr>
          <w:rFonts w:ascii="Calibri" w:eastAsia="Times New Roman" w:hAnsi="Calibri" w:cstheme="minorHAnsi"/>
        </w:rPr>
        <w:t>ust. 3 ustawy z dnia 24 kwietnia 2003 roku o działalności pożytku publicznego</w:t>
      </w:r>
      <w:r w:rsidRPr="00FC6028">
        <w:rPr>
          <w:rFonts w:ascii="Calibri" w:eastAsia="Times New Roman" w:hAnsi="Calibri" w:cstheme="minorHAnsi"/>
        </w:rPr>
        <w:br/>
        <w:t>i o wolontariacie: Tak/Nie*</w:t>
      </w:r>
    </w:p>
    <w:p w14:paraId="1E066A8F" w14:textId="77777777" w:rsidR="00762CB5" w:rsidRPr="00FC6028" w:rsidRDefault="00762CB5" w:rsidP="00762CB5">
      <w:pPr>
        <w:numPr>
          <w:ilvl w:val="3"/>
          <w:numId w:val="10"/>
        </w:numPr>
        <w:suppressAutoHyphens/>
        <w:spacing w:before="240" w:after="240" w:line="300" w:lineRule="auto"/>
        <w:ind w:left="567" w:hanging="283"/>
        <w:contextualSpacing/>
        <w:rPr>
          <w:rFonts w:ascii="Calibri" w:eastAsia="Times New Roman" w:hAnsi="Calibri" w:cstheme="minorHAnsi"/>
        </w:rPr>
      </w:pPr>
      <w:r w:rsidRPr="00FC6028">
        <w:rPr>
          <w:rFonts w:ascii="Calibri" w:eastAsia="Times New Roman" w:hAnsi="Calibri" w:cstheme="minorHAnsi"/>
        </w:rPr>
        <w:t>Oferta i obowiązkowe załączniki wypełnione zostały w języku polskim albo zostały przetłumaczone na język polski (wystarczające jest tłumaczenie zwykłe): Tak/Nie*</w:t>
      </w:r>
    </w:p>
    <w:p w14:paraId="7732B388" w14:textId="77777777" w:rsidR="00762CB5" w:rsidRPr="00FC6028" w:rsidRDefault="00762CB5" w:rsidP="00762CB5">
      <w:pPr>
        <w:numPr>
          <w:ilvl w:val="3"/>
          <w:numId w:val="10"/>
        </w:numPr>
        <w:suppressAutoHyphens/>
        <w:spacing w:before="240" w:after="240" w:line="300" w:lineRule="auto"/>
        <w:ind w:left="567" w:hanging="283"/>
        <w:contextualSpacing/>
        <w:rPr>
          <w:rFonts w:ascii="Calibri" w:eastAsia="Times New Roman" w:hAnsi="Calibri" w:cstheme="minorHAnsi"/>
        </w:rPr>
      </w:pPr>
      <w:r w:rsidRPr="00FC6028">
        <w:rPr>
          <w:rFonts w:ascii="Calibri" w:eastAsia="Times New Roman" w:hAnsi="Calibri" w:cstheme="minorHAnsi"/>
        </w:rPr>
        <w:t>Do oferty załączone zostały:</w:t>
      </w:r>
    </w:p>
    <w:p w14:paraId="6F1E6276" w14:textId="57EE9129" w:rsidR="00762CB5" w:rsidRPr="00FC6028" w:rsidRDefault="00762CB5">
      <w:pPr>
        <w:numPr>
          <w:ilvl w:val="3"/>
          <w:numId w:val="29"/>
        </w:numPr>
        <w:suppressAutoHyphens/>
        <w:spacing w:before="240" w:after="240" w:line="300" w:lineRule="auto"/>
        <w:ind w:left="851" w:hanging="284"/>
        <w:contextualSpacing/>
        <w:rPr>
          <w:rFonts w:ascii="Calibri" w:eastAsia="Times New Roman" w:hAnsi="Calibri" w:cstheme="minorHAnsi"/>
        </w:rPr>
      </w:pPr>
      <w:r w:rsidRPr="00FC6028">
        <w:rPr>
          <w:rFonts w:ascii="Calibri" w:eastAsia="Times New Roman" w:hAnsi="Calibri" w:cs="Calibri"/>
        </w:rPr>
        <w:t>w przypadku, gdy oferent nie podlega wpisowi w Krajowym Rejestrze Sądowym oraz</w:t>
      </w:r>
      <w:r w:rsidRPr="00FC6028">
        <w:rPr>
          <w:rFonts w:ascii="Calibri" w:eastAsia="Times New Roman" w:hAnsi="Calibri" w:cs="Calibri"/>
        </w:rPr>
        <w:br/>
        <w:t>w ewidencjach prowadzonych przez Prezydenta m.st. Warszawy – kopia aktualnego wyciągu z innego rejestru lub ewidencji, ewentualnie inny dokument potwierdzający status prawny oferenta. Odpis musi być zgodny ze stanem faktycznym i prawnym, niezależnie od tego,</w:t>
      </w:r>
      <w:r w:rsidR="00B31EBA">
        <w:rPr>
          <w:rFonts w:ascii="Calibri" w:eastAsia="Times New Roman" w:hAnsi="Calibri" w:cs="Calibri"/>
        </w:rPr>
        <w:br/>
      </w:r>
      <w:r w:rsidRPr="00FC6028">
        <w:rPr>
          <w:rFonts w:ascii="Calibri" w:eastAsia="Times New Roman" w:hAnsi="Calibri" w:cs="Calibri"/>
        </w:rPr>
        <w:t xml:space="preserve">kiedy został wydany: </w:t>
      </w:r>
      <w:r w:rsidRPr="00FC6028">
        <w:rPr>
          <w:rFonts w:ascii="Calibri" w:eastAsia="Times New Roman" w:hAnsi="Calibri" w:cstheme="minorHAnsi"/>
        </w:rPr>
        <w:t>Tak/Nie/Nie dotyczy*</w:t>
      </w:r>
    </w:p>
    <w:p w14:paraId="7BB44505" w14:textId="7643AFA0" w:rsidR="00762CB5" w:rsidRPr="007547F1" w:rsidRDefault="00762CB5">
      <w:pPr>
        <w:numPr>
          <w:ilvl w:val="3"/>
          <w:numId w:val="29"/>
        </w:numPr>
        <w:suppressAutoHyphens/>
        <w:spacing w:before="240" w:after="240" w:line="300" w:lineRule="auto"/>
        <w:ind w:left="851" w:hanging="284"/>
        <w:rPr>
          <w:rFonts w:ascii="Calibri" w:eastAsia="Times New Roman" w:hAnsi="Calibri" w:cstheme="minorHAnsi"/>
        </w:rPr>
      </w:pPr>
      <w:r w:rsidRPr="00FC6028">
        <w:rPr>
          <w:rFonts w:ascii="Calibri" w:eastAsia="Times New Roman" w:hAnsi="Calibri" w:cstheme="minorHAnsi"/>
        </w:rPr>
        <w:t>kopia umowy lub statutu spółki – w przypadku gdy oferent jest spółką prawa handlowego,</w:t>
      </w:r>
      <w:r w:rsidRPr="00FC6028">
        <w:rPr>
          <w:rFonts w:ascii="Calibri" w:eastAsia="Times New Roman" w:hAnsi="Calibri" w:cstheme="minorHAnsi"/>
        </w:rPr>
        <w:br/>
        <w:t>o której mowa w art. 3 ust. 3 pkt 4 ustawy z dnia 24 kwietnia 2003 r. o działalności pożytku publicznego i o wolontariacie</w:t>
      </w:r>
      <w:r w:rsidRPr="00FC6028">
        <w:rPr>
          <w:rFonts w:ascii="Calibri" w:eastAsia="Times New Roman" w:hAnsi="Calibri" w:cs="Calibri"/>
        </w:rPr>
        <w:t xml:space="preserve">: </w:t>
      </w:r>
      <w:r w:rsidRPr="00FC6028">
        <w:rPr>
          <w:rFonts w:ascii="Calibri" w:eastAsia="Times New Roman" w:hAnsi="Calibri" w:cstheme="minorHAnsi"/>
        </w:rPr>
        <w:t>Tak/Nie/Nie dotyczy*</w:t>
      </w:r>
    </w:p>
    <w:p w14:paraId="5A51B1F2" w14:textId="77777777" w:rsidR="00B31EBA" w:rsidRDefault="00B31EBA" w:rsidP="00762CB5">
      <w:pPr>
        <w:suppressAutoHyphens/>
        <w:spacing w:before="240" w:after="240" w:line="300" w:lineRule="auto"/>
        <w:rPr>
          <w:rFonts w:ascii="Calibri" w:eastAsia="Times New Roman" w:hAnsi="Calibri" w:cstheme="minorHAnsi"/>
          <w:lang w:eastAsia="pl-PL"/>
        </w:rPr>
      </w:pPr>
    </w:p>
    <w:p w14:paraId="4DC8D045" w14:textId="1DB5963F" w:rsidR="00762CB5" w:rsidRPr="00FC6028" w:rsidRDefault="00762CB5" w:rsidP="00762CB5">
      <w:pPr>
        <w:suppressAutoHyphens/>
        <w:spacing w:before="240"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Uwagi dotyczące oceny formalnej:</w:t>
      </w:r>
    </w:p>
    <w:p w14:paraId="2BEABFDC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67CF17C3" w14:textId="77777777" w:rsidR="00762CB5" w:rsidRPr="00FC6028" w:rsidRDefault="00762CB5" w:rsidP="00762CB5">
      <w:pPr>
        <w:suppressAutoHyphens/>
        <w:spacing w:after="240" w:line="300" w:lineRule="auto"/>
        <w:contextualSpacing/>
        <w:rPr>
          <w:rFonts w:ascii="Calibri" w:eastAsia="Times New Roman" w:hAnsi="Calibri" w:cstheme="minorHAnsi"/>
          <w:bCs/>
        </w:rPr>
      </w:pPr>
      <w:r w:rsidRPr="00FC6028">
        <w:rPr>
          <w:rFonts w:ascii="Calibri" w:eastAsia="Times New Roman" w:hAnsi="Calibri" w:cstheme="minorHAnsi"/>
          <w:bCs/>
        </w:rPr>
        <w:t xml:space="preserve">Oferta: </w:t>
      </w:r>
      <w:r w:rsidRPr="00FC6028">
        <w:rPr>
          <w:rFonts w:ascii="Calibri" w:eastAsia="Times New Roman" w:hAnsi="Calibri" w:cstheme="minorHAnsi"/>
        </w:rPr>
        <w:t>[niepotrzebne skreślić]</w:t>
      </w:r>
    </w:p>
    <w:p w14:paraId="0ECF8090" w14:textId="77777777" w:rsidR="00762CB5" w:rsidRPr="00FC6028" w:rsidRDefault="00762CB5">
      <w:pPr>
        <w:numPr>
          <w:ilvl w:val="0"/>
          <w:numId w:val="26"/>
        </w:numPr>
        <w:suppressAutoHyphens/>
        <w:spacing w:after="240" w:line="300" w:lineRule="auto"/>
        <w:ind w:left="567" w:hanging="283"/>
        <w:contextualSpacing/>
        <w:rPr>
          <w:rFonts w:ascii="Calibri" w:eastAsia="Times New Roman" w:hAnsi="Calibri" w:cstheme="minorHAnsi"/>
          <w:bCs/>
        </w:rPr>
      </w:pPr>
      <w:r w:rsidRPr="00FC6028">
        <w:rPr>
          <w:rFonts w:ascii="Calibri" w:eastAsia="Times New Roman" w:hAnsi="Calibri" w:cstheme="minorHAnsi"/>
          <w:bCs/>
        </w:rPr>
        <w:t>spełnia wymogi formalne i podlega ocenie merytorycznej</w:t>
      </w:r>
      <w:r>
        <w:rPr>
          <w:rFonts w:ascii="Calibri" w:eastAsia="Times New Roman" w:hAnsi="Calibri" w:cstheme="minorHAnsi"/>
          <w:bCs/>
        </w:rPr>
        <w:t>,</w:t>
      </w:r>
    </w:p>
    <w:p w14:paraId="4983DD4B" w14:textId="77777777" w:rsidR="00762CB5" w:rsidRPr="00FC6028" w:rsidRDefault="00762CB5">
      <w:pPr>
        <w:numPr>
          <w:ilvl w:val="0"/>
          <w:numId w:val="26"/>
        </w:numPr>
        <w:suppressAutoHyphens/>
        <w:spacing w:after="720" w:line="300" w:lineRule="auto"/>
        <w:ind w:left="568" w:hanging="284"/>
        <w:rPr>
          <w:rFonts w:ascii="Calibri" w:eastAsia="Times New Roman" w:hAnsi="Calibri" w:cstheme="minorHAnsi"/>
        </w:rPr>
      </w:pPr>
      <w:r w:rsidRPr="00FC6028">
        <w:rPr>
          <w:rFonts w:ascii="Calibri" w:eastAsia="Times New Roman" w:hAnsi="Calibri" w:cstheme="minorHAnsi"/>
        </w:rPr>
        <w:t>nie spełnia wymogów formalnych i nie podlega ocenie merytorycznej</w:t>
      </w:r>
      <w:r>
        <w:rPr>
          <w:rFonts w:ascii="Calibri" w:eastAsia="Times New Roman" w:hAnsi="Calibri" w:cstheme="minorHAnsi"/>
        </w:rPr>
        <w:t>.</w:t>
      </w:r>
    </w:p>
    <w:p w14:paraId="62CD5CF0" w14:textId="77777777" w:rsidR="00762CB5" w:rsidRPr="00FC6028" w:rsidRDefault="00762CB5" w:rsidP="00762CB5">
      <w:pPr>
        <w:suppressAutoHyphens/>
        <w:spacing w:after="0" w:line="300" w:lineRule="auto"/>
        <w:ind w:left="4395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………………………………………………………………………</w:t>
      </w:r>
    </w:p>
    <w:p w14:paraId="7B734318" w14:textId="77777777" w:rsidR="00762CB5" w:rsidRPr="00FC6028" w:rsidRDefault="00762CB5" w:rsidP="00762CB5">
      <w:pPr>
        <w:suppressAutoHyphens/>
        <w:spacing w:after="120" w:line="300" w:lineRule="auto"/>
        <w:ind w:left="4394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[data i podpis pracownika biura dokonującego oceny formalnej oferty</w:t>
      </w:r>
      <w:r w:rsidRPr="00FC6028">
        <w:rPr>
          <w:rFonts w:ascii="Calibri" w:eastAsia="Times New Roman" w:hAnsi="Calibri" w:cstheme="minorHAnsi"/>
          <w:bCs/>
          <w:vertAlign w:val="superscript"/>
          <w:lang w:eastAsia="pl-PL"/>
        </w:rPr>
        <w:footnoteReference w:id="1"/>
      </w:r>
      <w:r w:rsidRPr="00FC6028">
        <w:rPr>
          <w:rFonts w:ascii="Calibri" w:eastAsia="Times New Roman" w:hAnsi="Calibri" w:cstheme="minorHAnsi"/>
          <w:lang w:eastAsia="pl-PL"/>
        </w:rPr>
        <w:t>]</w:t>
      </w:r>
      <w:r w:rsidRPr="00FC6028">
        <w:rPr>
          <w:rFonts w:ascii="Calibri" w:eastAsia="Times New Roman" w:hAnsi="Calibri" w:cstheme="minorHAnsi"/>
          <w:lang w:eastAsia="pl-PL"/>
        </w:rPr>
        <w:br w:type="page"/>
      </w:r>
    </w:p>
    <w:p w14:paraId="0FE1DCBE" w14:textId="77777777" w:rsidR="00762CB5" w:rsidRPr="00FC6028" w:rsidRDefault="00762CB5" w:rsidP="00762CB5">
      <w:pPr>
        <w:suppressAutoHyphens/>
        <w:spacing w:after="240" w:line="300" w:lineRule="auto"/>
        <w:jc w:val="right"/>
        <w:rPr>
          <w:rFonts w:ascii="Calibri" w:eastAsia="Times New Roman" w:hAnsi="Calibri" w:cstheme="minorHAnsi"/>
          <w:lang w:eastAsia="pl-PL"/>
        </w:rPr>
      </w:pPr>
    </w:p>
    <w:p w14:paraId="66DE2396" w14:textId="77777777" w:rsidR="00762CB5" w:rsidRPr="00FC6028" w:rsidRDefault="00762CB5" w:rsidP="00762CB5">
      <w:pPr>
        <w:suppressAutoHyphens/>
        <w:spacing w:after="240" w:line="300" w:lineRule="auto"/>
        <w:jc w:val="right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Załącznik nr 2 do ogłoszenia</w:t>
      </w:r>
    </w:p>
    <w:p w14:paraId="73082507" w14:textId="77777777" w:rsidR="00762CB5" w:rsidRPr="00FC6028" w:rsidRDefault="00762CB5" w:rsidP="00762CB5">
      <w:pPr>
        <w:suppressAutoHyphens/>
        <w:spacing w:after="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…………………………………………………………..</w:t>
      </w:r>
    </w:p>
    <w:p w14:paraId="1A818132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[nazwa biura]</w:t>
      </w:r>
    </w:p>
    <w:p w14:paraId="7546142E" w14:textId="77777777" w:rsidR="00762CB5" w:rsidRPr="00FC6028" w:rsidRDefault="00762CB5" w:rsidP="00762CB5">
      <w:pPr>
        <w:suppressAutoHyphens/>
        <w:spacing w:after="240" w:line="300" w:lineRule="auto"/>
        <w:jc w:val="right"/>
        <w:rPr>
          <w:rFonts w:ascii="Calibri" w:eastAsia="Times New Roman" w:hAnsi="Calibri" w:cstheme="minorHAnsi"/>
          <w:lang w:eastAsia="pl-PL"/>
        </w:rPr>
      </w:pPr>
      <w:r>
        <w:rPr>
          <w:rFonts w:ascii="Calibri" w:eastAsia="Times New Roman" w:hAnsi="Calibri" w:cstheme="minorHAnsi"/>
          <w:lang w:eastAsia="pl-PL"/>
        </w:rPr>
        <w:t>d</w:t>
      </w:r>
      <w:r w:rsidRPr="00FC6028">
        <w:rPr>
          <w:rFonts w:ascii="Calibri" w:eastAsia="Times New Roman" w:hAnsi="Calibri" w:cstheme="minorHAnsi"/>
          <w:lang w:eastAsia="pl-PL"/>
        </w:rPr>
        <w:t>ata</w:t>
      </w:r>
      <w:r>
        <w:rPr>
          <w:rFonts w:ascii="Calibri" w:eastAsia="Times New Roman" w:hAnsi="Calibri" w:cstheme="minorHAnsi"/>
          <w:lang w:eastAsia="pl-PL"/>
        </w:rPr>
        <w:t>……………………………………………</w:t>
      </w:r>
    </w:p>
    <w:p w14:paraId="1C8131AF" w14:textId="77777777" w:rsidR="00762CB5" w:rsidRPr="00FC6028" w:rsidRDefault="00762CB5" w:rsidP="00762CB5">
      <w:pPr>
        <w:suppressAutoHyphens/>
        <w:spacing w:after="240" w:line="300" w:lineRule="auto"/>
        <w:jc w:val="center"/>
        <w:outlineLvl w:val="0"/>
        <w:rPr>
          <w:rFonts w:ascii="Calibri" w:eastAsia="Times New Roman" w:hAnsi="Calibri" w:cstheme="minorHAnsi"/>
          <w:b/>
          <w:bCs/>
          <w:lang w:eastAsia="pl-PL"/>
        </w:rPr>
      </w:pPr>
      <w:r w:rsidRPr="00FC6028">
        <w:rPr>
          <w:rFonts w:ascii="Calibri" w:eastAsia="Times New Roman" w:hAnsi="Calibri" w:cstheme="minorHAnsi"/>
          <w:b/>
          <w:bCs/>
          <w:lang w:eastAsia="pl-PL"/>
        </w:rPr>
        <w:t>Protokół oceny oferty</w:t>
      </w:r>
    </w:p>
    <w:p w14:paraId="235BBB8D" w14:textId="77777777" w:rsidR="00762CB5" w:rsidRPr="00FC6028" w:rsidRDefault="00762CB5">
      <w:pPr>
        <w:numPr>
          <w:ilvl w:val="0"/>
          <w:numId w:val="28"/>
        </w:numPr>
        <w:suppressAutoHyphens/>
        <w:spacing w:after="240" w:line="300" w:lineRule="auto"/>
        <w:ind w:left="567" w:hanging="283"/>
        <w:jc w:val="both"/>
        <w:rPr>
          <w:rFonts w:ascii="Calibri" w:eastAsia="Times New Roman" w:hAnsi="Calibri" w:cstheme="minorHAnsi"/>
          <w:bCs/>
          <w:lang w:eastAsia="pl-PL"/>
        </w:rPr>
      </w:pPr>
      <w:r w:rsidRPr="00FC6028">
        <w:rPr>
          <w:rFonts w:ascii="Calibri" w:eastAsia="Times New Roman" w:hAnsi="Calibri" w:cstheme="minorHAnsi"/>
          <w:bCs/>
          <w:lang w:eastAsia="pl-PL"/>
        </w:rPr>
        <w:t>Numer zarządzenia w sprawie ogłoszenia otwartego konkursu ofert: …………………</w:t>
      </w:r>
    </w:p>
    <w:p w14:paraId="1136D3D0" w14:textId="77777777" w:rsidR="00762CB5" w:rsidRPr="00FC6028" w:rsidRDefault="00762CB5">
      <w:pPr>
        <w:numPr>
          <w:ilvl w:val="0"/>
          <w:numId w:val="28"/>
        </w:numPr>
        <w:suppressAutoHyphens/>
        <w:spacing w:after="240" w:line="300" w:lineRule="auto"/>
        <w:ind w:left="567" w:hanging="283"/>
        <w:jc w:val="both"/>
        <w:rPr>
          <w:rFonts w:ascii="Calibri" w:eastAsia="Times New Roman" w:hAnsi="Calibri" w:cstheme="minorHAnsi"/>
          <w:bCs/>
          <w:lang w:eastAsia="pl-PL"/>
        </w:rPr>
      </w:pPr>
      <w:r w:rsidRPr="00FC6028">
        <w:rPr>
          <w:rFonts w:ascii="Calibri" w:eastAsia="Times New Roman" w:hAnsi="Calibri" w:cstheme="minorHAnsi"/>
          <w:bCs/>
          <w:lang w:eastAsia="pl-PL"/>
        </w:rPr>
        <w:t>Tytuł zadania publicznego (z oferty): ……………………..</w:t>
      </w:r>
    </w:p>
    <w:p w14:paraId="7F687FE4" w14:textId="77777777" w:rsidR="00762CB5" w:rsidRPr="00FC6028" w:rsidRDefault="00762CB5">
      <w:pPr>
        <w:numPr>
          <w:ilvl w:val="0"/>
          <w:numId w:val="28"/>
        </w:numPr>
        <w:suppressAutoHyphens/>
        <w:spacing w:after="240" w:line="300" w:lineRule="auto"/>
        <w:ind w:left="567" w:hanging="283"/>
        <w:rPr>
          <w:rFonts w:ascii="Calibri" w:eastAsia="Times New Roman" w:hAnsi="Calibri" w:cstheme="minorHAnsi"/>
          <w:bCs/>
          <w:lang w:eastAsia="pl-PL"/>
        </w:rPr>
      </w:pPr>
      <w:r w:rsidRPr="00FC6028">
        <w:rPr>
          <w:rFonts w:ascii="Calibri" w:eastAsia="Times New Roman" w:hAnsi="Calibri" w:cstheme="minorHAnsi"/>
          <w:bCs/>
          <w:lang w:eastAsia="pl-PL"/>
        </w:rPr>
        <w:t>Nazwa i adres oferenta: …………………</w:t>
      </w:r>
    </w:p>
    <w:p w14:paraId="66FF49E8" w14:textId="77777777" w:rsidR="00762CB5" w:rsidRPr="00FC6028" w:rsidRDefault="00762CB5">
      <w:pPr>
        <w:numPr>
          <w:ilvl w:val="0"/>
          <w:numId w:val="28"/>
        </w:numPr>
        <w:suppressAutoHyphens/>
        <w:spacing w:after="240" w:line="300" w:lineRule="auto"/>
        <w:ind w:left="567" w:hanging="283"/>
        <w:rPr>
          <w:rFonts w:ascii="Calibri" w:eastAsia="Times New Roman" w:hAnsi="Calibri" w:cstheme="minorHAnsi"/>
          <w:bCs/>
          <w:lang w:eastAsia="pl-PL"/>
        </w:rPr>
      </w:pPr>
      <w:r w:rsidRPr="00FC6028">
        <w:rPr>
          <w:rFonts w:ascii="Calibri" w:eastAsia="Times New Roman" w:hAnsi="Calibri" w:cstheme="minorHAnsi"/>
          <w:bCs/>
          <w:lang w:eastAsia="pl-PL"/>
        </w:rPr>
        <w:t>Znak sprawy: …………………...</w:t>
      </w:r>
    </w:p>
    <w:p w14:paraId="6AC341B0" w14:textId="77777777" w:rsidR="00762CB5" w:rsidRPr="00FC6028" w:rsidRDefault="00762CB5" w:rsidP="00762CB5">
      <w:pPr>
        <w:suppressAutoHyphens/>
        <w:spacing w:after="0" w:line="24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br w:type="page"/>
      </w:r>
    </w:p>
    <w:tbl>
      <w:tblPr>
        <w:tblW w:w="5000" w:type="pct"/>
        <w:jc w:val="center"/>
        <w:tblLayout w:type="fixed"/>
        <w:tblLook w:val="0620" w:firstRow="1" w:lastRow="0" w:firstColumn="0" w:lastColumn="0" w:noHBand="1" w:noVBand="1"/>
      </w:tblPr>
      <w:tblGrid>
        <w:gridCol w:w="642"/>
        <w:gridCol w:w="5832"/>
        <w:gridCol w:w="1542"/>
        <w:gridCol w:w="1187"/>
      </w:tblGrid>
      <w:tr w:rsidR="00762CB5" w:rsidRPr="00FC6028" w14:paraId="22DADE89" w14:textId="77777777" w:rsidTr="00044FB9">
        <w:trPr>
          <w:trHeight w:val="464"/>
          <w:tblHeader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BBF92B" w14:textId="77777777" w:rsidR="00762CB5" w:rsidRPr="00FC6028" w:rsidRDefault="00762CB5" w:rsidP="00044FB9">
            <w:pPr>
              <w:pageBreakBefore/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Lp.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952C69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Kryterium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99F5F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Maksymalna liczba punktów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7CB28F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Przyznana liczba punktów</w:t>
            </w:r>
          </w:p>
        </w:tc>
      </w:tr>
      <w:tr w:rsidR="00762CB5" w:rsidRPr="00FC6028" w14:paraId="5E43D9EE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7E54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I a</w:t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4389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Proponowana jakość wykonania zadania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B407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>
              <w:rPr>
                <w:rFonts w:ascii="Calibri" w:eastAsia="Times New Roman" w:hAnsi="Calibri" w:cstheme="minorHAnsi"/>
                <w:lang w:eastAsia="pl-PL"/>
              </w:rPr>
              <w:t>40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3C4D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73944A95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C5E2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5883D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Uzasadnienie potrzeby realizacji zadania, w tym przeprowadzona diagnoza sytuacji i potrzeb odbiorców zadania (np. badania, ankiety, opracowania)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8664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>
              <w:rPr>
                <w:rFonts w:ascii="Calibri" w:eastAsia="Times New Roman" w:hAnsi="Calibri" w:cstheme="minorHAnsi"/>
                <w:lang w:eastAsia="pl-PL"/>
              </w:rPr>
              <w:t>10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95F28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377E6551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E3A28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9C61B" w14:textId="4A1C4460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Zgodność odbiorców zadania z wymaganiami zawartymi</w:t>
            </w:r>
            <w:r w:rsidR="00B31EBA">
              <w:rPr>
                <w:rFonts w:ascii="Calibri" w:eastAsia="Times New Roman" w:hAnsi="Calibri" w:cstheme="minorHAnsi"/>
                <w:lang w:eastAsia="pl-PL"/>
              </w:rPr>
              <w:br/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w</w:t>
            </w:r>
            <w:r w:rsidR="00B31EBA">
              <w:rPr>
                <w:rFonts w:ascii="Calibri" w:eastAsia="Times New Roman" w:hAnsi="Calibri" w:cstheme="minorHAnsi"/>
                <w:lang w:eastAsia="pl-PL"/>
              </w:rPr>
              <w:t xml:space="preserve"> </w:t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ogłoszeniu konkursowym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1CEC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3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6816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246BDC06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1B0A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3.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3343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Opis odbiorców zadania oraz metody i narzędzia ich rekrutacji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7D0C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0C96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68CE5B17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496F6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4.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051D4" w14:textId="3EC179A5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Zgodność założonych rezultatów z celami zadania określonymi w ogłoszeniu konkursowym, realność osiągnięcia rezultatów</w:t>
            </w:r>
            <w:r w:rsidR="00B31EBA">
              <w:rPr>
                <w:rFonts w:ascii="Calibri" w:eastAsia="Times New Roman" w:hAnsi="Calibri" w:cstheme="minorHAnsi"/>
                <w:lang w:eastAsia="pl-PL"/>
              </w:rPr>
              <w:br/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i sposób monitoringu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01286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376B9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049CD988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970E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F95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Spójność, realność oraz szczegółowość opisu działań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3056D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3EE6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2A9A0554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1E53D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6.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41CC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Atrakcyjność (różnorodność) i jakość form realizacji zadania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16419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9F07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503C9C97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B3F0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7.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DF5BE" w14:textId="6D144705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Harmonogram realizacji zadania – spójny, adekwatny</w:t>
            </w:r>
            <w:r w:rsidR="00B31EBA">
              <w:rPr>
                <w:rFonts w:ascii="Calibri" w:eastAsia="Times New Roman" w:hAnsi="Calibri" w:cstheme="minorHAnsi"/>
                <w:lang w:eastAsia="pl-PL"/>
              </w:rPr>
              <w:br/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do poziomu złożoności i liczby zaplanowanych działań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939C9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AC3F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0792B61D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04018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8.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7C07E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Cykliczność/trwałość/potencjał kontynuacji działań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09191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D41D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7970C5C1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1191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I b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BE3FE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Kwalifikacje osób, przy udziale których of</w:t>
            </w:r>
            <w:r>
              <w:rPr>
                <w:rFonts w:ascii="Calibri" w:eastAsia="Times New Roman" w:hAnsi="Calibri" w:cstheme="minorHAnsi"/>
                <w:lang w:eastAsia="pl-PL"/>
              </w:rPr>
              <w:t>erent będzie realizować zadanie.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644F1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>
              <w:rPr>
                <w:rFonts w:ascii="Calibri" w:eastAsia="Times New Roman" w:hAnsi="Calibri" w:cstheme="minorHAnsi"/>
                <w:lang w:eastAsia="pl-PL"/>
              </w:rPr>
              <w:t>15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F97D6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400D1312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F7538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0EC2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Kwalifikacje, kompetencje i doświadczenie osób zaangażowanych w realizację zadania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FF239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>
              <w:rPr>
                <w:rFonts w:ascii="Calibri" w:eastAsia="Times New Roman" w:hAnsi="Calibri" w:cstheme="minorHAnsi"/>
                <w:lang w:eastAsia="pl-PL"/>
              </w:rPr>
              <w:t>15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C6A0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5813EC9A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162A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II.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31EC0" w14:textId="302E0F06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Możliwość realizacji zadania publicznego przez oferenta,</w:t>
            </w:r>
            <w:r w:rsidR="00B31EBA">
              <w:rPr>
                <w:rFonts w:ascii="Calibri" w:eastAsia="Times New Roman" w:hAnsi="Calibri" w:cstheme="minorHAnsi"/>
                <w:lang w:eastAsia="pl-PL"/>
              </w:rPr>
              <w:br/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w</w:t>
            </w:r>
            <w:r w:rsidR="00B31EBA">
              <w:rPr>
                <w:rFonts w:ascii="Calibri" w:eastAsia="Times New Roman" w:hAnsi="Calibri" w:cstheme="minorHAnsi"/>
                <w:lang w:eastAsia="pl-PL"/>
              </w:rPr>
              <w:t xml:space="preserve"> </w:t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tym: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F836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1674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43E92506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8B9A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7BA46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 xml:space="preserve">Zgodność oferty z rodzajem zadania publicznego wskazanym </w:t>
            </w:r>
            <w:r>
              <w:rPr>
                <w:rFonts w:ascii="Calibri" w:eastAsia="Times New Roman" w:hAnsi="Calibri" w:cstheme="minorHAnsi"/>
                <w:lang w:eastAsia="pl-PL"/>
              </w:rPr>
              <w:br/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w ogłoszeniu konkursowym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1F183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AFF8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7511BFF9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E2853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DED7E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Prowadzenie działalności statutowej zgodnej z rodzajem zadania wskazanym w ogłoszeniu konkursowym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CBF7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3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AC12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59E87C48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EB19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3.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EAFC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Dysponowanie odpowiednią bazą lokalową do realizacji zadania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9AC7F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B6A4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53A76EFD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4BE3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4.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2C2BD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Komplementarność zadania z innymi działaniami organizacji lub lokalnych instytucji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5965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46A1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0F6E6E85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9D04D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III.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9057E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Przedstawiona kalkulacja kosztów realizacji zadania publicznego, w tym w odniesieniu do zakresu rzeczowego zadania, w szczególności: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4A5B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6296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49E77286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29699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81A7E" w14:textId="0121BD64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 xml:space="preserve">Racjonalność i niezbędność przedstawionych kosztów z perspektywy założonych działań, </w:t>
            </w:r>
            <w:r w:rsidRPr="00FC6028">
              <w:rPr>
                <w:rFonts w:ascii="Calibri" w:eastAsia="Times New Roman" w:hAnsi="Calibri" w:cstheme="minorHAnsi"/>
                <w:color w:val="000000" w:themeColor="text1"/>
                <w:lang w:eastAsia="pl-PL"/>
              </w:rPr>
              <w:t>w tym ocena racjonalności</w:t>
            </w:r>
            <w:r w:rsidR="00B31EBA">
              <w:rPr>
                <w:rFonts w:ascii="Calibri" w:eastAsia="Times New Roman" w:hAnsi="Calibri" w:cstheme="minorHAnsi"/>
                <w:color w:val="000000" w:themeColor="text1"/>
                <w:lang w:eastAsia="pl-PL"/>
              </w:rPr>
              <w:br/>
            </w:r>
            <w:r w:rsidRPr="00FC6028">
              <w:rPr>
                <w:rFonts w:ascii="Calibri" w:eastAsia="Times New Roman" w:hAnsi="Calibri" w:cstheme="minorHAnsi"/>
                <w:color w:val="000000" w:themeColor="text1"/>
                <w:lang w:eastAsia="pl-PL"/>
              </w:rPr>
              <w:t>i niezbędności kosztów zarzadzania projektem w stosunku</w:t>
            </w:r>
            <w:r w:rsidR="00B31EBA">
              <w:rPr>
                <w:rFonts w:ascii="Calibri" w:eastAsia="Times New Roman" w:hAnsi="Calibri" w:cstheme="minorHAnsi"/>
                <w:color w:val="000000" w:themeColor="text1"/>
                <w:lang w:eastAsia="pl-PL"/>
              </w:rPr>
              <w:br/>
            </w:r>
            <w:r w:rsidRPr="00FC6028">
              <w:rPr>
                <w:rFonts w:ascii="Calibri" w:eastAsia="Times New Roman" w:hAnsi="Calibri" w:cstheme="minorHAnsi"/>
                <w:color w:val="000000" w:themeColor="text1"/>
                <w:lang w:eastAsia="pl-PL"/>
              </w:rPr>
              <w:t>do zasięgu tj. liczby szkół objętych projektem i liczby partnerów konsorcjum.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CFC03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CC75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050F3345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1616F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3C899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Prawidłowa kwalifikacja kosztów do poszczególnych kategorii kosztów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37749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3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4265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5FFED519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E8DDF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3.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5798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Szczegółowy opis pozycji kosztorysu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32D5F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0516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516CCA40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1F846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4.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E674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Adekwatność i realność wysokości przyjętych w kalkulacji stawek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BE99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7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C98C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35F9EA87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7E48C" w14:textId="77777777" w:rsidR="00762CB5" w:rsidRPr="006B5AD6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lang w:eastAsia="pl-PL"/>
              </w:rPr>
            </w:pPr>
            <w:r w:rsidRPr="006B5AD6">
              <w:rPr>
                <w:b/>
              </w:rPr>
              <w:t>IV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ACE5" w14:textId="066B4A59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D91060">
              <w:t>Udział środków finansowych własnych lub środków pochodzących z innych źródeł na realizację zadania publicznego</w:t>
            </w:r>
            <w:r w:rsidR="00B31EBA"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0A57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D91060">
              <w:t>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8524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0C466C96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0A5E" w14:textId="77777777" w:rsidR="00762CB5" w:rsidRPr="006B5AD6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lang w:eastAsia="pl-PL"/>
              </w:rPr>
            </w:pPr>
            <w:r w:rsidRPr="006B5AD6">
              <w:rPr>
                <w:b/>
              </w:rPr>
              <w:t>V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5A35F" w14:textId="5D0FE178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D91060">
              <w:t>Udział wkładu rzeczowego, osobowego, w tym świadczenia wolontariuszy i pracy społecznej</w:t>
            </w:r>
            <w:r w:rsidR="00B31EBA"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94A9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D91060">
              <w:t>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EEC2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6F66F051" w14:textId="77777777" w:rsidTr="00044FB9">
        <w:trPr>
          <w:trHeight w:val="523"/>
          <w:jc w:val="center"/>
        </w:trPr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C076D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RAZEM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9C8A85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100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E7AFDCA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</w:tbl>
    <w:p w14:paraId="5B1E4DA2" w14:textId="77777777" w:rsidR="00762CB5" w:rsidRPr="00FC6028" w:rsidRDefault="00762CB5" w:rsidP="00762CB5">
      <w:pPr>
        <w:suppressAutoHyphens/>
        <w:spacing w:before="240"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b/>
          <w:bCs/>
          <w:lang w:eastAsia="pl-PL"/>
        </w:rPr>
        <w:t>VI.</w:t>
      </w:r>
      <w:r w:rsidRPr="00FC6028">
        <w:rPr>
          <w:rFonts w:ascii="Calibri" w:eastAsia="Times New Roman" w:hAnsi="Calibri" w:cstheme="minorHAnsi"/>
          <w:lang w:eastAsia="pl-PL"/>
        </w:rPr>
        <w:t xml:space="preserve"> Analiza i ocena realizacji zleconych zadań publicznych (dotyczy organizacji, które w latach poprzednich realizowały zlecone zadania publiczne)</w:t>
      </w:r>
      <w:r>
        <w:rPr>
          <w:rFonts w:ascii="Calibri" w:eastAsia="Times New Roman" w:hAnsi="Calibri" w:cstheme="minorHAnsi"/>
          <w:lang w:eastAsia="pl-PL"/>
        </w:rPr>
        <w:t>.</w:t>
      </w:r>
    </w:p>
    <w:p w14:paraId="34952395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 xml:space="preserve">Doświadczenie oferenta w realizacji zadań publicznych zgodnych z rodzajem zadania wskazanym </w:t>
      </w:r>
      <w:r>
        <w:rPr>
          <w:rFonts w:ascii="Calibri" w:eastAsia="Times New Roman" w:hAnsi="Calibri" w:cstheme="minorHAnsi"/>
          <w:lang w:eastAsia="pl-PL"/>
        </w:rPr>
        <w:br/>
      </w:r>
      <w:r w:rsidRPr="00FC6028">
        <w:rPr>
          <w:rFonts w:ascii="Calibri" w:eastAsia="Times New Roman" w:hAnsi="Calibri" w:cstheme="minorHAnsi"/>
          <w:lang w:eastAsia="pl-PL"/>
        </w:rPr>
        <w:t>w ogłoszeniu konkursowym</w:t>
      </w:r>
    </w:p>
    <w:p w14:paraId="5882DBE7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2F3AFF6A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05655ED4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1CF38BE9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b/>
          <w:bCs/>
          <w:lang w:eastAsia="pl-PL"/>
        </w:rPr>
      </w:pPr>
      <w:bookmarkStart w:id="7" w:name="_Hlk55841316"/>
      <w:bookmarkEnd w:id="7"/>
      <w:r w:rsidRPr="00FC6028">
        <w:rPr>
          <w:rFonts w:ascii="Calibri" w:eastAsia="Times New Roman" w:hAnsi="Calibri" w:cstheme="minorHAnsi"/>
          <w:b/>
          <w:bCs/>
          <w:lang w:eastAsia="pl-PL"/>
        </w:rPr>
        <w:t>Wynik głosowania komisji konkursowej do opiniowania ofert</w:t>
      </w:r>
    </w:p>
    <w:p w14:paraId="464B3985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Ofertę rekomendowało/rekomendował …</w:t>
      </w:r>
      <w:r>
        <w:rPr>
          <w:rFonts w:ascii="Calibri" w:eastAsia="Times New Roman" w:hAnsi="Calibri" w:cstheme="minorHAnsi"/>
          <w:lang w:eastAsia="pl-PL"/>
        </w:rPr>
        <w:t>…</w:t>
      </w:r>
      <w:r w:rsidRPr="00FC6028">
        <w:rPr>
          <w:rFonts w:ascii="Calibri" w:eastAsia="Times New Roman" w:hAnsi="Calibri" w:cstheme="minorHAnsi"/>
          <w:lang w:eastAsia="pl-PL"/>
        </w:rPr>
        <w:t>… członków/członek komisji konkursowej do opiniowania ofert.</w:t>
      </w:r>
    </w:p>
    <w:p w14:paraId="4EEA6EEB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Za brakiem rekomendacji dla oferty głosowało/głosował …</w:t>
      </w:r>
      <w:r>
        <w:rPr>
          <w:rFonts w:ascii="Calibri" w:eastAsia="Times New Roman" w:hAnsi="Calibri" w:cstheme="minorHAnsi"/>
          <w:lang w:eastAsia="pl-PL"/>
        </w:rPr>
        <w:t>…</w:t>
      </w:r>
      <w:r w:rsidRPr="00FC6028">
        <w:rPr>
          <w:rFonts w:ascii="Calibri" w:eastAsia="Times New Roman" w:hAnsi="Calibri" w:cstheme="minorHAnsi"/>
          <w:lang w:eastAsia="pl-PL"/>
        </w:rPr>
        <w:t>… członków/członek komisji konkursowej do opiniowania ofert.</w:t>
      </w:r>
    </w:p>
    <w:p w14:paraId="12AE11C7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Od głosu wstrzymało/wstrzymał się …</w:t>
      </w:r>
      <w:r>
        <w:rPr>
          <w:rFonts w:ascii="Calibri" w:eastAsia="Times New Roman" w:hAnsi="Calibri" w:cstheme="minorHAnsi"/>
          <w:lang w:eastAsia="pl-PL"/>
        </w:rPr>
        <w:t>…</w:t>
      </w:r>
      <w:r w:rsidRPr="00FC6028">
        <w:rPr>
          <w:rFonts w:ascii="Calibri" w:eastAsia="Times New Roman" w:hAnsi="Calibri" w:cstheme="minorHAnsi"/>
          <w:lang w:eastAsia="pl-PL"/>
        </w:rPr>
        <w:t>… członków/członek komisji konkursowej do opiniowania ofert.</w:t>
      </w:r>
    </w:p>
    <w:p w14:paraId="3AECC20E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b/>
          <w:bCs/>
          <w:lang w:eastAsia="pl-PL"/>
        </w:rPr>
      </w:pPr>
      <w:bookmarkStart w:id="8" w:name="_Hlk558413161"/>
      <w:bookmarkStart w:id="9" w:name="_Hlk55841364"/>
      <w:bookmarkEnd w:id="8"/>
      <w:r w:rsidRPr="00FC6028">
        <w:rPr>
          <w:rFonts w:ascii="Calibri" w:eastAsia="Times New Roman" w:hAnsi="Calibri" w:cstheme="minorHAnsi"/>
          <w:b/>
          <w:bCs/>
          <w:lang w:eastAsia="pl-PL"/>
        </w:rPr>
        <w:t>Stanowisko komisji konkursowej do opiniowania ofert</w:t>
      </w:r>
    </w:p>
    <w:p w14:paraId="27DD66DC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Komisja konkursowa do opiniowania ofert rekomenduje dofinansowanie/finansowanie w wysokości</w:t>
      </w:r>
    </w:p>
    <w:p w14:paraId="73BFBC3E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………</w:t>
      </w:r>
      <w:r>
        <w:rPr>
          <w:rFonts w:ascii="Calibri" w:eastAsia="Times New Roman" w:hAnsi="Calibri" w:cstheme="minorHAnsi"/>
          <w:lang w:eastAsia="pl-PL"/>
        </w:rPr>
        <w:t>………………..</w:t>
      </w:r>
      <w:r w:rsidRPr="00FC6028">
        <w:rPr>
          <w:rFonts w:ascii="Calibri" w:eastAsia="Times New Roman" w:hAnsi="Calibri" w:cstheme="minorHAnsi"/>
          <w:lang w:eastAsia="pl-PL"/>
        </w:rPr>
        <w:t>.. złotych /niedofinansowanie/niefinansowanie zadania</w:t>
      </w:r>
      <w:r>
        <w:rPr>
          <w:rFonts w:ascii="Calibri" w:eastAsia="Times New Roman" w:hAnsi="Calibri" w:cstheme="minorHAnsi"/>
          <w:lang w:eastAsia="pl-PL"/>
        </w:rPr>
        <w:t>.</w:t>
      </w:r>
    </w:p>
    <w:p w14:paraId="1DA58AD1" w14:textId="77777777" w:rsidR="00762CB5" w:rsidRPr="00FC6028" w:rsidRDefault="00762CB5" w:rsidP="00762CB5">
      <w:pPr>
        <w:suppressAutoHyphens/>
        <w:spacing w:after="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Uwagi</w:t>
      </w:r>
      <w:r>
        <w:rPr>
          <w:rFonts w:ascii="Calibri" w:eastAsia="Times New Roman" w:hAnsi="Calibri" w:cstheme="minorHAnsi"/>
          <w:lang w:eastAsia="pl-PL"/>
        </w:rPr>
        <w:t>:</w:t>
      </w:r>
    </w:p>
    <w:p w14:paraId="72CB23CD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  <w:bookmarkEnd w:id="9"/>
    </w:p>
    <w:tbl>
      <w:tblPr>
        <w:tblpPr w:leftFromText="141" w:rightFromText="141" w:vertAnchor="text" w:horzAnchor="margin" w:tblpY="1656"/>
        <w:tblW w:w="5000" w:type="pct"/>
        <w:tblLayout w:type="fixed"/>
        <w:tblLook w:val="0620" w:firstRow="1" w:lastRow="0" w:firstColumn="0" w:lastColumn="0" w:noHBand="1" w:noVBand="1"/>
      </w:tblPr>
      <w:tblGrid>
        <w:gridCol w:w="873"/>
        <w:gridCol w:w="4488"/>
        <w:gridCol w:w="3842"/>
      </w:tblGrid>
      <w:tr w:rsidR="00762CB5" w:rsidRPr="00FC6028" w14:paraId="7BD13CB9" w14:textId="77777777" w:rsidTr="00044FB9">
        <w:trPr>
          <w:trHeight w:val="343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9724B" w14:textId="77777777" w:rsidR="00762CB5" w:rsidRPr="00FC6028" w:rsidRDefault="00762CB5" w:rsidP="00044FB9">
            <w:pPr>
              <w:widowControl w:val="0"/>
              <w:suppressAutoHyphens/>
              <w:spacing w:after="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Lp.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2AD25" w14:textId="77777777" w:rsidR="00762CB5" w:rsidRPr="00FC6028" w:rsidRDefault="00762CB5" w:rsidP="00044FB9">
            <w:pPr>
              <w:widowControl w:val="0"/>
              <w:suppressAutoHyphens/>
              <w:spacing w:after="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Imię i nazwisko</w:t>
            </w:r>
            <w:r>
              <w:rPr>
                <w:rFonts w:ascii="Calibri" w:eastAsia="Times New Roman" w:hAnsi="Calibri" w:cstheme="minorHAnsi"/>
                <w:b/>
                <w:bCs/>
                <w:lang w:eastAsia="pl-PL"/>
              </w:rPr>
              <w:t xml:space="preserve"> członka Komisji konkursowej do </w:t>
            </w: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opiniowania ofert</w:t>
            </w:r>
            <w:r>
              <w:rPr>
                <w:rFonts w:ascii="Calibri" w:eastAsia="Times New Roman" w:hAnsi="Calibri" w:cstheme="minorHAnsi"/>
                <w:b/>
                <w:bCs/>
                <w:lang w:eastAsia="pl-PL"/>
              </w:rPr>
              <w:t>.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92EB1" w14:textId="77777777" w:rsidR="00762CB5" w:rsidRPr="00FC6028" w:rsidRDefault="00762CB5" w:rsidP="00044FB9">
            <w:pPr>
              <w:widowControl w:val="0"/>
              <w:suppressAutoHyphens/>
              <w:spacing w:after="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Podpisy poszczególnych członków Komisji konkursowej do opiniowania ofert</w:t>
            </w:r>
            <w:r>
              <w:rPr>
                <w:rFonts w:ascii="Calibri" w:eastAsia="Times New Roman" w:hAnsi="Calibri" w:cstheme="minorHAnsi"/>
                <w:b/>
                <w:bCs/>
                <w:lang w:eastAsia="pl-PL"/>
              </w:rPr>
              <w:t>.</w:t>
            </w:r>
          </w:p>
        </w:tc>
      </w:tr>
      <w:tr w:rsidR="00762CB5" w:rsidRPr="00FC6028" w14:paraId="56E02B91" w14:textId="77777777" w:rsidTr="00044FB9">
        <w:trPr>
          <w:trHeight w:val="351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3924D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1.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048A5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FD66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6717038E" w14:textId="77777777" w:rsidTr="00044FB9">
        <w:trPr>
          <w:trHeight w:val="349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43BD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2.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83245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D5D7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34162059" w14:textId="77777777" w:rsidTr="00044FB9">
        <w:trPr>
          <w:trHeight w:val="344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0454F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3.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FE90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B78C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187BC66B" w14:textId="77777777" w:rsidTr="00044FB9">
        <w:trPr>
          <w:trHeight w:val="339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3C215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4.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991F8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1B7F9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bookmarkStart w:id="10" w:name="_Hlk55841430"/>
            <w:bookmarkEnd w:id="10"/>
          </w:p>
        </w:tc>
      </w:tr>
    </w:tbl>
    <w:p w14:paraId="5F77AD31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0D3C2518" w14:textId="77777777" w:rsidR="00762CB5" w:rsidRPr="00FC6028" w:rsidRDefault="00762CB5" w:rsidP="00762CB5">
      <w:pPr>
        <w:suppressAutoHyphens/>
        <w:spacing w:after="240" w:line="300" w:lineRule="auto"/>
        <w:rPr>
          <w:rFonts w:ascii="Calibri" w:eastAsia="Times New Roman" w:hAnsi="Calibri" w:cstheme="minorHAnsi"/>
          <w:lang w:eastAsia="pl-PL"/>
        </w:rPr>
      </w:pPr>
      <w:r w:rsidRPr="00FC6028">
        <w:rPr>
          <w:rFonts w:ascii="Calibri" w:eastAsia="Times New Roman" w:hAnsi="Calibri" w:cstheme="minorHAnsi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5767B999" w14:textId="77777777" w:rsidR="00762CB5" w:rsidRPr="00FC6028" w:rsidRDefault="00762CB5" w:rsidP="00762CB5">
      <w:pPr>
        <w:suppressAutoHyphens/>
        <w:spacing w:after="13680" w:line="300" w:lineRule="auto"/>
        <w:rPr>
          <w:rFonts w:ascii="Calibri" w:eastAsia="Times New Roman" w:hAnsi="Calibri" w:cstheme="minorHAnsi"/>
          <w:b/>
          <w:bCs/>
          <w:lang w:eastAsia="pl-PL"/>
        </w:rPr>
      </w:pPr>
      <w:r w:rsidRPr="00FC6028">
        <w:rPr>
          <w:rFonts w:ascii="Calibri" w:eastAsia="Times New Roman" w:hAnsi="Calibri" w:cstheme="minorHAnsi"/>
          <w:b/>
          <w:bCs/>
          <w:lang w:eastAsia="pl-PL"/>
        </w:rPr>
        <w:t>Podpisy obecnych na posiedzeniu członków komisji konkursowej do opiniowania ofert</w:t>
      </w:r>
      <w:bookmarkStart w:id="11" w:name="_Hlk55841387"/>
      <w:bookmarkEnd w:id="11"/>
    </w:p>
    <w:p w14:paraId="4147FF0B" w14:textId="77777777" w:rsidR="00762CB5" w:rsidRPr="00FC6028" w:rsidRDefault="00762CB5" w:rsidP="00762CB5">
      <w:pPr>
        <w:suppressAutoHyphens/>
        <w:spacing w:after="240" w:line="300" w:lineRule="auto"/>
        <w:jc w:val="right"/>
        <w:rPr>
          <w:rFonts w:ascii="Calibri" w:eastAsia="Times New Roman" w:hAnsi="Calibri" w:cstheme="minorHAnsi"/>
          <w:lang w:eastAsia="pl-PL"/>
        </w:rPr>
      </w:pPr>
    </w:p>
    <w:p w14:paraId="02102862" w14:textId="77777777" w:rsidR="00762CB5" w:rsidRPr="00330876" w:rsidRDefault="00762CB5" w:rsidP="00762CB5">
      <w:pPr>
        <w:suppressAutoHyphens/>
        <w:spacing w:after="240" w:line="300" w:lineRule="auto"/>
        <w:jc w:val="right"/>
        <w:rPr>
          <w:rFonts w:ascii="Calibri" w:eastAsia="Times New Roman" w:hAnsi="Calibri" w:cstheme="minorHAnsi"/>
          <w:lang w:eastAsia="pl-PL"/>
        </w:rPr>
      </w:pPr>
      <w:r>
        <w:rPr>
          <w:rFonts w:ascii="Calibri" w:eastAsia="Times New Roman" w:hAnsi="Calibri" w:cstheme="minorHAnsi"/>
          <w:lang w:eastAsia="pl-PL"/>
        </w:rPr>
        <w:t>Załącznik nr 3</w:t>
      </w:r>
      <w:r w:rsidRPr="00FC6028">
        <w:rPr>
          <w:rFonts w:ascii="Calibri" w:eastAsia="Times New Roman" w:hAnsi="Calibri" w:cstheme="minorHAnsi"/>
          <w:lang w:eastAsia="pl-PL"/>
        </w:rPr>
        <w:t xml:space="preserve"> do ogłoszenia</w:t>
      </w:r>
    </w:p>
    <w:p w14:paraId="40E9F3D8" w14:textId="77777777" w:rsidR="00762CB5" w:rsidRPr="00330876" w:rsidRDefault="00762CB5" w:rsidP="00762CB5">
      <w:pPr>
        <w:spacing w:after="240" w:line="300" w:lineRule="auto"/>
        <w:jc w:val="center"/>
        <w:outlineLvl w:val="0"/>
        <w:rPr>
          <w:rFonts w:ascii="Calibri" w:eastAsia="Times New Roman" w:hAnsi="Calibri" w:cs="Times New Roman"/>
          <w:b/>
          <w:bCs/>
        </w:rPr>
      </w:pPr>
      <w:r w:rsidRPr="00330876">
        <w:rPr>
          <w:rFonts w:ascii="Calibri" w:eastAsia="Times New Roman" w:hAnsi="Calibri" w:cs="Times New Roman"/>
          <w:b/>
          <w:bCs/>
        </w:rPr>
        <w:t>Indywidualna karta oceny oferty</w:t>
      </w:r>
    </w:p>
    <w:p w14:paraId="6A3C80CE" w14:textId="77777777" w:rsidR="00762CB5" w:rsidRPr="00330876" w:rsidRDefault="00762CB5">
      <w:pPr>
        <w:numPr>
          <w:ilvl w:val="0"/>
          <w:numId w:val="50"/>
        </w:numPr>
        <w:spacing w:after="240" w:line="300" w:lineRule="auto"/>
        <w:ind w:left="567" w:hanging="283"/>
        <w:jc w:val="both"/>
        <w:rPr>
          <w:rFonts w:ascii="Calibri" w:eastAsia="Times New Roman" w:hAnsi="Calibri" w:cs="Times New Roman"/>
          <w:bCs/>
        </w:rPr>
      </w:pPr>
      <w:r w:rsidRPr="00330876">
        <w:rPr>
          <w:rFonts w:ascii="Calibri" w:eastAsia="Times New Roman" w:hAnsi="Calibri" w:cs="Times New Roman"/>
          <w:bCs/>
        </w:rPr>
        <w:t>Imię i nazwisko członka komisji konkursowej do opiniowania ofert: …………………</w:t>
      </w:r>
    </w:p>
    <w:p w14:paraId="2E265FCA" w14:textId="77777777" w:rsidR="00762CB5" w:rsidRPr="00330876" w:rsidRDefault="00762CB5">
      <w:pPr>
        <w:numPr>
          <w:ilvl w:val="0"/>
          <w:numId w:val="50"/>
        </w:numPr>
        <w:spacing w:after="240" w:line="300" w:lineRule="auto"/>
        <w:ind w:left="567" w:hanging="283"/>
        <w:jc w:val="both"/>
        <w:rPr>
          <w:rFonts w:ascii="Calibri" w:eastAsia="Times New Roman" w:hAnsi="Calibri" w:cs="Times New Roman"/>
          <w:bCs/>
        </w:rPr>
      </w:pPr>
      <w:r w:rsidRPr="00330876">
        <w:rPr>
          <w:rFonts w:ascii="Calibri" w:eastAsia="Times New Roman" w:hAnsi="Calibri" w:cs="Times New Roman"/>
          <w:bCs/>
        </w:rPr>
        <w:t>Numer uchwały w sprawie ogłoszenia otwartego konkursu ofert: …………………</w:t>
      </w:r>
    </w:p>
    <w:p w14:paraId="11359304" w14:textId="77777777" w:rsidR="00762CB5" w:rsidRPr="00330876" w:rsidRDefault="00762CB5">
      <w:pPr>
        <w:numPr>
          <w:ilvl w:val="0"/>
          <w:numId w:val="50"/>
        </w:numPr>
        <w:spacing w:after="240" w:line="300" w:lineRule="auto"/>
        <w:ind w:left="567" w:hanging="283"/>
        <w:jc w:val="both"/>
        <w:rPr>
          <w:rFonts w:ascii="Calibri" w:eastAsia="Times New Roman" w:hAnsi="Calibri" w:cs="Times New Roman"/>
          <w:bCs/>
        </w:rPr>
      </w:pPr>
      <w:r w:rsidRPr="00330876">
        <w:rPr>
          <w:rFonts w:ascii="Calibri" w:eastAsia="Times New Roman" w:hAnsi="Calibri" w:cs="Times New Roman"/>
          <w:bCs/>
        </w:rPr>
        <w:t>Tytuł zadania publicznego (z oferty): ……………………..</w:t>
      </w:r>
    </w:p>
    <w:p w14:paraId="4F55B0A2" w14:textId="77777777" w:rsidR="00762CB5" w:rsidRPr="00330876" w:rsidRDefault="00762CB5">
      <w:pPr>
        <w:numPr>
          <w:ilvl w:val="0"/>
          <w:numId w:val="50"/>
        </w:numPr>
        <w:spacing w:after="240" w:line="300" w:lineRule="auto"/>
        <w:ind w:left="567" w:hanging="283"/>
        <w:rPr>
          <w:rFonts w:ascii="Calibri" w:eastAsia="Times New Roman" w:hAnsi="Calibri" w:cs="Times New Roman"/>
          <w:bCs/>
        </w:rPr>
      </w:pPr>
      <w:r w:rsidRPr="00330876">
        <w:rPr>
          <w:rFonts w:ascii="Calibri" w:eastAsia="Times New Roman" w:hAnsi="Calibri" w:cs="Times New Roman"/>
          <w:bCs/>
        </w:rPr>
        <w:t>Nazwa i adres oferenta: …………………</w:t>
      </w:r>
    </w:p>
    <w:p w14:paraId="256608D3" w14:textId="77777777" w:rsidR="00762CB5" w:rsidRPr="00330876" w:rsidRDefault="00762CB5">
      <w:pPr>
        <w:numPr>
          <w:ilvl w:val="0"/>
          <w:numId w:val="50"/>
        </w:numPr>
        <w:spacing w:after="240" w:line="300" w:lineRule="auto"/>
        <w:ind w:left="567" w:hanging="283"/>
        <w:rPr>
          <w:rFonts w:ascii="Calibri" w:eastAsia="Times New Roman" w:hAnsi="Calibri" w:cs="Times New Roman"/>
          <w:bCs/>
        </w:rPr>
      </w:pPr>
      <w:r w:rsidRPr="00330876">
        <w:rPr>
          <w:rFonts w:ascii="Calibri" w:eastAsia="Times New Roman" w:hAnsi="Calibri" w:cs="Times New Roman"/>
          <w:bCs/>
        </w:rPr>
        <w:t>Znak sprawy: …………………...</w:t>
      </w:r>
    </w:p>
    <w:tbl>
      <w:tblPr>
        <w:tblW w:w="5000" w:type="pct"/>
        <w:jc w:val="center"/>
        <w:tblLayout w:type="fixed"/>
        <w:tblLook w:val="0620" w:firstRow="1" w:lastRow="0" w:firstColumn="0" w:lastColumn="0" w:noHBand="1" w:noVBand="1"/>
      </w:tblPr>
      <w:tblGrid>
        <w:gridCol w:w="642"/>
        <w:gridCol w:w="5832"/>
        <w:gridCol w:w="1542"/>
        <w:gridCol w:w="1187"/>
      </w:tblGrid>
      <w:tr w:rsidR="00762CB5" w:rsidRPr="00FC6028" w14:paraId="0877F3B3" w14:textId="77777777" w:rsidTr="00044FB9">
        <w:trPr>
          <w:trHeight w:val="464"/>
          <w:tblHeader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6D558D" w14:textId="77777777" w:rsidR="00762CB5" w:rsidRPr="00FC6028" w:rsidRDefault="00762CB5" w:rsidP="00044FB9">
            <w:pPr>
              <w:pageBreakBefore/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Lp.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B77E65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Kryterium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1CBF1C5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Maksymalna liczba punktów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806D076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Przyznana liczba punktów</w:t>
            </w:r>
          </w:p>
        </w:tc>
      </w:tr>
      <w:tr w:rsidR="00762CB5" w:rsidRPr="00FC6028" w14:paraId="7F7E0746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CC04E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I a</w:t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A5A5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Proponowana jakość wykonania zadania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78A41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>
              <w:rPr>
                <w:rFonts w:ascii="Calibri" w:eastAsia="Times New Roman" w:hAnsi="Calibri" w:cstheme="minorHAnsi"/>
                <w:lang w:eastAsia="pl-PL"/>
              </w:rPr>
              <w:t>40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F954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0E82013A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A1226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7104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Uzasadnienie potrzeby realizacji zadania, w tym przeprowadzona diagnoza sytuacji i potrzeb odbiorców zadania (np. badania, ankiety, opracowania)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735ED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>
              <w:rPr>
                <w:rFonts w:ascii="Calibri" w:eastAsia="Times New Roman" w:hAnsi="Calibri" w:cstheme="minorHAnsi"/>
                <w:lang w:eastAsia="pl-PL"/>
              </w:rPr>
              <w:t>10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C944D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1ABEF7C1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5CAD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3597F" w14:textId="4549933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Zgodność odbiorców zadania z wymaganiami zawartymi w ogłoszeniu konkursowym</w:t>
            </w:r>
            <w:r w:rsidR="00B31EBA"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D2A3D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3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A3C7A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530400FC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35C0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3.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DC211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Opis odbiorców zadania oraz metody i narzędzia ich rekrutacji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B045A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2EC6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62086570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6AE05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4.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ED3EE" w14:textId="06063BB9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Zgodność założonych rezultatów z celami zadania określonymi w ogłoszeniu konkursowym, realność osiągnięcia rezultatów</w:t>
            </w:r>
            <w:r w:rsidR="00B31EBA">
              <w:rPr>
                <w:rFonts w:ascii="Calibri" w:eastAsia="Times New Roman" w:hAnsi="Calibri" w:cstheme="minorHAnsi"/>
                <w:lang w:eastAsia="pl-PL"/>
              </w:rPr>
              <w:br/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i sposób monitoringu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50A55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A338D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3B4EB199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862E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6793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Spójność, realność oraz szczegółowość opisu działań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4988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C6EA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32F6ED08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010D3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6.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24B1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Atrakcyjność (różnorodność) i jakość form realizacji zadania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876E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6F80D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3ACAD6BF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00B5F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7.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10F95" w14:textId="2955B5DB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Harmonogram realizacji zadania – spójny, adekwatny</w:t>
            </w:r>
            <w:r w:rsidR="00B31EBA">
              <w:rPr>
                <w:rFonts w:ascii="Calibri" w:eastAsia="Times New Roman" w:hAnsi="Calibri" w:cstheme="minorHAnsi"/>
                <w:lang w:eastAsia="pl-PL"/>
              </w:rPr>
              <w:br/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do poziomu złożoności i liczby zaplanowanych działań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F9953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9E8F5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120603AC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D2BC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8.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4B188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Cykliczność/trwałość/potencjał kontynuacji działań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B7223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6B0B6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2CB3E12B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790E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I b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E1F2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Kwalifikacje osób, przy udziale których of</w:t>
            </w:r>
            <w:r>
              <w:rPr>
                <w:rFonts w:ascii="Calibri" w:eastAsia="Times New Roman" w:hAnsi="Calibri" w:cstheme="minorHAnsi"/>
                <w:lang w:eastAsia="pl-PL"/>
              </w:rPr>
              <w:t>erent będzie realizować zadanie.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E9221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>
              <w:rPr>
                <w:rFonts w:ascii="Calibri" w:eastAsia="Times New Roman" w:hAnsi="Calibri" w:cstheme="minorHAnsi"/>
                <w:lang w:eastAsia="pl-PL"/>
              </w:rPr>
              <w:t>15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8F03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5B1B73F6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2063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52C6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Kwalifikacje, kompetencje i doświadczenie osób zaangażowanych w realizację zadania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5E6CD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>
              <w:rPr>
                <w:rFonts w:ascii="Calibri" w:eastAsia="Times New Roman" w:hAnsi="Calibri" w:cstheme="minorHAnsi"/>
                <w:lang w:eastAsia="pl-PL"/>
              </w:rPr>
              <w:t>15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42FD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70884FD8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C9B0E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II.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53722" w14:textId="47164F3C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Możliwość realizacji zadania publicznego przez oferenta,</w:t>
            </w:r>
            <w:r w:rsidR="00B31EBA">
              <w:rPr>
                <w:rFonts w:ascii="Calibri" w:eastAsia="Times New Roman" w:hAnsi="Calibri" w:cstheme="minorHAnsi"/>
                <w:lang w:eastAsia="pl-PL"/>
              </w:rPr>
              <w:br/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w</w:t>
            </w:r>
            <w:r w:rsidR="00B31EBA">
              <w:rPr>
                <w:rFonts w:ascii="Calibri" w:eastAsia="Times New Roman" w:hAnsi="Calibri" w:cstheme="minorHAnsi"/>
                <w:lang w:eastAsia="pl-PL"/>
              </w:rPr>
              <w:t xml:space="preserve"> </w:t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tym: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1056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8B8D9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78A9DA5F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C0AC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65122" w14:textId="3DEA7A01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Zgodność oferty z rodzajem zadania publicznego wskazanym</w:t>
            </w:r>
            <w:r>
              <w:rPr>
                <w:rFonts w:ascii="Calibri" w:eastAsia="Times New Roman" w:hAnsi="Calibri" w:cstheme="minorHAnsi"/>
                <w:lang w:eastAsia="pl-PL"/>
              </w:rPr>
              <w:br/>
            </w:r>
            <w:r w:rsidRPr="00FC6028">
              <w:rPr>
                <w:rFonts w:ascii="Calibri" w:eastAsia="Times New Roman" w:hAnsi="Calibri" w:cstheme="minorHAnsi"/>
                <w:lang w:eastAsia="pl-PL"/>
              </w:rPr>
              <w:t>w ogłoszeniu konkursowym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33AD9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58B3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6D70CFEC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B6D38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9B6D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Prowadzenie działalności statutowej zgodnej z rodzajem zadania wskazanym w ogłoszeniu konkursowym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72F9E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3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A8303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70AA4885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575AA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3.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FC80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Dysponowanie odpowiednią bazą lokalową do realizacji zadania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8D8F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8F05F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18B712D1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D189E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4.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63A71" w14:textId="23DDE4DA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Komplementarność zadania z innymi działaniami organizacji lub lokalnych instytucji</w:t>
            </w:r>
            <w:r w:rsidR="00B31EBA"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CE11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4C3C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57DF8EBA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9A2E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bCs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b/>
                <w:bCs/>
                <w:lang w:eastAsia="pl-PL"/>
              </w:rPr>
              <w:t>III.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A9278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Przedstawiona kalkulacja kosztów realizacji zadania publicznego, w tym w odniesieniu do zakresu rzeczowego zadania, w szczególności: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1BB5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BF554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58881068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34F1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EC156" w14:textId="770F5FDF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 xml:space="preserve">Racjonalność i niezbędność przedstawionych kosztów z perspektywy założonych działań, </w:t>
            </w:r>
            <w:r w:rsidRPr="00FC6028">
              <w:rPr>
                <w:rFonts w:ascii="Calibri" w:eastAsia="Times New Roman" w:hAnsi="Calibri" w:cstheme="minorHAnsi"/>
                <w:color w:val="000000" w:themeColor="text1"/>
                <w:lang w:eastAsia="pl-PL"/>
              </w:rPr>
              <w:t>w tym ocena racjonalności</w:t>
            </w:r>
            <w:r w:rsidR="00B31EBA">
              <w:rPr>
                <w:rFonts w:ascii="Calibri" w:eastAsia="Times New Roman" w:hAnsi="Calibri" w:cstheme="minorHAnsi"/>
                <w:color w:val="000000" w:themeColor="text1"/>
                <w:lang w:eastAsia="pl-PL"/>
              </w:rPr>
              <w:br/>
            </w:r>
            <w:r w:rsidRPr="00FC6028">
              <w:rPr>
                <w:rFonts w:ascii="Calibri" w:eastAsia="Times New Roman" w:hAnsi="Calibri" w:cstheme="minorHAnsi"/>
                <w:color w:val="000000" w:themeColor="text1"/>
                <w:lang w:eastAsia="pl-PL"/>
              </w:rPr>
              <w:t>i niezbędności kosztów zarzadzania projektem w stosunku</w:t>
            </w:r>
            <w:r w:rsidR="00B31EBA">
              <w:rPr>
                <w:rFonts w:ascii="Calibri" w:eastAsia="Times New Roman" w:hAnsi="Calibri" w:cstheme="minorHAnsi"/>
                <w:color w:val="000000" w:themeColor="text1"/>
                <w:lang w:eastAsia="pl-PL"/>
              </w:rPr>
              <w:br/>
            </w:r>
            <w:r w:rsidRPr="00FC6028">
              <w:rPr>
                <w:rFonts w:ascii="Calibri" w:eastAsia="Times New Roman" w:hAnsi="Calibri" w:cstheme="minorHAnsi"/>
                <w:color w:val="000000" w:themeColor="text1"/>
                <w:lang w:eastAsia="pl-PL"/>
              </w:rPr>
              <w:t>do zasięgu tj. liczby szkół objętych projektem i liczby partnerów konsorcjum.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BC3C1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18FD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27111183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A55C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2.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A6228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Prawidłowa kwalifikacja kosztów do poszczególnych kategorii kosztów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4538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3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42D7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3A9E93E2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99BEA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3.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F4B3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Szczegółowy opis pozycji kosztorysu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5ED81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523E3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5DCB52C6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C0576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4.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A813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Adekwatność i realność wysokości przyjętych w kalkulacji stawek</w:t>
            </w:r>
            <w:r>
              <w:rPr>
                <w:rFonts w:ascii="Calibri" w:eastAsia="Times New Roman" w:hAnsi="Calibri" w:cstheme="minorHAnsi"/>
                <w:lang w:eastAsia="pl-PL"/>
              </w:rPr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B226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7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4591B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0BA827EE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35A68" w14:textId="77777777" w:rsidR="00762CB5" w:rsidRPr="006B5AD6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lang w:eastAsia="pl-PL"/>
              </w:rPr>
            </w:pPr>
            <w:r w:rsidRPr="006B5AD6">
              <w:rPr>
                <w:b/>
              </w:rPr>
              <w:t>IV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037E0" w14:textId="12A135F9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D91060">
              <w:t>Udział środków finansowych własnych lub środków pochodzących z innych źródeł na realizację zadania publicznego</w:t>
            </w:r>
            <w:r w:rsidR="00B31EBA"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5C07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D91060">
              <w:t>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32F3F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2CABAB61" w14:textId="77777777" w:rsidTr="00044FB9">
        <w:trPr>
          <w:trHeight w:val="709"/>
          <w:jc w:val="center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09719" w14:textId="77777777" w:rsidR="00762CB5" w:rsidRPr="006B5AD6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b/>
                <w:lang w:eastAsia="pl-PL"/>
              </w:rPr>
            </w:pPr>
            <w:r w:rsidRPr="006B5AD6">
              <w:rPr>
                <w:b/>
              </w:rPr>
              <w:t>V</w:t>
            </w:r>
          </w:p>
        </w:tc>
        <w:tc>
          <w:tcPr>
            <w:tcW w:w="5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1786C" w14:textId="4DA03C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D91060">
              <w:t>Udział wkładu rzeczowego, osobowego, w tym świadczenia wolontariuszy i pracy społecznej</w:t>
            </w:r>
            <w:r w:rsidR="00B31EBA">
              <w:t>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56EA5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D91060">
              <w:t>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29E9C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  <w:tr w:rsidR="00762CB5" w:rsidRPr="00FC6028" w14:paraId="01010B28" w14:textId="77777777" w:rsidTr="00044FB9">
        <w:trPr>
          <w:trHeight w:val="523"/>
          <w:jc w:val="center"/>
        </w:trPr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DA6082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RAZEM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4B544E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jc w:val="center"/>
              <w:rPr>
                <w:rFonts w:ascii="Calibri" w:eastAsia="Times New Roman" w:hAnsi="Calibri" w:cstheme="minorHAnsi"/>
                <w:lang w:eastAsia="pl-PL"/>
              </w:rPr>
            </w:pPr>
            <w:r w:rsidRPr="00FC6028">
              <w:rPr>
                <w:rFonts w:ascii="Calibri" w:eastAsia="Times New Roman" w:hAnsi="Calibri" w:cstheme="minorHAnsi"/>
                <w:lang w:eastAsia="pl-PL"/>
              </w:rPr>
              <w:t>100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202390" w14:textId="77777777" w:rsidR="00762CB5" w:rsidRPr="00FC6028" w:rsidRDefault="00762CB5" w:rsidP="00044FB9">
            <w:pPr>
              <w:widowControl w:val="0"/>
              <w:suppressAutoHyphens/>
              <w:spacing w:after="240" w:line="300" w:lineRule="auto"/>
              <w:rPr>
                <w:rFonts w:ascii="Calibri" w:eastAsia="Times New Roman" w:hAnsi="Calibri" w:cstheme="minorHAnsi"/>
                <w:lang w:eastAsia="pl-PL"/>
              </w:rPr>
            </w:pPr>
          </w:p>
        </w:tc>
      </w:tr>
    </w:tbl>
    <w:p w14:paraId="2015A7B8" w14:textId="77777777" w:rsidR="00762CB5" w:rsidRDefault="00762CB5" w:rsidP="00762CB5">
      <w:pPr>
        <w:spacing w:after="3960" w:line="300" w:lineRule="auto"/>
        <w:jc w:val="right"/>
        <w:rPr>
          <w:rFonts w:eastAsia="Times New Roman" w:cstheme="minorHAnsi"/>
          <w:lang w:eastAsia="pl-PL"/>
        </w:rPr>
      </w:pPr>
    </w:p>
    <w:p w14:paraId="79CFFB6F" w14:textId="77777777" w:rsidR="00762CB5" w:rsidRPr="00FC6028" w:rsidRDefault="00762CB5" w:rsidP="00762CB5">
      <w:pPr>
        <w:spacing w:after="240" w:line="30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Załącznik nr 4</w:t>
      </w:r>
      <w:r w:rsidRPr="00FC6028">
        <w:rPr>
          <w:rFonts w:eastAsia="Times New Roman" w:cstheme="minorHAnsi"/>
          <w:lang w:eastAsia="pl-PL"/>
        </w:rPr>
        <w:t xml:space="preserve"> do ogłoszenia</w:t>
      </w:r>
    </w:p>
    <w:p w14:paraId="3AEDC281" w14:textId="77777777" w:rsidR="00762CB5" w:rsidRPr="00FC6028" w:rsidRDefault="00762CB5" w:rsidP="00762CB5">
      <w:pPr>
        <w:spacing w:after="480" w:line="300" w:lineRule="auto"/>
        <w:jc w:val="center"/>
        <w:rPr>
          <w:rFonts w:eastAsia="Times New Roman" w:cstheme="minorHAnsi"/>
          <w:b/>
          <w:lang w:eastAsia="pl-PL"/>
        </w:rPr>
      </w:pPr>
      <w:r w:rsidRPr="00FC6028">
        <w:rPr>
          <w:rFonts w:eastAsia="Times New Roman" w:cstheme="minorHAnsi"/>
          <w:b/>
          <w:lang w:eastAsia="pl-PL"/>
        </w:rPr>
        <w:t>POROZUMIENIE</w:t>
      </w:r>
    </w:p>
    <w:p w14:paraId="4E4BA3C2" w14:textId="77777777" w:rsidR="00762CB5" w:rsidRPr="00FC6028" w:rsidRDefault="00762CB5" w:rsidP="00762CB5">
      <w:pPr>
        <w:spacing w:after="600" w:line="300" w:lineRule="auto"/>
        <w:rPr>
          <w:rFonts w:eastAsia="Times New Roman" w:cstheme="minorHAnsi"/>
          <w:lang w:eastAsia="pl-PL"/>
        </w:rPr>
      </w:pPr>
      <w:r w:rsidRPr="00FC6028">
        <w:rPr>
          <w:rFonts w:eastAsia="Times New Roman" w:cstheme="minorHAnsi"/>
          <w:lang w:eastAsia="pl-PL"/>
        </w:rPr>
        <w:t xml:space="preserve">Zawarte w dniu …………………………….., pomiędzy: </w:t>
      </w:r>
    </w:p>
    <w:p w14:paraId="46D61B99" w14:textId="77777777" w:rsidR="00762CB5" w:rsidRPr="00FC6028" w:rsidRDefault="00762CB5" w:rsidP="00762CB5">
      <w:pPr>
        <w:spacing w:after="240" w:line="30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i/>
          <w:lang w:eastAsia="pl-PL"/>
        </w:rPr>
        <w:t>Miastem S</w:t>
      </w:r>
      <w:r w:rsidRPr="00FC6028">
        <w:rPr>
          <w:rFonts w:eastAsia="Times New Roman" w:cstheme="minorHAnsi"/>
          <w:b/>
          <w:i/>
          <w:lang w:eastAsia="pl-PL"/>
        </w:rPr>
        <w:t xml:space="preserve">tołecznym Warszawą, pl. Bankowy 3/5, Warszawa, NIP 5252248481, </w:t>
      </w:r>
      <w:r w:rsidRPr="00FC6028">
        <w:rPr>
          <w:rFonts w:eastAsia="Times New Roman" w:cstheme="minorHAnsi"/>
          <w:lang w:eastAsia="pl-PL"/>
        </w:rPr>
        <w:t xml:space="preserve">reprezentowanym przez </w:t>
      </w:r>
    </w:p>
    <w:p w14:paraId="1EED996C" w14:textId="77777777" w:rsidR="00762CB5" w:rsidRPr="00FC6028" w:rsidRDefault="00762CB5" w:rsidP="00762CB5">
      <w:pPr>
        <w:spacing w:after="240" w:line="300" w:lineRule="auto"/>
        <w:rPr>
          <w:rFonts w:eastAsia="Times New Roman" w:cstheme="minorHAnsi"/>
          <w:lang w:eastAsia="pl-PL"/>
        </w:rPr>
      </w:pPr>
      <w:r w:rsidRPr="007547F1">
        <w:rPr>
          <w:rFonts w:eastAsia="Times New Roman" w:cstheme="minorHAnsi"/>
          <w:lang w:eastAsia="pl-PL"/>
        </w:rPr>
        <w:t xml:space="preserve">…………………………………………………………... </w:t>
      </w:r>
      <w:r w:rsidRPr="00FC6028">
        <w:rPr>
          <w:rFonts w:eastAsia="Times New Roman" w:cstheme="minorHAnsi"/>
          <w:lang w:eastAsia="pl-PL"/>
        </w:rPr>
        <w:t>– Dyrektora Szkoły ……………. nr ….. im. ……</w:t>
      </w:r>
      <w:r>
        <w:rPr>
          <w:rFonts w:eastAsia="Times New Roman" w:cstheme="minorHAnsi"/>
          <w:lang w:eastAsia="pl-PL"/>
        </w:rPr>
        <w:t>………………….</w:t>
      </w:r>
      <w:r w:rsidRPr="00FC6028">
        <w:rPr>
          <w:rFonts w:eastAsia="Times New Roman" w:cstheme="minorHAnsi"/>
          <w:lang w:eastAsia="pl-PL"/>
        </w:rPr>
        <w:t>……… przy ul. ………………</w:t>
      </w:r>
      <w:r>
        <w:rPr>
          <w:rFonts w:eastAsia="Times New Roman" w:cstheme="minorHAnsi"/>
          <w:lang w:eastAsia="pl-PL"/>
        </w:rPr>
        <w:t>……………..</w:t>
      </w:r>
      <w:r w:rsidRPr="00FC6028">
        <w:rPr>
          <w:rFonts w:eastAsia="Times New Roman" w:cstheme="minorHAnsi"/>
          <w:lang w:eastAsia="pl-PL"/>
        </w:rPr>
        <w:t>…., …………….. Warszawa</w:t>
      </w:r>
    </w:p>
    <w:p w14:paraId="1C2379BC" w14:textId="77777777" w:rsidR="00762CB5" w:rsidRPr="00FC6028" w:rsidRDefault="00762CB5" w:rsidP="00762CB5">
      <w:pPr>
        <w:spacing w:after="240" w:line="30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a</w:t>
      </w:r>
    </w:p>
    <w:p w14:paraId="1801EF4D" w14:textId="77777777" w:rsidR="00762CB5" w:rsidRPr="00A973C3" w:rsidRDefault="00762CB5" w:rsidP="00762CB5">
      <w:pPr>
        <w:spacing w:after="240" w:line="300" w:lineRule="auto"/>
        <w:rPr>
          <w:rFonts w:eastAsia="Times New Roman" w:cstheme="minorHAnsi"/>
          <w:lang w:eastAsia="pl-PL"/>
        </w:rPr>
      </w:pPr>
      <w:r w:rsidRPr="00FC6028">
        <w:rPr>
          <w:rFonts w:eastAsia="Times New Roman" w:cstheme="minorHAnsi"/>
          <w:b/>
          <w:i/>
          <w:lang w:eastAsia="pl-PL"/>
        </w:rPr>
        <w:t>Konsorcjum pn. ……</w:t>
      </w:r>
      <w:r>
        <w:rPr>
          <w:rFonts w:eastAsia="Times New Roman" w:cstheme="minorHAnsi"/>
          <w:b/>
          <w:i/>
          <w:lang w:eastAsia="pl-PL"/>
        </w:rPr>
        <w:t>……………..</w:t>
      </w:r>
      <w:r w:rsidRPr="00FC6028">
        <w:rPr>
          <w:rFonts w:eastAsia="Times New Roman" w:cstheme="minorHAnsi"/>
          <w:b/>
          <w:i/>
          <w:lang w:eastAsia="pl-PL"/>
        </w:rPr>
        <w:t>…………….</w:t>
      </w:r>
      <w:r w:rsidRPr="00762CB5">
        <w:rPr>
          <w:rFonts w:eastAsia="Times New Roman" w:cstheme="minorHAnsi"/>
          <w:iCs/>
          <w:lang w:eastAsia="pl-PL"/>
        </w:rPr>
        <w:t xml:space="preserve"> </w:t>
      </w:r>
      <w:r w:rsidRPr="00136227">
        <w:rPr>
          <w:rFonts w:eastAsia="Times New Roman" w:cstheme="minorHAnsi"/>
          <w:iCs/>
          <w:color w:val="ED0000"/>
          <w:lang w:eastAsia="pl-PL"/>
        </w:rPr>
        <w:t>wyłonionym w drodze otwartego konkursu ofert ogłoszonego przez Zarząd Dzielnicy Ursus m.st. Warszawy, jako realizatora zadania publicznego</w:t>
      </w:r>
      <w:r w:rsidRPr="009904CD">
        <w:rPr>
          <w:rFonts w:eastAsia="Times New Roman" w:cstheme="minorHAnsi"/>
          <w:iCs/>
          <w:lang w:eastAsia="pl-PL"/>
        </w:rPr>
        <w:t>, r</w:t>
      </w:r>
      <w:r w:rsidRPr="00FC6028">
        <w:rPr>
          <w:rFonts w:eastAsia="Times New Roman" w:cstheme="minorHAnsi"/>
          <w:lang w:eastAsia="pl-PL"/>
        </w:rPr>
        <w:t>eprezentowanym przez organizację liderską -</w:t>
      </w:r>
      <w:r w:rsidRPr="00FC6028">
        <w:rPr>
          <w:rFonts w:eastAsia="Times New Roman" w:cstheme="minorHAnsi"/>
          <w:i/>
          <w:lang w:eastAsia="pl-PL"/>
        </w:rPr>
        <w:t xml:space="preserve"> </w:t>
      </w:r>
      <w:r w:rsidRPr="00FC6028">
        <w:rPr>
          <w:rFonts w:eastAsia="Times New Roman" w:cstheme="minorHAnsi"/>
          <w:b/>
          <w:i/>
          <w:lang w:eastAsia="pl-PL"/>
        </w:rPr>
        <w:t>………………………</w:t>
      </w:r>
      <w:r w:rsidRPr="00FC6028">
        <w:rPr>
          <w:rFonts w:eastAsia="Times New Roman" w:cstheme="minorHAnsi"/>
          <w:lang w:eastAsia="pl-PL"/>
        </w:rPr>
        <w:t xml:space="preserve"> z siedzibą: .....................</w:t>
      </w:r>
      <w:r>
        <w:rPr>
          <w:rFonts w:eastAsia="Times New Roman" w:cstheme="minorHAnsi"/>
          <w:lang w:eastAsia="pl-PL"/>
        </w:rPr>
        <w:t>.......................</w:t>
      </w:r>
      <w:r w:rsidRPr="00FC6028">
        <w:rPr>
          <w:rFonts w:eastAsia="Times New Roman" w:cstheme="minorHAnsi"/>
          <w:lang w:eastAsia="pl-PL"/>
        </w:rPr>
        <w:t xml:space="preserve">....., wpisanym do ………………………. reprezentowanym przez </w:t>
      </w:r>
      <w:r w:rsidRPr="00A973C3">
        <w:rPr>
          <w:rFonts w:eastAsia="Times New Roman" w:cstheme="minorHAnsi"/>
          <w:lang w:eastAsia="pl-PL"/>
        </w:rPr>
        <w:t>…………………………………………………………………….…………………….</w:t>
      </w:r>
    </w:p>
    <w:p w14:paraId="1D4613D3" w14:textId="77777777" w:rsidR="00762CB5" w:rsidRPr="00FC6028" w:rsidRDefault="00762CB5" w:rsidP="00762CB5">
      <w:pPr>
        <w:spacing w:after="240" w:line="300" w:lineRule="auto"/>
        <w:jc w:val="center"/>
        <w:rPr>
          <w:rFonts w:eastAsia="Times New Roman" w:cstheme="minorHAnsi"/>
          <w:b/>
          <w:lang w:eastAsia="pl-PL"/>
        </w:rPr>
      </w:pPr>
      <w:r w:rsidRPr="00FC6028">
        <w:rPr>
          <w:rFonts w:eastAsia="Times New Roman" w:cstheme="minorHAnsi"/>
          <w:b/>
          <w:lang w:eastAsia="pl-PL"/>
        </w:rPr>
        <w:t>§1</w:t>
      </w:r>
    </w:p>
    <w:p w14:paraId="247337A2" w14:textId="07CB61E3" w:rsidR="00762CB5" w:rsidRPr="00FC6028" w:rsidRDefault="00762CB5" w:rsidP="00762CB5">
      <w:pPr>
        <w:spacing w:after="0" w:line="300" w:lineRule="auto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Przedmiotem niniejszego Porozumienia jest współpraca pomiędzy Szkołą</w:t>
      </w:r>
      <w:r w:rsidRPr="00FC6028">
        <w:rPr>
          <w:rFonts w:eastAsia="Times New Roman" w:cstheme="minorHAnsi"/>
          <w:i/>
        </w:rPr>
        <w:t xml:space="preserve"> ………</w:t>
      </w:r>
      <w:r>
        <w:rPr>
          <w:rFonts w:eastAsia="Times New Roman" w:cstheme="minorHAnsi"/>
          <w:i/>
        </w:rPr>
        <w:t>…………..</w:t>
      </w:r>
      <w:r w:rsidRPr="00FC6028">
        <w:rPr>
          <w:rFonts w:eastAsia="Times New Roman" w:cstheme="minorHAnsi"/>
          <w:i/>
        </w:rPr>
        <w:t>………</w:t>
      </w:r>
      <w:r w:rsidRPr="00FC6028">
        <w:rPr>
          <w:rFonts w:eastAsia="Times New Roman" w:cstheme="minorHAnsi"/>
        </w:rPr>
        <w:t>, zwaną dalej Szkołą a Konsorcjum ………</w:t>
      </w:r>
      <w:r>
        <w:rPr>
          <w:rFonts w:eastAsia="Times New Roman" w:cstheme="minorHAnsi"/>
        </w:rPr>
        <w:t>…………………………………</w:t>
      </w:r>
      <w:r w:rsidRPr="00FC6028">
        <w:rPr>
          <w:rFonts w:eastAsia="Times New Roman" w:cstheme="minorHAnsi"/>
        </w:rPr>
        <w:t>…………, zwanym dalej Konsorcjum, która polegać będzie na podejmowaniu wspólnych działań edukacyjnych, zagospodarowujących czas wolny,</w:t>
      </w:r>
      <w:r>
        <w:rPr>
          <w:rFonts w:eastAsia="Times New Roman" w:cstheme="minorHAnsi"/>
        </w:rPr>
        <w:br/>
      </w:r>
      <w:r w:rsidRPr="00FC6028">
        <w:rPr>
          <w:rFonts w:eastAsia="Times New Roman" w:cstheme="minorHAnsi"/>
        </w:rPr>
        <w:t>sportowych i pomocowych na rzecz dzieci, młodzieży i rodzin zagrożonych wykluczeniem społecznym zamieszkujących na terenie Dzielnicy …………….. w Warszawie, będących odbiorcami działań Szkoły</w:t>
      </w:r>
      <w:r>
        <w:rPr>
          <w:rFonts w:eastAsia="Times New Roman" w:cstheme="minorHAnsi"/>
        </w:rPr>
        <w:br/>
      </w:r>
      <w:r w:rsidRPr="00FC6028">
        <w:rPr>
          <w:rFonts w:eastAsia="Times New Roman" w:cstheme="minorHAnsi"/>
        </w:rPr>
        <w:t>i Konsorcjum.</w:t>
      </w:r>
    </w:p>
    <w:p w14:paraId="7329FB3E" w14:textId="77777777" w:rsidR="00762CB5" w:rsidRPr="00FC6028" w:rsidRDefault="00762CB5" w:rsidP="00762CB5">
      <w:pPr>
        <w:spacing w:after="0" w:line="300" w:lineRule="auto"/>
        <w:contextualSpacing/>
        <w:rPr>
          <w:rFonts w:eastAsia="Times New Roman" w:cstheme="minorHAnsi"/>
        </w:rPr>
      </w:pPr>
    </w:p>
    <w:p w14:paraId="2C987EF9" w14:textId="77777777" w:rsidR="00762CB5" w:rsidRPr="00FC6028" w:rsidRDefault="00762CB5" w:rsidP="00762CB5">
      <w:pPr>
        <w:spacing w:after="240" w:line="300" w:lineRule="auto"/>
        <w:jc w:val="center"/>
        <w:rPr>
          <w:rFonts w:eastAsia="Times New Roman" w:cstheme="minorHAnsi"/>
          <w:b/>
          <w:lang w:eastAsia="pl-PL"/>
        </w:rPr>
      </w:pPr>
      <w:r w:rsidRPr="00FC6028">
        <w:rPr>
          <w:rFonts w:eastAsia="Times New Roman" w:cstheme="minorHAnsi"/>
          <w:b/>
          <w:lang w:eastAsia="pl-PL"/>
        </w:rPr>
        <w:t>§ 2</w:t>
      </w:r>
    </w:p>
    <w:p w14:paraId="714BDD43" w14:textId="77777777" w:rsidR="00762CB5" w:rsidRPr="00FC6028" w:rsidRDefault="00762CB5">
      <w:pPr>
        <w:numPr>
          <w:ilvl w:val="0"/>
          <w:numId w:val="33"/>
        </w:numPr>
        <w:suppressAutoHyphens/>
        <w:spacing w:after="0" w:line="300" w:lineRule="auto"/>
        <w:ind w:left="284" w:hanging="284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Konsorcjum pn. …………</w:t>
      </w:r>
      <w:r>
        <w:rPr>
          <w:rFonts w:eastAsia="Times New Roman" w:cstheme="minorHAnsi"/>
        </w:rPr>
        <w:t>………….</w:t>
      </w:r>
      <w:r w:rsidRPr="00FC6028">
        <w:rPr>
          <w:rFonts w:eastAsia="Times New Roman" w:cstheme="minorHAnsi"/>
        </w:rPr>
        <w:t>…………</w:t>
      </w:r>
      <w:r>
        <w:rPr>
          <w:rFonts w:eastAsia="Times New Roman" w:cstheme="minorHAnsi"/>
        </w:rPr>
        <w:t>…………….</w:t>
      </w:r>
      <w:r w:rsidRPr="00FC6028">
        <w:rPr>
          <w:rFonts w:eastAsia="Times New Roman" w:cstheme="minorHAnsi"/>
        </w:rPr>
        <w:t xml:space="preserve">.. realizuje działania na terenie ………………… w okresie ………………………….. </w:t>
      </w:r>
    </w:p>
    <w:p w14:paraId="06744622" w14:textId="77777777" w:rsidR="00762CB5" w:rsidRPr="00FC6028" w:rsidRDefault="00762CB5">
      <w:pPr>
        <w:numPr>
          <w:ilvl w:val="0"/>
          <w:numId w:val="33"/>
        </w:numPr>
        <w:suppressAutoHyphens/>
        <w:spacing w:after="0" w:line="300" w:lineRule="auto"/>
        <w:ind w:left="284" w:hanging="284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W skład Konsorcjum wchodzą następujące organizacje:</w:t>
      </w:r>
    </w:p>
    <w:p w14:paraId="35B34451" w14:textId="77777777" w:rsidR="00762CB5" w:rsidRPr="00A973C3" w:rsidRDefault="00762CB5">
      <w:pPr>
        <w:numPr>
          <w:ilvl w:val="0"/>
          <w:numId w:val="34"/>
        </w:numPr>
        <w:suppressAutoHyphens/>
        <w:spacing w:after="0" w:line="300" w:lineRule="auto"/>
        <w:ind w:left="709" w:hanging="426"/>
        <w:contextualSpacing/>
        <w:rPr>
          <w:rFonts w:eastAsia="Times New Roman" w:cstheme="minorHAnsi"/>
        </w:rPr>
      </w:pPr>
      <w:r w:rsidRPr="00A973C3">
        <w:rPr>
          <w:rFonts w:eastAsia="Times New Roman" w:cstheme="minorHAnsi"/>
        </w:rPr>
        <w:t>………..</w:t>
      </w:r>
    </w:p>
    <w:p w14:paraId="3950B995" w14:textId="77777777" w:rsidR="00762CB5" w:rsidRPr="00A973C3" w:rsidRDefault="00762CB5">
      <w:pPr>
        <w:numPr>
          <w:ilvl w:val="0"/>
          <w:numId w:val="34"/>
        </w:numPr>
        <w:suppressAutoHyphens/>
        <w:spacing w:after="0" w:line="300" w:lineRule="auto"/>
        <w:ind w:left="426" w:hanging="142"/>
        <w:contextualSpacing/>
        <w:rPr>
          <w:rFonts w:eastAsia="Times New Roman" w:cstheme="minorHAnsi"/>
        </w:rPr>
      </w:pPr>
      <w:r w:rsidRPr="00A973C3">
        <w:rPr>
          <w:rFonts w:eastAsia="Times New Roman" w:cstheme="minorHAnsi"/>
        </w:rPr>
        <w:t>………..</w:t>
      </w:r>
    </w:p>
    <w:p w14:paraId="68EC6105" w14:textId="77777777" w:rsidR="00762CB5" w:rsidRPr="00FC6028" w:rsidRDefault="00762CB5" w:rsidP="00762CB5">
      <w:pPr>
        <w:spacing w:after="240" w:line="300" w:lineRule="auto"/>
        <w:jc w:val="center"/>
        <w:rPr>
          <w:rFonts w:eastAsia="Times New Roman" w:cstheme="minorHAnsi"/>
          <w:b/>
          <w:lang w:eastAsia="pl-PL"/>
        </w:rPr>
      </w:pPr>
      <w:r w:rsidRPr="00FC6028">
        <w:rPr>
          <w:rFonts w:eastAsia="Times New Roman" w:cstheme="minorHAnsi"/>
          <w:b/>
          <w:lang w:eastAsia="pl-PL"/>
        </w:rPr>
        <w:t>§ 3</w:t>
      </w:r>
    </w:p>
    <w:p w14:paraId="4F52D921" w14:textId="77777777" w:rsidR="00762CB5" w:rsidRPr="00FC6028" w:rsidRDefault="00762CB5" w:rsidP="00762CB5">
      <w:pPr>
        <w:spacing w:after="0" w:line="300" w:lineRule="auto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Porozumienie ma na celu:</w:t>
      </w:r>
    </w:p>
    <w:p w14:paraId="38609870" w14:textId="77777777" w:rsidR="00762CB5" w:rsidRPr="00FC6028" w:rsidRDefault="00762CB5">
      <w:pPr>
        <w:numPr>
          <w:ilvl w:val="0"/>
          <w:numId w:val="36"/>
        </w:numPr>
        <w:suppressAutoHyphens/>
        <w:spacing w:after="0" w:line="300" w:lineRule="auto"/>
        <w:contextualSpacing/>
        <w:rPr>
          <w:rFonts w:eastAsia="Times New Roman" w:cstheme="minorHAnsi"/>
        </w:rPr>
      </w:pPr>
      <w:r>
        <w:rPr>
          <w:rFonts w:eastAsia="Times New Roman" w:cstheme="minorHAnsi"/>
        </w:rPr>
        <w:t>U</w:t>
      </w:r>
      <w:r w:rsidRPr="00FC6028">
        <w:rPr>
          <w:rFonts w:eastAsia="Times New Roman" w:cstheme="minorHAnsi"/>
        </w:rPr>
        <w:t>trzymywanie systematycznych kontaktów pomiędzy pracownikami Szkoły i koordynatorem szkolnym po stornie Konsorcjum oraz wzajemną pomoc w określeniu potrzeb dzieci i/lub rodzin korzystających z pomocy obu jednostek</w:t>
      </w:r>
      <w:r>
        <w:rPr>
          <w:rFonts w:eastAsia="Times New Roman" w:cstheme="minorHAnsi"/>
        </w:rPr>
        <w:t>.</w:t>
      </w:r>
    </w:p>
    <w:p w14:paraId="6CC4C52B" w14:textId="77777777" w:rsidR="00762CB5" w:rsidRPr="00FC6028" w:rsidRDefault="00762CB5">
      <w:pPr>
        <w:numPr>
          <w:ilvl w:val="0"/>
          <w:numId w:val="36"/>
        </w:numPr>
        <w:suppressAutoHyphens/>
        <w:spacing w:after="0" w:line="300" w:lineRule="auto"/>
        <w:contextualSpacing/>
        <w:rPr>
          <w:rFonts w:eastAsia="Times New Roman" w:cstheme="minorHAnsi"/>
        </w:rPr>
      </w:pPr>
      <w:r>
        <w:rPr>
          <w:rFonts w:eastAsia="Times New Roman" w:cstheme="minorHAnsi"/>
        </w:rPr>
        <w:t>U</w:t>
      </w:r>
      <w:r w:rsidRPr="00FC6028">
        <w:rPr>
          <w:rFonts w:eastAsia="Times New Roman" w:cstheme="minorHAnsi"/>
        </w:rPr>
        <w:t xml:space="preserve">stalenie działań skierowanych do wspólnych odbiorców w kierunku: przeciwdziałania problemom edukacyjnym, marginalizacji społecznej, pasywności życiowej, niewydolności wychowawczej oraz innych problemów zaobserwowanych przez </w:t>
      </w:r>
      <w:r>
        <w:rPr>
          <w:rFonts w:eastAsia="Times New Roman" w:cstheme="minorHAnsi"/>
        </w:rPr>
        <w:t>pracowników Szkoły i Konsorcjum.</w:t>
      </w:r>
    </w:p>
    <w:p w14:paraId="53CD0392" w14:textId="01A9C1D8" w:rsidR="00762CB5" w:rsidRPr="00C67F0A" w:rsidRDefault="00762CB5">
      <w:pPr>
        <w:numPr>
          <w:ilvl w:val="0"/>
          <w:numId w:val="36"/>
        </w:numPr>
        <w:suppressAutoHyphens/>
        <w:spacing w:after="600" w:line="300" w:lineRule="auto"/>
        <w:ind w:left="357" w:hanging="357"/>
        <w:rPr>
          <w:rFonts w:eastAsia="Times New Roman" w:cstheme="minorHAnsi"/>
        </w:rPr>
      </w:pPr>
      <w:r w:rsidRPr="00FC6028">
        <w:rPr>
          <w:rFonts w:eastAsia="Times New Roman" w:cstheme="minorHAnsi"/>
        </w:rPr>
        <w:t>opracowanie i realizacja wspólnych programów/działań skierowanych do dzieci uczęszczających</w:t>
      </w:r>
      <w:r w:rsidR="00B31EBA">
        <w:rPr>
          <w:rFonts w:eastAsia="Times New Roman" w:cstheme="minorHAnsi"/>
        </w:rPr>
        <w:br/>
      </w:r>
      <w:r w:rsidRPr="00FC6028">
        <w:rPr>
          <w:rFonts w:eastAsia="Times New Roman" w:cstheme="minorHAnsi"/>
        </w:rPr>
        <w:t>do Szkoły i Konsorcjum.</w:t>
      </w:r>
    </w:p>
    <w:p w14:paraId="7B0EE91A" w14:textId="77777777" w:rsidR="00762CB5" w:rsidRPr="00FC6028" w:rsidRDefault="00762CB5" w:rsidP="00762CB5">
      <w:pPr>
        <w:spacing w:after="240" w:line="300" w:lineRule="auto"/>
        <w:jc w:val="center"/>
        <w:rPr>
          <w:rFonts w:eastAsia="Times New Roman" w:cstheme="minorHAnsi"/>
          <w:b/>
          <w:lang w:eastAsia="pl-PL"/>
        </w:rPr>
      </w:pPr>
      <w:r w:rsidRPr="00FC6028">
        <w:rPr>
          <w:rFonts w:eastAsia="Times New Roman" w:cstheme="minorHAnsi"/>
          <w:b/>
          <w:lang w:eastAsia="pl-PL"/>
        </w:rPr>
        <w:t>§ 4</w:t>
      </w:r>
    </w:p>
    <w:p w14:paraId="06118E53" w14:textId="77777777" w:rsidR="00762CB5" w:rsidRPr="00FC6028" w:rsidRDefault="00762CB5">
      <w:pPr>
        <w:numPr>
          <w:ilvl w:val="0"/>
          <w:numId w:val="31"/>
        </w:numPr>
        <w:suppressAutoHyphens/>
        <w:spacing w:after="0" w:line="300" w:lineRule="auto"/>
        <w:ind w:left="284" w:hanging="284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Dla prawidłowej realizacji Porozumienia Konsorcjum zobowiązuje się do:</w:t>
      </w:r>
    </w:p>
    <w:p w14:paraId="6A8DADA3" w14:textId="687E2221" w:rsidR="00762CB5" w:rsidRPr="00FC6028" w:rsidRDefault="00762CB5">
      <w:pPr>
        <w:numPr>
          <w:ilvl w:val="0"/>
          <w:numId w:val="37"/>
        </w:numPr>
        <w:suppressAutoHyphens/>
        <w:spacing w:after="0" w:line="300" w:lineRule="auto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przyjmowania do udziału w zajęciach (prowadzonych przez Konsorcjum), realizowanych</w:t>
      </w:r>
      <w:r w:rsidRPr="00FC6028">
        <w:rPr>
          <w:rFonts w:eastAsia="Times New Roman" w:cstheme="minorHAnsi"/>
        </w:rPr>
        <w:br/>
        <w:t>w ramach nieodpłatnych projektów, dzieci uczęszczających do Szkoły, w szczególności przyjmowanie dzieci wskazanych jako szczególnie zagrożone wykluczeniem społecznym, zgodnie z zasadami kwalifikacji uczestników do danego projektu;</w:t>
      </w:r>
    </w:p>
    <w:p w14:paraId="584B3BDA" w14:textId="77777777" w:rsidR="00762CB5" w:rsidRPr="00FC6028" w:rsidRDefault="00762CB5">
      <w:pPr>
        <w:numPr>
          <w:ilvl w:val="0"/>
          <w:numId w:val="37"/>
        </w:numPr>
        <w:suppressAutoHyphens/>
        <w:spacing w:after="0" w:line="300" w:lineRule="auto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udzielania informacji na temat funkcjonowania w placówce dzieci i młodzieży skierowanych przez Szkołę (uczestnictwo w zajęciach, funkcjonowanie w relacjach z rówieśnikami) o ile opiekunowie prawni dziecka wyrażą na to pisemną zgodę;</w:t>
      </w:r>
    </w:p>
    <w:p w14:paraId="5943FAC7" w14:textId="2115630B" w:rsidR="00762CB5" w:rsidRPr="00FC6028" w:rsidRDefault="00762CB5">
      <w:pPr>
        <w:numPr>
          <w:ilvl w:val="0"/>
          <w:numId w:val="37"/>
        </w:numPr>
        <w:suppressAutoHyphens/>
        <w:spacing w:after="0" w:line="300" w:lineRule="auto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podejmowania innych działań zaproponowanych przez Szkołę, które będą mieściły się</w:t>
      </w:r>
      <w:r w:rsidRPr="00FC6028">
        <w:rPr>
          <w:rFonts w:eastAsia="Times New Roman" w:cstheme="minorHAnsi"/>
        </w:rPr>
        <w:br/>
        <w:t>w celach Konsorcjum lub którejś z organizacji konsorcyjnych, oraz które będą możliwe</w:t>
      </w:r>
      <w:r>
        <w:rPr>
          <w:rFonts w:eastAsia="Times New Roman" w:cstheme="minorHAnsi"/>
        </w:rPr>
        <w:br/>
      </w:r>
      <w:r w:rsidRPr="00FC6028">
        <w:rPr>
          <w:rFonts w:eastAsia="Times New Roman" w:cstheme="minorHAnsi"/>
        </w:rPr>
        <w:t>do wykonania;</w:t>
      </w:r>
    </w:p>
    <w:p w14:paraId="1FF8834E" w14:textId="4C856FDE" w:rsidR="00762CB5" w:rsidRPr="00FC6028" w:rsidRDefault="00762CB5">
      <w:pPr>
        <w:numPr>
          <w:ilvl w:val="0"/>
          <w:numId w:val="37"/>
        </w:numPr>
        <w:suppressAutoHyphens/>
        <w:spacing w:after="240" w:line="300" w:lineRule="auto"/>
        <w:ind w:left="641" w:hanging="357"/>
        <w:rPr>
          <w:rFonts w:eastAsia="Times New Roman" w:cstheme="minorHAnsi"/>
        </w:rPr>
      </w:pPr>
      <w:r w:rsidRPr="00FC6028">
        <w:rPr>
          <w:rFonts w:eastAsia="Times New Roman" w:cstheme="minorHAnsi"/>
        </w:rPr>
        <w:t>Konsorcjum zobowiązuje się do przekazania pracownikom Szkoły listy realizatorów zadania wraz z określeniem ich zakresów zadań do dnia ………</w:t>
      </w:r>
      <w:r>
        <w:rPr>
          <w:rFonts w:eastAsia="Times New Roman" w:cstheme="minorHAnsi"/>
        </w:rPr>
        <w:t>…….</w:t>
      </w:r>
      <w:r w:rsidRPr="00FC6028">
        <w:rPr>
          <w:rFonts w:eastAsia="Times New Roman" w:cstheme="minorHAnsi"/>
        </w:rPr>
        <w:t>……… oraz informowania o zmianach</w:t>
      </w:r>
      <w:r w:rsidRPr="00FC6028">
        <w:rPr>
          <w:rFonts w:eastAsia="Times New Roman" w:cstheme="minorHAnsi"/>
        </w:rPr>
        <w:br/>
        <w:t>w zespol</w:t>
      </w:r>
      <w:r>
        <w:rPr>
          <w:rFonts w:eastAsia="Times New Roman" w:cstheme="minorHAnsi"/>
        </w:rPr>
        <w:t>e osób realizujących działania K</w:t>
      </w:r>
      <w:r w:rsidRPr="00FC6028">
        <w:rPr>
          <w:rFonts w:eastAsia="Times New Roman" w:cstheme="minorHAnsi"/>
        </w:rPr>
        <w:t>onsorcjum.</w:t>
      </w:r>
    </w:p>
    <w:p w14:paraId="63673A06" w14:textId="77777777" w:rsidR="00762CB5" w:rsidRPr="00FC6028" w:rsidRDefault="00762CB5">
      <w:pPr>
        <w:numPr>
          <w:ilvl w:val="0"/>
          <w:numId w:val="31"/>
        </w:numPr>
        <w:suppressAutoHyphens/>
        <w:spacing w:after="0" w:line="300" w:lineRule="auto"/>
        <w:ind w:left="284" w:hanging="284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Szkoła realizując Porozumienie zobowiązuje się do:</w:t>
      </w:r>
    </w:p>
    <w:p w14:paraId="0A29E042" w14:textId="77777777" w:rsidR="00762CB5" w:rsidRPr="00FC6028" w:rsidRDefault="00762CB5">
      <w:pPr>
        <w:numPr>
          <w:ilvl w:val="0"/>
          <w:numId w:val="38"/>
        </w:numPr>
        <w:suppressAutoHyphens/>
        <w:spacing w:after="0" w:line="300" w:lineRule="auto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informowania rodzin z dziećmi o możliwości skorzystania z oferty programowej Konsorcjum;</w:t>
      </w:r>
    </w:p>
    <w:p w14:paraId="038D02EC" w14:textId="77777777" w:rsidR="00762CB5" w:rsidRPr="00FC6028" w:rsidRDefault="00762CB5">
      <w:pPr>
        <w:numPr>
          <w:ilvl w:val="0"/>
          <w:numId w:val="38"/>
        </w:numPr>
        <w:suppressAutoHyphens/>
        <w:spacing w:after="0" w:line="300" w:lineRule="auto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współpracy przy stworzeniu grafiku i współpracy przy działaniach Konsorcjum odbywających się bezpośrednio w szkole;</w:t>
      </w:r>
    </w:p>
    <w:p w14:paraId="53B5BB06" w14:textId="4D5ECFA9" w:rsidR="00762CB5" w:rsidRPr="00FC6028" w:rsidRDefault="00762CB5">
      <w:pPr>
        <w:numPr>
          <w:ilvl w:val="0"/>
          <w:numId w:val="38"/>
        </w:numPr>
        <w:suppressAutoHyphens/>
        <w:spacing w:after="0" w:line="300" w:lineRule="auto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udzielania informacji na temat funkcjonowania w szkole (frekwencja, oceny przedmiotowe, sytuacja rodzinna, funkcjonowanie dzieci w grupie rówieśniczej) dzieci i młodzieży uczestniczących w programach Konsorcjum o ile opiekunowie prawni dziecka wyrażą</w:t>
      </w:r>
      <w:r w:rsidR="00B31EBA">
        <w:rPr>
          <w:rFonts w:eastAsia="Times New Roman" w:cstheme="minorHAnsi"/>
        </w:rPr>
        <w:br/>
      </w:r>
      <w:r w:rsidRPr="00FC6028">
        <w:rPr>
          <w:rFonts w:eastAsia="Times New Roman" w:cstheme="minorHAnsi"/>
        </w:rPr>
        <w:t>na to pisemną zgodę;</w:t>
      </w:r>
    </w:p>
    <w:p w14:paraId="7DD4C438" w14:textId="77777777" w:rsidR="00762CB5" w:rsidRPr="00FC6028" w:rsidRDefault="00762CB5">
      <w:pPr>
        <w:numPr>
          <w:ilvl w:val="0"/>
          <w:numId w:val="38"/>
        </w:numPr>
        <w:suppressAutoHyphens/>
        <w:spacing w:after="0" w:line="300" w:lineRule="auto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 xml:space="preserve">przekazania Konsorcjum listy dzieci szczególnie zagrożonych wykluczeniem społecznym, które rekomendowane są przez Szkołę </w:t>
      </w:r>
      <w:r>
        <w:rPr>
          <w:rFonts w:eastAsia="Times New Roman" w:cstheme="minorHAnsi"/>
        </w:rPr>
        <w:t>do wzięcia udziału w zajęciach K</w:t>
      </w:r>
      <w:r w:rsidRPr="00FC6028">
        <w:rPr>
          <w:rFonts w:eastAsia="Times New Roman" w:cstheme="minorHAnsi"/>
        </w:rPr>
        <w:t>onsorcjum do dnia ……………..;</w:t>
      </w:r>
    </w:p>
    <w:p w14:paraId="66789FE3" w14:textId="77777777" w:rsidR="00762CB5" w:rsidRPr="00FC6028" w:rsidRDefault="00762CB5">
      <w:pPr>
        <w:numPr>
          <w:ilvl w:val="0"/>
          <w:numId w:val="38"/>
        </w:numPr>
        <w:suppressAutoHyphens/>
        <w:spacing w:after="0" w:line="300" w:lineRule="auto"/>
        <w:contextualSpacing/>
        <w:rPr>
          <w:rFonts w:eastAsia="Times New Roman" w:cstheme="minorHAnsi"/>
        </w:rPr>
      </w:pPr>
      <w:r>
        <w:rPr>
          <w:rFonts w:eastAsia="Times New Roman" w:cstheme="minorHAnsi"/>
        </w:rPr>
        <w:t>o</w:t>
      </w:r>
      <w:r w:rsidRPr="00FC6028">
        <w:rPr>
          <w:rFonts w:eastAsia="Times New Roman" w:cstheme="minorHAnsi"/>
        </w:rPr>
        <w:t>ddelegowywani</w:t>
      </w:r>
      <w:r>
        <w:rPr>
          <w:rFonts w:eastAsia="Times New Roman" w:cstheme="minorHAnsi"/>
        </w:rPr>
        <w:t>a</w:t>
      </w:r>
      <w:r w:rsidRPr="00FC6028">
        <w:rPr>
          <w:rFonts w:eastAsia="Times New Roman" w:cstheme="minorHAnsi"/>
        </w:rPr>
        <w:t xml:space="preserve"> odpowiednich pracowników na spotkania interdyscyplinarne organizowane w ramach dzi</w:t>
      </w:r>
      <w:r>
        <w:rPr>
          <w:rFonts w:eastAsia="Times New Roman" w:cstheme="minorHAnsi"/>
        </w:rPr>
        <w:t>ałań Konsorcjum;</w:t>
      </w:r>
    </w:p>
    <w:p w14:paraId="3C9AB7EF" w14:textId="77777777" w:rsidR="00762CB5" w:rsidRPr="00C67F0A" w:rsidRDefault="00762CB5">
      <w:pPr>
        <w:numPr>
          <w:ilvl w:val="0"/>
          <w:numId w:val="38"/>
        </w:numPr>
        <w:suppressAutoHyphens/>
        <w:spacing w:after="240" w:line="300" w:lineRule="auto"/>
        <w:ind w:left="641" w:hanging="357"/>
        <w:rPr>
          <w:rFonts w:eastAsia="Times New Roman" w:cstheme="minorHAnsi"/>
        </w:rPr>
      </w:pPr>
      <w:r w:rsidRPr="00FC6028">
        <w:rPr>
          <w:rFonts w:eastAsia="Times New Roman" w:cstheme="minorHAnsi"/>
        </w:rPr>
        <w:t xml:space="preserve">przedstawienia </w:t>
      </w:r>
      <w:r>
        <w:rPr>
          <w:rFonts w:eastAsia="Times New Roman" w:cstheme="minorHAnsi"/>
        </w:rPr>
        <w:t>K</w:t>
      </w:r>
      <w:r w:rsidRPr="00FC6028">
        <w:rPr>
          <w:rFonts w:eastAsia="Times New Roman" w:cstheme="minorHAnsi"/>
        </w:rPr>
        <w:t>onsorcjum osoby odpowiedzialnej po stronie szkoły za bieżącą współpracę.</w:t>
      </w:r>
    </w:p>
    <w:p w14:paraId="168F17F4" w14:textId="77777777" w:rsidR="00762CB5" w:rsidRPr="00FC6028" w:rsidRDefault="00762CB5" w:rsidP="00762CB5">
      <w:pPr>
        <w:spacing w:after="240" w:line="300" w:lineRule="auto"/>
        <w:jc w:val="center"/>
        <w:rPr>
          <w:rFonts w:eastAsia="Times New Roman" w:cstheme="minorHAnsi"/>
          <w:b/>
          <w:lang w:eastAsia="pl-PL"/>
        </w:rPr>
      </w:pPr>
      <w:r w:rsidRPr="00FC6028">
        <w:rPr>
          <w:rFonts w:eastAsia="Times New Roman" w:cstheme="minorHAnsi"/>
          <w:b/>
          <w:lang w:eastAsia="pl-PL"/>
        </w:rPr>
        <w:t>§ 5</w:t>
      </w:r>
    </w:p>
    <w:p w14:paraId="0A96B41A" w14:textId="49515C43" w:rsidR="00762CB5" w:rsidRPr="00FC6028" w:rsidRDefault="00762CB5">
      <w:pPr>
        <w:numPr>
          <w:ilvl w:val="0"/>
          <w:numId w:val="32"/>
        </w:numPr>
        <w:suppressAutoHyphens/>
        <w:spacing w:after="0" w:line="300" w:lineRule="auto"/>
        <w:ind w:left="284" w:hanging="284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W trakcie realizacji i po rozwiąz</w:t>
      </w:r>
      <w:r>
        <w:rPr>
          <w:rFonts w:eastAsia="Times New Roman" w:cstheme="minorHAnsi"/>
        </w:rPr>
        <w:t xml:space="preserve">aniu Porozumienia Konsorcjum zobowiązuje się </w:t>
      </w:r>
      <w:r w:rsidRPr="00FC6028">
        <w:rPr>
          <w:rFonts w:eastAsia="Times New Roman" w:cstheme="minorHAnsi"/>
        </w:rPr>
        <w:t xml:space="preserve">do zabezpieczenia danych osobowych oraz danych wrażliwych, zgodnie z obowiązującym </w:t>
      </w:r>
      <w:r>
        <w:rPr>
          <w:rFonts w:eastAsia="Times New Roman" w:cstheme="minorHAnsi"/>
        </w:rPr>
        <w:t xml:space="preserve">prawem </w:t>
      </w:r>
      <w:r w:rsidRPr="00FC6028">
        <w:rPr>
          <w:rFonts w:eastAsia="Times New Roman" w:cstheme="minorHAnsi"/>
        </w:rPr>
        <w:t>w tym zakresie.</w:t>
      </w:r>
    </w:p>
    <w:p w14:paraId="5287EF5C" w14:textId="77777777" w:rsidR="00762CB5" w:rsidRPr="00FC6028" w:rsidRDefault="00762CB5">
      <w:pPr>
        <w:numPr>
          <w:ilvl w:val="0"/>
          <w:numId w:val="32"/>
        </w:numPr>
        <w:suppressAutoHyphens/>
        <w:spacing w:after="0" w:line="300" w:lineRule="auto"/>
        <w:ind w:left="284" w:hanging="284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Strony delegują do kontaktów roboczych następujące osoby:</w:t>
      </w:r>
    </w:p>
    <w:p w14:paraId="43F672D0" w14:textId="77777777" w:rsidR="00762CB5" w:rsidRPr="00FC6028" w:rsidRDefault="00762CB5">
      <w:pPr>
        <w:numPr>
          <w:ilvl w:val="0"/>
          <w:numId w:val="39"/>
        </w:numPr>
        <w:suppressAutoHyphens/>
        <w:spacing w:after="0" w:line="300" w:lineRule="auto"/>
        <w:contextualSpacing/>
        <w:rPr>
          <w:rFonts w:eastAsia="Times New Roman" w:cstheme="minorHAnsi"/>
        </w:rPr>
      </w:pPr>
      <w:r w:rsidRPr="00FC6028">
        <w:rPr>
          <w:rFonts w:eastAsia="Times New Roman" w:cstheme="minorHAnsi"/>
        </w:rPr>
        <w:t>po stronie Szkoły - …</w:t>
      </w:r>
      <w:r>
        <w:rPr>
          <w:rFonts w:eastAsia="Times New Roman" w:cstheme="minorHAnsi"/>
        </w:rPr>
        <w:t>……………………………….</w:t>
      </w:r>
      <w:r w:rsidRPr="00FC6028">
        <w:rPr>
          <w:rFonts w:eastAsia="Times New Roman" w:cstheme="minorHAnsi"/>
        </w:rPr>
        <w:t>……………., tel. ……………….., e-mail …………</w:t>
      </w:r>
      <w:r>
        <w:rPr>
          <w:rFonts w:eastAsia="Times New Roman" w:cstheme="minorHAnsi"/>
        </w:rPr>
        <w:t>…………….</w:t>
      </w:r>
      <w:r w:rsidRPr="00FC6028">
        <w:rPr>
          <w:rFonts w:eastAsia="Times New Roman" w:cstheme="minorHAnsi"/>
        </w:rPr>
        <w:t>…….</w:t>
      </w:r>
    </w:p>
    <w:p w14:paraId="609F7FF6" w14:textId="77777777" w:rsidR="00762CB5" w:rsidRPr="00C67F0A" w:rsidRDefault="00762CB5">
      <w:pPr>
        <w:numPr>
          <w:ilvl w:val="0"/>
          <w:numId w:val="39"/>
        </w:numPr>
        <w:suppressAutoHyphens/>
        <w:spacing w:after="240" w:line="300" w:lineRule="auto"/>
        <w:ind w:left="714" w:hanging="357"/>
        <w:rPr>
          <w:rFonts w:eastAsia="Times New Roman" w:cstheme="minorHAnsi"/>
        </w:rPr>
      </w:pPr>
      <w:r w:rsidRPr="00FC6028">
        <w:rPr>
          <w:rFonts w:eastAsia="Times New Roman" w:cstheme="minorHAnsi"/>
        </w:rPr>
        <w:t>po stronie Konsorcjum - ……………</w:t>
      </w:r>
      <w:r>
        <w:rPr>
          <w:rFonts w:eastAsia="Times New Roman" w:cstheme="minorHAnsi"/>
        </w:rPr>
        <w:t>……………………….</w:t>
      </w:r>
      <w:r w:rsidRPr="00FC6028">
        <w:rPr>
          <w:rFonts w:eastAsia="Times New Roman" w:cstheme="minorHAnsi"/>
        </w:rPr>
        <w:t>…., tel. ……………….., e-mail ………………</w:t>
      </w:r>
      <w:r>
        <w:rPr>
          <w:rFonts w:eastAsia="Times New Roman" w:cstheme="minorHAnsi"/>
        </w:rPr>
        <w:t>…………….</w:t>
      </w:r>
    </w:p>
    <w:p w14:paraId="61FCD782" w14:textId="77777777" w:rsidR="00762CB5" w:rsidRPr="00FC6028" w:rsidRDefault="00762CB5" w:rsidP="00762CB5">
      <w:pPr>
        <w:spacing w:after="240" w:line="300" w:lineRule="auto"/>
        <w:jc w:val="center"/>
        <w:rPr>
          <w:rFonts w:eastAsia="Times New Roman" w:cstheme="minorHAnsi"/>
          <w:b/>
          <w:lang w:eastAsia="pl-PL"/>
        </w:rPr>
      </w:pPr>
      <w:r w:rsidRPr="00FC6028">
        <w:rPr>
          <w:rFonts w:eastAsia="Times New Roman" w:cstheme="minorHAnsi"/>
          <w:b/>
          <w:lang w:eastAsia="pl-PL"/>
        </w:rPr>
        <w:t>§ 6</w:t>
      </w:r>
    </w:p>
    <w:p w14:paraId="3BE47995" w14:textId="77777777" w:rsidR="00762CB5" w:rsidRPr="00DB50B5" w:rsidRDefault="00762CB5" w:rsidP="00762CB5">
      <w:pPr>
        <w:spacing w:after="240" w:line="300" w:lineRule="auto"/>
        <w:rPr>
          <w:rFonts w:eastAsia="Times New Roman" w:cstheme="minorHAnsi"/>
          <w:lang w:eastAsia="pl-PL"/>
        </w:rPr>
      </w:pPr>
      <w:r w:rsidRPr="00FC6028">
        <w:rPr>
          <w:rFonts w:eastAsia="Times New Roman" w:cstheme="minorHAnsi"/>
          <w:lang w:eastAsia="pl-PL"/>
        </w:rPr>
        <w:t>Wszelkie zmiany niniejszego Porozumienia wymagają formy pi</w:t>
      </w:r>
      <w:r>
        <w:rPr>
          <w:rFonts w:eastAsia="Times New Roman" w:cstheme="minorHAnsi"/>
          <w:lang w:eastAsia="pl-PL"/>
        </w:rPr>
        <w:t>semnej pod rygorem nieważności.</w:t>
      </w:r>
    </w:p>
    <w:p w14:paraId="47191D6C" w14:textId="77777777" w:rsidR="00762CB5" w:rsidRPr="00FC6028" w:rsidRDefault="00762CB5" w:rsidP="00762CB5">
      <w:pPr>
        <w:spacing w:after="240" w:line="300" w:lineRule="auto"/>
        <w:jc w:val="center"/>
        <w:rPr>
          <w:rFonts w:eastAsia="Times New Roman" w:cstheme="minorHAnsi"/>
          <w:b/>
          <w:lang w:eastAsia="pl-PL"/>
        </w:rPr>
      </w:pPr>
      <w:r w:rsidRPr="00FC6028">
        <w:rPr>
          <w:rFonts w:eastAsia="Times New Roman" w:cstheme="minorHAnsi"/>
          <w:b/>
          <w:lang w:eastAsia="pl-PL"/>
        </w:rPr>
        <w:t>§ 7</w:t>
      </w:r>
    </w:p>
    <w:p w14:paraId="298A9F56" w14:textId="514D5652" w:rsidR="00762CB5" w:rsidRPr="00FC6028" w:rsidRDefault="00762CB5">
      <w:pPr>
        <w:numPr>
          <w:ilvl w:val="0"/>
          <w:numId w:val="35"/>
        </w:numPr>
        <w:suppressAutoHyphens/>
        <w:spacing w:after="0" w:line="300" w:lineRule="auto"/>
        <w:ind w:left="142"/>
        <w:rPr>
          <w:rFonts w:eastAsia="Times New Roman" w:cstheme="minorHAnsi"/>
          <w:lang w:eastAsia="pl-PL"/>
        </w:rPr>
      </w:pPr>
      <w:r w:rsidRPr="00FC6028">
        <w:rPr>
          <w:rFonts w:eastAsia="Times New Roman" w:cstheme="minorHAnsi"/>
          <w:lang w:eastAsia="pl-PL"/>
        </w:rPr>
        <w:t>Porozumienie zostaje zawarte do ………………..</w:t>
      </w:r>
    </w:p>
    <w:p w14:paraId="460F7DAF" w14:textId="1EF57BC8" w:rsidR="00762CB5" w:rsidRPr="001B7E44" w:rsidRDefault="00762CB5">
      <w:pPr>
        <w:numPr>
          <w:ilvl w:val="0"/>
          <w:numId w:val="35"/>
        </w:numPr>
        <w:suppressAutoHyphens/>
        <w:spacing w:after="240" w:line="300" w:lineRule="auto"/>
        <w:ind w:left="142"/>
        <w:rPr>
          <w:rFonts w:eastAsia="Times New Roman" w:cstheme="minorHAnsi"/>
          <w:lang w:eastAsia="pl-PL"/>
        </w:rPr>
      </w:pPr>
      <w:r w:rsidRPr="00FC6028">
        <w:rPr>
          <w:rFonts w:eastAsia="Times New Roman" w:cstheme="minorHAnsi"/>
          <w:lang w:eastAsia="pl-PL"/>
        </w:rPr>
        <w:t>Strony wyrażają intencję do przedłużenia porozumienia na kolejne okresy, po omówieniu postanowień porozumienia.</w:t>
      </w:r>
    </w:p>
    <w:p w14:paraId="5B557B70" w14:textId="77777777" w:rsidR="00762CB5" w:rsidRPr="00FC6028" w:rsidRDefault="00762CB5" w:rsidP="00762CB5">
      <w:pPr>
        <w:spacing w:after="240" w:line="300" w:lineRule="auto"/>
        <w:jc w:val="center"/>
        <w:rPr>
          <w:rFonts w:eastAsia="Times New Roman" w:cstheme="minorHAnsi"/>
          <w:b/>
          <w:lang w:eastAsia="pl-PL"/>
        </w:rPr>
      </w:pPr>
      <w:r w:rsidRPr="00FC6028">
        <w:rPr>
          <w:rFonts w:eastAsia="Times New Roman" w:cstheme="minorHAnsi"/>
          <w:b/>
          <w:lang w:eastAsia="pl-PL"/>
        </w:rPr>
        <w:t>§ 8</w:t>
      </w:r>
    </w:p>
    <w:p w14:paraId="796D61DC" w14:textId="77777777" w:rsidR="00762CB5" w:rsidRPr="001B7E44" w:rsidRDefault="00762CB5" w:rsidP="00762CB5">
      <w:pPr>
        <w:spacing w:after="240" w:line="300" w:lineRule="auto"/>
        <w:rPr>
          <w:rFonts w:eastAsia="Times New Roman" w:cstheme="minorHAnsi"/>
          <w:lang w:eastAsia="pl-PL"/>
        </w:rPr>
      </w:pPr>
      <w:r w:rsidRPr="00FC6028">
        <w:rPr>
          <w:rFonts w:eastAsia="Times New Roman" w:cstheme="minorHAnsi"/>
          <w:lang w:eastAsia="pl-PL"/>
        </w:rPr>
        <w:t>Porozumienie sporządzono w dwóch jednobrzmiących egzemplarzach</w:t>
      </w:r>
      <w:r>
        <w:rPr>
          <w:rFonts w:eastAsia="Times New Roman" w:cstheme="minorHAnsi"/>
          <w:lang w:eastAsia="pl-PL"/>
        </w:rPr>
        <w:t xml:space="preserve"> po jednym dla każdej ze stron.</w:t>
      </w:r>
    </w:p>
    <w:p w14:paraId="74501D85" w14:textId="77777777" w:rsidR="00762CB5" w:rsidRPr="00FC6028" w:rsidRDefault="00762CB5" w:rsidP="00762CB5">
      <w:pPr>
        <w:spacing w:after="240" w:line="300" w:lineRule="auto"/>
        <w:jc w:val="center"/>
        <w:rPr>
          <w:rFonts w:eastAsia="Times New Roman" w:cstheme="minorHAnsi"/>
          <w:b/>
          <w:lang w:eastAsia="pl-PL"/>
        </w:rPr>
      </w:pPr>
      <w:r w:rsidRPr="00FC6028">
        <w:rPr>
          <w:rFonts w:eastAsia="Times New Roman" w:cstheme="minorHAnsi"/>
          <w:b/>
          <w:lang w:eastAsia="pl-PL"/>
        </w:rPr>
        <w:t>§ 9</w:t>
      </w:r>
    </w:p>
    <w:p w14:paraId="40896709" w14:textId="4A9A6206" w:rsidR="00762CB5" w:rsidRPr="00FC6028" w:rsidRDefault="00762CB5" w:rsidP="00762CB5">
      <w:pPr>
        <w:spacing w:after="1200" w:line="300" w:lineRule="auto"/>
        <w:rPr>
          <w:rFonts w:eastAsia="Times New Roman" w:cstheme="minorHAnsi"/>
          <w:lang w:eastAsia="pl-PL"/>
        </w:rPr>
      </w:pPr>
      <w:r w:rsidRPr="00FC6028">
        <w:rPr>
          <w:rFonts w:eastAsia="Times New Roman" w:cstheme="minorHAnsi"/>
          <w:lang w:eastAsia="pl-PL"/>
        </w:rPr>
        <w:t>Porozumienie wchodzi w życie z dniem podpisania.</w:t>
      </w:r>
    </w:p>
    <w:p w14:paraId="72429783" w14:textId="1FAF6D21" w:rsidR="00762CB5" w:rsidRPr="00FC6028" w:rsidRDefault="00762CB5" w:rsidP="00762CB5">
      <w:pPr>
        <w:spacing w:after="240" w:line="300" w:lineRule="auto"/>
        <w:rPr>
          <w:rFonts w:eastAsia="Times New Roman" w:cstheme="minorHAnsi"/>
          <w:lang w:eastAsia="pl-PL"/>
        </w:rPr>
      </w:pPr>
      <w:r w:rsidRPr="00FC6028">
        <w:rPr>
          <w:rFonts w:eastAsia="Times New Roman" w:cstheme="minorHAnsi"/>
          <w:lang w:eastAsia="pl-PL"/>
        </w:rPr>
        <w:t>…………….................……….</w:t>
      </w:r>
      <w:r w:rsidRPr="00FC6028">
        <w:rPr>
          <w:rFonts w:eastAsia="Times New Roman" w:cstheme="minorHAnsi"/>
          <w:lang w:eastAsia="pl-PL"/>
        </w:rPr>
        <w:tab/>
      </w:r>
      <w:r w:rsidRPr="00FC6028">
        <w:rPr>
          <w:rFonts w:eastAsia="Times New Roman" w:cstheme="minorHAnsi"/>
          <w:lang w:eastAsia="pl-PL"/>
        </w:rPr>
        <w:tab/>
      </w:r>
      <w:r w:rsidRPr="00FC6028">
        <w:rPr>
          <w:rFonts w:eastAsia="Times New Roman" w:cstheme="minorHAnsi"/>
          <w:lang w:eastAsia="pl-PL"/>
        </w:rPr>
        <w:tab/>
      </w:r>
      <w:r w:rsidRPr="00FC6028">
        <w:rPr>
          <w:rFonts w:eastAsia="Times New Roman" w:cstheme="minorHAnsi"/>
          <w:lang w:eastAsia="pl-PL"/>
        </w:rPr>
        <w:tab/>
      </w:r>
      <w:r w:rsidRPr="00FC6028">
        <w:rPr>
          <w:rFonts w:eastAsia="Times New Roman" w:cstheme="minorHAnsi"/>
          <w:lang w:eastAsia="pl-PL"/>
        </w:rPr>
        <w:tab/>
      </w:r>
      <w:r w:rsidRPr="00FC6028">
        <w:rPr>
          <w:rFonts w:eastAsia="Times New Roman" w:cstheme="minorHAnsi"/>
          <w:lang w:eastAsia="pl-PL"/>
        </w:rPr>
        <w:tab/>
        <w:t>……………………………….</w:t>
      </w:r>
    </w:p>
    <w:p w14:paraId="7FBB7539" w14:textId="67904C9A" w:rsidR="00762CB5" w:rsidRPr="00C67F0A" w:rsidRDefault="00762CB5" w:rsidP="00762CB5">
      <w:pPr>
        <w:spacing w:after="240" w:line="30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Miasto Stołeczne Warszawa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  <w:t xml:space="preserve">           </w:t>
      </w:r>
      <w:r w:rsidRPr="00FC6028">
        <w:rPr>
          <w:rFonts w:eastAsia="Times New Roman" w:cstheme="minorHAnsi"/>
          <w:lang w:eastAsia="pl-PL"/>
        </w:rPr>
        <w:t>Konsorcjum</w:t>
      </w:r>
      <w:bookmarkEnd w:id="6"/>
    </w:p>
    <w:p w14:paraId="3CFED1C4" w14:textId="77777777" w:rsidR="00762CB5" w:rsidRPr="00AD7364" w:rsidRDefault="00762CB5" w:rsidP="00762CB5">
      <w:pPr>
        <w:pStyle w:val="Akapitzlist"/>
        <w:spacing w:after="11400" w:line="300" w:lineRule="auto"/>
        <w:ind w:left="568"/>
        <w:contextualSpacing w:val="0"/>
        <w:rPr>
          <w:b/>
          <w:bCs/>
        </w:rPr>
      </w:pPr>
    </w:p>
    <w:sectPr w:rsidR="00762CB5" w:rsidRPr="00AD7364" w:rsidSect="006174CC">
      <w:footerReference w:type="default" r:id="rId7"/>
      <w:pgSz w:w="11906" w:h="16838"/>
      <w:pgMar w:top="993" w:right="1417" w:bottom="899" w:left="1276" w:header="0" w:footer="708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8CE4B" w14:textId="77777777" w:rsidR="00831852" w:rsidRDefault="00831852">
      <w:pPr>
        <w:spacing w:after="0" w:line="240" w:lineRule="auto"/>
      </w:pPr>
      <w:r>
        <w:separator/>
      </w:r>
    </w:p>
  </w:endnote>
  <w:endnote w:type="continuationSeparator" w:id="0">
    <w:p w14:paraId="4EDA8348" w14:textId="77777777" w:rsidR="00831852" w:rsidRDefault="00831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4433441"/>
      <w:docPartObj>
        <w:docPartGallery w:val="Page Numbers (Bottom of Page)"/>
        <w:docPartUnique/>
      </w:docPartObj>
    </w:sdtPr>
    <w:sdtEndPr/>
    <w:sdtContent>
      <w:p w14:paraId="09048042" w14:textId="261AC340" w:rsidR="00762CB5" w:rsidRDefault="00762C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82F988" w14:textId="77777777" w:rsidR="00762CB5" w:rsidRDefault="00762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0CC60" w14:textId="77777777" w:rsidR="00831852" w:rsidRDefault="00831852">
      <w:pPr>
        <w:rPr>
          <w:sz w:val="12"/>
        </w:rPr>
      </w:pPr>
      <w:r>
        <w:separator/>
      </w:r>
    </w:p>
  </w:footnote>
  <w:footnote w:type="continuationSeparator" w:id="0">
    <w:p w14:paraId="6F52A0E2" w14:textId="77777777" w:rsidR="00831852" w:rsidRDefault="00831852">
      <w:pPr>
        <w:rPr>
          <w:sz w:val="12"/>
        </w:rPr>
      </w:pPr>
      <w:r>
        <w:continuationSeparator/>
      </w:r>
    </w:p>
  </w:footnote>
  <w:footnote w:id="1">
    <w:p w14:paraId="558CF6A1" w14:textId="77777777" w:rsidR="00762CB5" w:rsidRDefault="00762CB5" w:rsidP="00762CB5">
      <w:pPr>
        <w:pStyle w:val="Przypis"/>
      </w:pPr>
      <w:r>
        <w:rPr>
          <w:rStyle w:val="Znakiprzypiswdolnych"/>
        </w:rPr>
        <w:footnoteRef/>
      </w:r>
      <w:r>
        <w:t xml:space="preserve"> W przypadku, gdy oceny dokonuje więcej niż jeden pracownik wiersz należy rozszerzyć, aby umożliwić złożenie dwóch lub więcej podpisów.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42561"/>
    <w:multiLevelType w:val="hybridMultilevel"/>
    <w:tmpl w:val="6B7E42A6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3243337"/>
    <w:multiLevelType w:val="hybridMultilevel"/>
    <w:tmpl w:val="6D0E47AA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52460DA"/>
    <w:multiLevelType w:val="hybridMultilevel"/>
    <w:tmpl w:val="3BB610E4"/>
    <w:lvl w:ilvl="0" w:tplc="4FB445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442FE0"/>
    <w:multiLevelType w:val="hybridMultilevel"/>
    <w:tmpl w:val="FE22E1B4"/>
    <w:lvl w:ilvl="0" w:tplc="70E0E0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A00C1F"/>
    <w:multiLevelType w:val="multilevel"/>
    <w:tmpl w:val="30E075FC"/>
    <w:lvl w:ilvl="0">
      <w:start w:val="1"/>
      <w:numFmt w:val="bullet"/>
      <w:lvlText w:val=""/>
      <w:lvlJc w:val="left"/>
      <w:pPr>
        <w:tabs>
          <w:tab w:val="num" w:pos="0"/>
        </w:tabs>
        <w:ind w:left="1648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36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8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0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2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24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6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8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0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941311D"/>
    <w:multiLevelType w:val="multilevel"/>
    <w:tmpl w:val="AD6A28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0B4C17E4"/>
    <w:multiLevelType w:val="hybridMultilevel"/>
    <w:tmpl w:val="63A8A0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B135D5"/>
    <w:multiLevelType w:val="hybridMultilevel"/>
    <w:tmpl w:val="161ECE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E9028F"/>
    <w:multiLevelType w:val="multilevel"/>
    <w:tmpl w:val="C9323C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172B6EE1"/>
    <w:multiLevelType w:val="multilevel"/>
    <w:tmpl w:val="FC9EF5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172E63B1"/>
    <w:multiLevelType w:val="multilevel"/>
    <w:tmpl w:val="76900EE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-426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426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426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426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426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426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426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426"/>
        </w:tabs>
        <w:ind w:left="6120" w:hanging="180"/>
      </w:pPr>
    </w:lvl>
  </w:abstractNum>
  <w:abstractNum w:abstractNumId="11" w15:restartNumberingAfterBreak="0">
    <w:nsid w:val="1BA418F9"/>
    <w:multiLevelType w:val="multilevel"/>
    <w:tmpl w:val="ACEA0CFE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3220"/>
        </w:tabs>
        <w:ind w:left="3220" w:hanging="360"/>
      </w:pPr>
    </w:lvl>
    <w:lvl w:ilvl="4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2" w15:restartNumberingAfterBreak="0">
    <w:nsid w:val="1DB67523"/>
    <w:multiLevelType w:val="multilevel"/>
    <w:tmpl w:val="9648BAEA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135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13" w15:restartNumberingAfterBreak="0">
    <w:nsid w:val="1DD65476"/>
    <w:multiLevelType w:val="multilevel"/>
    <w:tmpl w:val="F996BC4E"/>
    <w:lvl w:ilvl="0">
      <w:start w:val="1"/>
      <w:numFmt w:val="decimal"/>
      <w:lvlText w:val="%1."/>
      <w:lvlJc w:val="left"/>
      <w:pPr>
        <w:tabs>
          <w:tab w:val="num" w:pos="9574"/>
        </w:tabs>
        <w:ind w:left="9574" w:hanging="360"/>
      </w:pPr>
    </w:lvl>
    <w:lvl w:ilvl="1">
      <w:start w:val="1"/>
      <w:numFmt w:val="lowerLetter"/>
      <w:lvlText w:val="%2."/>
      <w:lvlJc w:val="left"/>
      <w:pPr>
        <w:tabs>
          <w:tab w:val="num" w:pos="10294"/>
        </w:tabs>
        <w:ind w:left="1029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1014"/>
        </w:tabs>
        <w:ind w:left="1101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734"/>
        </w:tabs>
        <w:ind w:left="1173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2454"/>
        </w:tabs>
        <w:ind w:left="1245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13174"/>
        </w:tabs>
        <w:ind w:left="1317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3894"/>
        </w:tabs>
        <w:ind w:left="1389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614"/>
        </w:tabs>
        <w:ind w:left="1461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334"/>
        </w:tabs>
        <w:ind w:left="15334" w:hanging="180"/>
      </w:pPr>
      <w:rPr>
        <w:rFonts w:cs="Times New Roman"/>
      </w:rPr>
    </w:lvl>
  </w:abstractNum>
  <w:abstractNum w:abstractNumId="14" w15:restartNumberingAfterBreak="0">
    <w:nsid w:val="1EAD0705"/>
    <w:multiLevelType w:val="multilevel"/>
    <w:tmpl w:val="E6FCDDD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Calibri" w:hAnsi="Calibri" w:cs="Times New Roman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0B87404"/>
    <w:multiLevelType w:val="hybridMultilevel"/>
    <w:tmpl w:val="11403A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27227EB"/>
    <w:multiLevelType w:val="multilevel"/>
    <w:tmpl w:val="BB16CA12"/>
    <w:lvl w:ilvl="0">
      <w:start w:val="1"/>
      <w:numFmt w:val="decimal"/>
      <w:lvlText w:val="%1)"/>
      <w:lvlJc w:val="left"/>
      <w:pPr>
        <w:tabs>
          <w:tab w:val="num" w:pos="568"/>
        </w:tabs>
        <w:ind w:left="1288" w:hanging="360"/>
      </w:pPr>
      <w:rPr>
        <w:strike w:val="0"/>
        <w:color w:val="000000" w:themeColor="text1"/>
      </w:rPr>
    </w:lvl>
    <w:lvl w:ilvl="1">
      <w:start w:val="1"/>
      <w:numFmt w:val="bullet"/>
      <w:lvlText w:val="o"/>
      <w:lvlJc w:val="left"/>
      <w:pPr>
        <w:tabs>
          <w:tab w:val="num" w:pos="568"/>
        </w:tabs>
        <w:ind w:left="20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568"/>
        </w:tabs>
        <w:ind w:left="272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568"/>
        </w:tabs>
        <w:ind w:left="344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68"/>
        </w:tabs>
        <w:ind w:left="41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68"/>
        </w:tabs>
        <w:ind w:left="488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8"/>
        </w:tabs>
        <w:ind w:left="560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68"/>
        </w:tabs>
        <w:ind w:left="63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68"/>
        </w:tabs>
        <w:ind w:left="7048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7441B21"/>
    <w:multiLevelType w:val="multilevel"/>
    <w:tmpl w:val="E13C6B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2C2C5828"/>
    <w:multiLevelType w:val="hybridMultilevel"/>
    <w:tmpl w:val="874A95F2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2DD46547"/>
    <w:multiLevelType w:val="multilevel"/>
    <w:tmpl w:val="34DC4C1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303A60BA"/>
    <w:multiLevelType w:val="hybridMultilevel"/>
    <w:tmpl w:val="9140C33C"/>
    <w:lvl w:ilvl="0" w:tplc="40FA1D0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9D2BFC"/>
    <w:multiLevelType w:val="hybridMultilevel"/>
    <w:tmpl w:val="BF42BF0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 w15:restartNumberingAfterBreak="0">
    <w:nsid w:val="32063AE2"/>
    <w:multiLevelType w:val="hybridMultilevel"/>
    <w:tmpl w:val="62A613D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 w15:restartNumberingAfterBreak="0">
    <w:nsid w:val="36B034F9"/>
    <w:multiLevelType w:val="multilevel"/>
    <w:tmpl w:val="C3E6EF8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Calibri" w:hAnsi="Calibri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9831B8B"/>
    <w:multiLevelType w:val="multilevel"/>
    <w:tmpl w:val="B69C369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25" w15:restartNumberingAfterBreak="0">
    <w:nsid w:val="39995A41"/>
    <w:multiLevelType w:val="hybridMultilevel"/>
    <w:tmpl w:val="C92C3494"/>
    <w:lvl w:ilvl="0" w:tplc="0D500FD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D1F0733"/>
    <w:multiLevelType w:val="hybridMultilevel"/>
    <w:tmpl w:val="36E8B1D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334AE"/>
    <w:multiLevelType w:val="multilevel"/>
    <w:tmpl w:val="896458F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40925204"/>
    <w:multiLevelType w:val="hybridMultilevel"/>
    <w:tmpl w:val="C37CDE0E"/>
    <w:lvl w:ilvl="0" w:tplc="3B406456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B06852"/>
    <w:multiLevelType w:val="multilevel"/>
    <w:tmpl w:val="A5A8A9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440F3789"/>
    <w:multiLevelType w:val="multilevel"/>
    <w:tmpl w:val="5D5860D8"/>
    <w:lvl w:ilvl="0">
      <w:start w:val="1"/>
      <w:numFmt w:val="bullet"/>
      <w:lvlText w:val=""/>
      <w:lvlJc w:val="left"/>
      <w:pPr>
        <w:tabs>
          <w:tab w:val="num" w:pos="0"/>
        </w:tabs>
        <w:ind w:left="222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94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6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8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10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82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54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6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86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45075AC4"/>
    <w:multiLevelType w:val="multilevel"/>
    <w:tmpl w:val="C1B4BEBE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45785F21"/>
    <w:multiLevelType w:val="multilevel"/>
    <w:tmpl w:val="AC70B38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Calibri" w:hAnsi="Calibri" w:cs="Calibri"/>
        <w:b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D174076"/>
    <w:multiLevelType w:val="multilevel"/>
    <w:tmpl w:val="57E2DC70"/>
    <w:lvl w:ilvl="0">
      <w:start w:val="1"/>
      <w:numFmt w:val="bullet"/>
      <w:lvlText w:val=""/>
      <w:lvlJc w:val="left"/>
      <w:pPr>
        <w:tabs>
          <w:tab w:val="num" w:pos="0"/>
        </w:tabs>
        <w:ind w:left="22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9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8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5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64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53FC38F6"/>
    <w:multiLevelType w:val="multilevel"/>
    <w:tmpl w:val="E710FD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35" w15:restartNumberingAfterBreak="0">
    <w:nsid w:val="579543F2"/>
    <w:multiLevelType w:val="multilevel"/>
    <w:tmpl w:val="A77269FC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36" w15:restartNumberingAfterBreak="0">
    <w:nsid w:val="5A2334DC"/>
    <w:multiLevelType w:val="hybridMultilevel"/>
    <w:tmpl w:val="5080CEBE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 w15:restartNumberingAfterBreak="0">
    <w:nsid w:val="5B261C31"/>
    <w:multiLevelType w:val="hybridMultilevel"/>
    <w:tmpl w:val="952AEF42"/>
    <w:lvl w:ilvl="0" w:tplc="6074D966">
      <w:start w:val="28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9C02ED"/>
    <w:multiLevelType w:val="hybridMultilevel"/>
    <w:tmpl w:val="793456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554058"/>
    <w:multiLevelType w:val="hybridMultilevel"/>
    <w:tmpl w:val="99303EB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5FEE77A5"/>
    <w:multiLevelType w:val="hybridMultilevel"/>
    <w:tmpl w:val="68C601B2"/>
    <w:lvl w:ilvl="0" w:tplc="71DA2596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C6430D"/>
    <w:multiLevelType w:val="hybridMultilevel"/>
    <w:tmpl w:val="58ECB048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42" w15:restartNumberingAfterBreak="0">
    <w:nsid w:val="62581FDC"/>
    <w:multiLevelType w:val="hybridMultilevel"/>
    <w:tmpl w:val="ABA20416"/>
    <w:lvl w:ilvl="0" w:tplc="AB28B32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88543F"/>
    <w:multiLevelType w:val="multilevel"/>
    <w:tmpl w:val="7856E758"/>
    <w:lvl w:ilvl="0">
      <w:start w:val="1"/>
      <w:numFmt w:val="bullet"/>
      <w:lvlText w:val=""/>
      <w:lvlJc w:val="left"/>
      <w:pPr>
        <w:tabs>
          <w:tab w:val="num" w:pos="0"/>
        </w:tabs>
        <w:ind w:left="222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94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6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8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10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82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54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6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86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699A7C23"/>
    <w:multiLevelType w:val="hybridMultilevel"/>
    <w:tmpl w:val="B1688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8F276A"/>
    <w:multiLevelType w:val="hybridMultilevel"/>
    <w:tmpl w:val="454859D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D4133F"/>
    <w:multiLevelType w:val="multilevel"/>
    <w:tmpl w:val="186AEA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76A97279"/>
    <w:multiLevelType w:val="multilevel"/>
    <w:tmpl w:val="884EA5E0"/>
    <w:lvl w:ilvl="0">
      <w:start w:val="1"/>
      <w:numFmt w:val="bullet"/>
      <w:lvlText w:val=""/>
      <w:lvlJc w:val="left"/>
      <w:pPr>
        <w:tabs>
          <w:tab w:val="num" w:pos="0"/>
        </w:tabs>
        <w:ind w:left="1648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36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8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0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2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24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6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8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08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77721EE4"/>
    <w:multiLevelType w:val="multilevel"/>
    <w:tmpl w:val="703C0726"/>
    <w:lvl w:ilvl="0">
      <w:start w:val="1"/>
      <w:numFmt w:val="bullet"/>
      <w:lvlText w:val=""/>
      <w:lvlJc w:val="left"/>
      <w:pPr>
        <w:tabs>
          <w:tab w:val="num" w:pos="-1015"/>
        </w:tabs>
        <w:ind w:left="121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-1015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-1015"/>
        </w:tabs>
        <w:ind w:left="26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-1015"/>
        </w:tabs>
        <w:ind w:left="33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-1015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-1015"/>
        </w:tabs>
        <w:ind w:left="48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-1015"/>
        </w:tabs>
        <w:ind w:left="55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-1015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-1015"/>
        </w:tabs>
        <w:ind w:left="6971" w:hanging="360"/>
      </w:pPr>
      <w:rPr>
        <w:rFonts w:ascii="Wingdings" w:hAnsi="Wingdings" w:cs="Wingdings" w:hint="default"/>
      </w:rPr>
    </w:lvl>
  </w:abstractNum>
  <w:abstractNum w:abstractNumId="49" w15:restartNumberingAfterBreak="0">
    <w:nsid w:val="7AEC0189"/>
    <w:multiLevelType w:val="multilevel"/>
    <w:tmpl w:val="243EE084"/>
    <w:lvl w:ilvl="0">
      <w:start w:val="1"/>
      <w:numFmt w:val="bullet"/>
      <w:lvlText w:val=""/>
      <w:lvlJc w:val="left"/>
      <w:pPr>
        <w:tabs>
          <w:tab w:val="num" w:pos="0"/>
        </w:tabs>
        <w:ind w:left="164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36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8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0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2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24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6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8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08" w:hanging="360"/>
      </w:pPr>
      <w:rPr>
        <w:rFonts w:ascii="Wingdings" w:hAnsi="Wingdings" w:cs="Wingdings" w:hint="default"/>
      </w:rPr>
    </w:lvl>
  </w:abstractNum>
  <w:abstractNum w:abstractNumId="50" w15:restartNumberingAfterBreak="0">
    <w:nsid w:val="7E3D40B4"/>
    <w:multiLevelType w:val="hybridMultilevel"/>
    <w:tmpl w:val="4C7A7C70"/>
    <w:lvl w:ilvl="0" w:tplc="459831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7F5B2642"/>
    <w:multiLevelType w:val="multilevel"/>
    <w:tmpl w:val="E32CA6D0"/>
    <w:lvl w:ilvl="0">
      <w:start w:val="1"/>
      <w:numFmt w:val="lowerLetter"/>
      <w:lvlText w:val="%1)"/>
      <w:lvlJc w:val="left"/>
      <w:pPr>
        <w:tabs>
          <w:tab w:val="num" w:pos="0"/>
        </w:tabs>
        <w:ind w:left="150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2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4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6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8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0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2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4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66" w:hanging="180"/>
      </w:pPr>
    </w:lvl>
  </w:abstractNum>
  <w:num w:numId="1" w16cid:durableId="282733649">
    <w:abstractNumId w:val="13"/>
  </w:num>
  <w:num w:numId="2" w16cid:durableId="1422799989">
    <w:abstractNumId w:val="32"/>
  </w:num>
  <w:num w:numId="3" w16cid:durableId="1591936878">
    <w:abstractNumId w:val="23"/>
  </w:num>
  <w:num w:numId="4" w16cid:durableId="862475401">
    <w:abstractNumId w:val="14"/>
  </w:num>
  <w:num w:numId="5" w16cid:durableId="908420019">
    <w:abstractNumId w:val="5"/>
  </w:num>
  <w:num w:numId="6" w16cid:durableId="1901481057">
    <w:abstractNumId w:val="29"/>
  </w:num>
  <w:num w:numId="7" w16cid:durableId="518810637">
    <w:abstractNumId w:val="24"/>
  </w:num>
  <w:num w:numId="8" w16cid:durableId="1648823123">
    <w:abstractNumId w:val="34"/>
  </w:num>
  <w:num w:numId="9" w16cid:durableId="1587299337">
    <w:abstractNumId w:val="46"/>
  </w:num>
  <w:num w:numId="10" w16cid:durableId="2063868041">
    <w:abstractNumId w:val="35"/>
  </w:num>
  <w:num w:numId="11" w16cid:durableId="636642944">
    <w:abstractNumId w:val="27"/>
  </w:num>
  <w:num w:numId="12" w16cid:durableId="83915621">
    <w:abstractNumId w:val="9"/>
  </w:num>
  <w:num w:numId="13" w16cid:durableId="951477495">
    <w:abstractNumId w:val="19"/>
  </w:num>
  <w:num w:numId="14" w16cid:durableId="1392846997">
    <w:abstractNumId w:val="16"/>
  </w:num>
  <w:num w:numId="15" w16cid:durableId="1795832577">
    <w:abstractNumId w:val="10"/>
  </w:num>
  <w:num w:numId="16" w16cid:durableId="1995716593">
    <w:abstractNumId w:val="51"/>
  </w:num>
  <w:num w:numId="17" w16cid:durableId="841773783">
    <w:abstractNumId w:val="48"/>
  </w:num>
  <w:num w:numId="18" w16cid:durableId="1082721597">
    <w:abstractNumId w:val="30"/>
  </w:num>
  <w:num w:numId="19" w16cid:durableId="1342470397">
    <w:abstractNumId w:val="43"/>
  </w:num>
  <w:num w:numId="20" w16cid:durableId="1600797580">
    <w:abstractNumId w:val="33"/>
  </w:num>
  <w:num w:numId="21" w16cid:durableId="1298340547">
    <w:abstractNumId w:val="12"/>
  </w:num>
  <w:num w:numId="22" w16cid:durableId="1822115416">
    <w:abstractNumId w:val="49"/>
  </w:num>
  <w:num w:numId="23" w16cid:durableId="1090584620">
    <w:abstractNumId w:val="47"/>
  </w:num>
  <w:num w:numId="24" w16cid:durableId="1248222381">
    <w:abstractNumId w:val="4"/>
  </w:num>
  <w:num w:numId="25" w16cid:durableId="1475638703">
    <w:abstractNumId w:val="41"/>
  </w:num>
  <w:num w:numId="26" w16cid:durableId="50272125">
    <w:abstractNumId w:val="31"/>
  </w:num>
  <w:num w:numId="27" w16cid:durableId="332495614">
    <w:abstractNumId w:val="8"/>
  </w:num>
  <w:num w:numId="28" w16cid:durableId="710770436">
    <w:abstractNumId w:val="17"/>
  </w:num>
  <w:num w:numId="29" w16cid:durableId="1556696999">
    <w:abstractNumId w:val="11"/>
  </w:num>
  <w:num w:numId="30" w16cid:durableId="1174687170">
    <w:abstractNumId w:val="35"/>
    <w:lvlOverride w:ilvl="3">
      <w:startOverride w:val="1"/>
    </w:lvlOverride>
  </w:num>
  <w:num w:numId="31" w16cid:durableId="1032457163">
    <w:abstractNumId w:val="3"/>
  </w:num>
  <w:num w:numId="32" w16cid:durableId="364982019">
    <w:abstractNumId w:val="2"/>
  </w:num>
  <w:num w:numId="33" w16cid:durableId="991905836">
    <w:abstractNumId w:val="50"/>
  </w:num>
  <w:num w:numId="34" w16cid:durableId="1750884412">
    <w:abstractNumId w:val="1"/>
  </w:num>
  <w:num w:numId="35" w16cid:durableId="716857180">
    <w:abstractNumId w:val="28"/>
  </w:num>
  <w:num w:numId="36" w16cid:durableId="296646460">
    <w:abstractNumId w:val="7"/>
  </w:num>
  <w:num w:numId="37" w16cid:durableId="1093088441">
    <w:abstractNumId w:val="26"/>
  </w:num>
  <w:num w:numId="38" w16cid:durableId="1537111863">
    <w:abstractNumId w:val="45"/>
  </w:num>
  <w:num w:numId="39" w16cid:durableId="1763841114">
    <w:abstractNumId w:val="6"/>
  </w:num>
  <w:num w:numId="40" w16cid:durableId="1317490520">
    <w:abstractNumId w:val="42"/>
  </w:num>
  <w:num w:numId="41" w16cid:durableId="284196346">
    <w:abstractNumId w:val="18"/>
  </w:num>
  <w:num w:numId="42" w16cid:durableId="1041130485">
    <w:abstractNumId w:val="36"/>
  </w:num>
  <w:num w:numId="43" w16cid:durableId="915095749">
    <w:abstractNumId w:val="37"/>
  </w:num>
  <w:num w:numId="44" w16cid:durableId="1182282813">
    <w:abstractNumId w:val="15"/>
  </w:num>
  <w:num w:numId="45" w16cid:durableId="717824624">
    <w:abstractNumId w:val="38"/>
  </w:num>
  <w:num w:numId="46" w16cid:durableId="1660689063">
    <w:abstractNumId w:val="20"/>
  </w:num>
  <w:num w:numId="47" w16cid:durableId="339628579">
    <w:abstractNumId w:val="25"/>
  </w:num>
  <w:num w:numId="48" w16cid:durableId="2068913366">
    <w:abstractNumId w:val="39"/>
  </w:num>
  <w:num w:numId="49" w16cid:durableId="1595548948">
    <w:abstractNumId w:val="40"/>
  </w:num>
  <w:num w:numId="50" w16cid:durableId="1475633659">
    <w:abstractNumId w:val="44"/>
  </w:num>
  <w:num w:numId="51" w16cid:durableId="454063586">
    <w:abstractNumId w:val="21"/>
  </w:num>
  <w:num w:numId="52" w16cid:durableId="1402218339">
    <w:abstractNumId w:val="22"/>
  </w:num>
  <w:num w:numId="53" w16cid:durableId="234897121">
    <w:abstractNumId w:val="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F0B"/>
    <w:rsid w:val="00004CA5"/>
    <w:rsid w:val="000252F8"/>
    <w:rsid w:val="00031323"/>
    <w:rsid w:val="00036207"/>
    <w:rsid w:val="000404CF"/>
    <w:rsid w:val="00071E64"/>
    <w:rsid w:val="00082A9C"/>
    <w:rsid w:val="00092B39"/>
    <w:rsid w:val="000A4B12"/>
    <w:rsid w:val="000A6934"/>
    <w:rsid w:val="000A6A38"/>
    <w:rsid w:val="000B1EEB"/>
    <w:rsid w:val="000C3DED"/>
    <w:rsid w:val="000D300D"/>
    <w:rsid w:val="000D49C9"/>
    <w:rsid w:val="000D7B3D"/>
    <w:rsid w:val="00104CE3"/>
    <w:rsid w:val="0012310F"/>
    <w:rsid w:val="00136227"/>
    <w:rsid w:val="00154EB1"/>
    <w:rsid w:val="0016556F"/>
    <w:rsid w:val="0016585B"/>
    <w:rsid w:val="00172776"/>
    <w:rsid w:val="00172A40"/>
    <w:rsid w:val="00192EE1"/>
    <w:rsid w:val="00197638"/>
    <w:rsid w:val="001A385F"/>
    <w:rsid w:val="001B7E44"/>
    <w:rsid w:val="001C0391"/>
    <w:rsid w:val="001C7B75"/>
    <w:rsid w:val="001E3D8A"/>
    <w:rsid w:val="001F6576"/>
    <w:rsid w:val="001F743D"/>
    <w:rsid w:val="001F7A5C"/>
    <w:rsid w:val="002069B2"/>
    <w:rsid w:val="002149FF"/>
    <w:rsid w:val="00222999"/>
    <w:rsid w:val="00232C9E"/>
    <w:rsid w:val="0024209A"/>
    <w:rsid w:val="00247655"/>
    <w:rsid w:val="002613A3"/>
    <w:rsid w:val="00275AC7"/>
    <w:rsid w:val="002761B1"/>
    <w:rsid w:val="00282139"/>
    <w:rsid w:val="00294FD7"/>
    <w:rsid w:val="00297CDE"/>
    <w:rsid w:val="002A09B5"/>
    <w:rsid w:val="002A205A"/>
    <w:rsid w:val="002A70C5"/>
    <w:rsid w:val="002B35DA"/>
    <w:rsid w:val="002C5317"/>
    <w:rsid w:val="002D0400"/>
    <w:rsid w:val="002E656B"/>
    <w:rsid w:val="002F47B9"/>
    <w:rsid w:val="00304C1D"/>
    <w:rsid w:val="00304D25"/>
    <w:rsid w:val="00312F0C"/>
    <w:rsid w:val="00315561"/>
    <w:rsid w:val="00330876"/>
    <w:rsid w:val="00330FF4"/>
    <w:rsid w:val="00346DF5"/>
    <w:rsid w:val="00353184"/>
    <w:rsid w:val="00357E34"/>
    <w:rsid w:val="003651EF"/>
    <w:rsid w:val="0037522A"/>
    <w:rsid w:val="00384977"/>
    <w:rsid w:val="00392435"/>
    <w:rsid w:val="00392E18"/>
    <w:rsid w:val="00393CE4"/>
    <w:rsid w:val="003A039B"/>
    <w:rsid w:val="003B4658"/>
    <w:rsid w:val="003B6EB6"/>
    <w:rsid w:val="003D4926"/>
    <w:rsid w:val="003D638C"/>
    <w:rsid w:val="003E7BF5"/>
    <w:rsid w:val="004305BF"/>
    <w:rsid w:val="004534FE"/>
    <w:rsid w:val="00454B46"/>
    <w:rsid w:val="004614D1"/>
    <w:rsid w:val="00483188"/>
    <w:rsid w:val="004837ED"/>
    <w:rsid w:val="004A1E49"/>
    <w:rsid w:val="004B1064"/>
    <w:rsid w:val="004B1BE1"/>
    <w:rsid w:val="004B7F6F"/>
    <w:rsid w:val="004D118A"/>
    <w:rsid w:val="004D4077"/>
    <w:rsid w:val="004E34A1"/>
    <w:rsid w:val="004F7AC5"/>
    <w:rsid w:val="00502E83"/>
    <w:rsid w:val="0051705F"/>
    <w:rsid w:val="005207A5"/>
    <w:rsid w:val="0053207C"/>
    <w:rsid w:val="00532F7B"/>
    <w:rsid w:val="005376D9"/>
    <w:rsid w:val="0055233E"/>
    <w:rsid w:val="005647DF"/>
    <w:rsid w:val="00590297"/>
    <w:rsid w:val="00591EE9"/>
    <w:rsid w:val="00593FD9"/>
    <w:rsid w:val="005A297D"/>
    <w:rsid w:val="005C724F"/>
    <w:rsid w:val="005D7099"/>
    <w:rsid w:val="005E5CF7"/>
    <w:rsid w:val="005E76E2"/>
    <w:rsid w:val="005F16CC"/>
    <w:rsid w:val="00603F8D"/>
    <w:rsid w:val="00613645"/>
    <w:rsid w:val="00616853"/>
    <w:rsid w:val="006174CC"/>
    <w:rsid w:val="00624900"/>
    <w:rsid w:val="00631A3C"/>
    <w:rsid w:val="006329BC"/>
    <w:rsid w:val="006501FA"/>
    <w:rsid w:val="006638E7"/>
    <w:rsid w:val="00673E42"/>
    <w:rsid w:val="00677604"/>
    <w:rsid w:val="0067769D"/>
    <w:rsid w:val="00684D7F"/>
    <w:rsid w:val="00692247"/>
    <w:rsid w:val="006A1FBA"/>
    <w:rsid w:val="006B14FD"/>
    <w:rsid w:val="006B5AD6"/>
    <w:rsid w:val="006F37D2"/>
    <w:rsid w:val="006F4C20"/>
    <w:rsid w:val="00722781"/>
    <w:rsid w:val="007460AF"/>
    <w:rsid w:val="007522CE"/>
    <w:rsid w:val="007547F1"/>
    <w:rsid w:val="00755358"/>
    <w:rsid w:val="00756AB4"/>
    <w:rsid w:val="00762CB5"/>
    <w:rsid w:val="00774799"/>
    <w:rsid w:val="0077483A"/>
    <w:rsid w:val="0078696F"/>
    <w:rsid w:val="00797A1A"/>
    <w:rsid w:val="007B3AD4"/>
    <w:rsid w:val="007D42F3"/>
    <w:rsid w:val="007E130E"/>
    <w:rsid w:val="007F50E1"/>
    <w:rsid w:val="00802608"/>
    <w:rsid w:val="008059B2"/>
    <w:rsid w:val="0081160B"/>
    <w:rsid w:val="00831852"/>
    <w:rsid w:val="008329D2"/>
    <w:rsid w:val="00835D85"/>
    <w:rsid w:val="00837F46"/>
    <w:rsid w:val="00843A98"/>
    <w:rsid w:val="0084697D"/>
    <w:rsid w:val="008605E6"/>
    <w:rsid w:val="00861F54"/>
    <w:rsid w:val="00865C34"/>
    <w:rsid w:val="008720C9"/>
    <w:rsid w:val="00876E63"/>
    <w:rsid w:val="008865F6"/>
    <w:rsid w:val="00896305"/>
    <w:rsid w:val="008A2AC8"/>
    <w:rsid w:val="008A3085"/>
    <w:rsid w:val="008A5DE8"/>
    <w:rsid w:val="008B58A2"/>
    <w:rsid w:val="008B7369"/>
    <w:rsid w:val="008C6557"/>
    <w:rsid w:val="008D0EA3"/>
    <w:rsid w:val="008F7652"/>
    <w:rsid w:val="009024CF"/>
    <w:rsid w:val="0092272C"/>
    <w:rsid w:val="00930DF5"/>
    <w:rsid w:val="00937CCA"/>
    <w:rsid w:val="00964092"/>
    <w:rsid w:val="00965E40"/>
    <w:rsid w:val="00974EDF"/>
    <w:rsid w:val="0097755A"/>
    <w:rsid w:val="00980317"/>
    <w:rsid w:val="009904CD"/>
    <w:rsid w:val="009A31C6"/>
    <w:rsid w:val="009A4DA9"/>
    <w:rsid w:val="009B0308"/>
    <w:rsid w:val="009C76CE"/>
    <w:rsid w:val="009C78F4"/>
    <w:rsid w:val="009D0C1F"/>
    <w:rsid w:val="009D5645"/>
    <w:rsid w:val="009E2A5D"/>
    <w:rsid w:val="009E2D7D"/>
    <w:rsid w:val="009E46BC"/>
    <w:rsid w:val="00A035ED"/>
    <w:rsid w:val="00A07627"/>
    <w:rsid w:val="00A13307"/>
    <w:rsid w:val="00A2079E"/>
    <w:rsid w:val="00A215EF"/>
    <w:rsid w:val="00A311B5"/>
    <w:rsid w:val="00A33FB7"/>
    <w:rsid w:val="00A47A0A"/>
    <w:rsid w:val="00A62C12"/>
    <w:rsid w:val="00A703BA"/>
    <w:rsid w:val="00A75988"/>
    <w:rsid w:val="00A95127"/>
    <w:rsid w:val="00A973C3"/>
    <w:rsid w:val="00AB5D98"/>
    <w:rsid w:val="00AC0ADA"/>
    <w:rsid w:val="00AD7364"/>
    <w:rsid w:val="00AF5AD8"/>
    <w:rsid w:val="00AF7F63"/>
    <w:rsid w:val="00B17A69"/>
    <w:rsid w:val="00B31EBA"/>
    <w:rsid w:val="00B41B32"/>
    <w:rsid w:val="00B43D1B"/>
    <w:rsid w:val="00B70EAD"/>
    <w:rsid w:val="00B904E6"/>
    <w:rsid w:val="00B96F0B"/>
    <w:rsid w:val="00B977D2"/>
    <w:rsid w:val="00BB5970"/>
    <w:rsid w:val="00BB6E9A"/>
    <w:rsid w:val="00BC2788"/>
    <w:rsid w:val="00BD66BB"/>
    <w:rsid w:val="00BE509B"/>
    <w:rsid w:val="00BE583B"/>
    <w:rsid w:val="00BE5D4D"/>
    <w:rsid w:val="00BF6F4B"/>
    <w:rsid w:val="00C058E0"/>
    <w:rsid w:val="00C1327C"/>
    <w:rsid w:val="00C242DC"/>
    <w:rsid w:val="00C50667"/>
    <w:rsid w:val="00C515E4"/>
    <w:rsid w:val="00C57733"/>
    <w:rsid w:val="00C66665"/>
    <w:rsid w:val="00C67F0A"/>
    <w:rsid w:val="00C723EB"/>
    <w:rsid w:val="00CA2E39"/>
    <w:rsid w:val="00CB047B"/>
    <w:rsid w:val="00CC0E69"/>
    <w:rsid w:val="00CC5626"/>
    <w:rsid w:val="00CC6754"/>
    <w:rsid w:val="00CD26BA"/>
    <w:rsid w:val="00CD319E"/>
    <w:rsid w:val="00CD7707"/>
    <w:rsid w:val="00CE1A6F"/>
    <w:rsid w:val="00CE2C52"/>
    <w:rsid w:val="00D035FC"/>
    <w:rsid w:val="00D26CC9"/>
    <w:rsid w:val="00D2795C"/>
    <w:rsid w:val="00D32D33"/>
    <w:rsid w:val="00D502DF"/>
    <w:rsid w:val="00D50642"/>
    <w:rsid w:val="00D50AAA"/>
    <w:rsid w:val="00D536CF"/>
    <w:rsid w:val="00D55D1F"/>
    <w:rsid w:val="00D56CD5"/>
    <w:rsid w:val="00D673A3"/>
    <w:rsid w:val="00D750A2"/>
    <w:rsid w:val="00D83B9A"/>
    <w:rsid w:val="00D90BBB"/>
    <w:rsid w:val="00DB50B5"/>
    <w:rsid w:val="00DB6EEB"/>
    <w:rsid w:val="00DC1026"/>
    <w:rsid w:val="00DC3E29"/>
    <w:rsid w:val="00DD658A"/>
    <w:rsid w:val="00DD7339"/>
    <w:rsid w:val="00DE4A14"/>
    <w:rsid w:val="00DF0220"/>
    <w:rsid w:val="00DF1507"/>
    <w:rsid w:val="00DF387B"/>
    <w:rsid w:val="00E35A83"/>
    <w:rsid w:val="00E61788"/>
    <w:rsid w:val="00E61FD7"/>
    <w:rsid w:val="00E814DD"/>
    <w:rsid w:val="00E86333"/>
    <w:rsid w:val="00E86960"/>
    <w:rsid w:val="00E90F30"/>
    <w:rsid w:val="00EB0E7D"/>
    <w:rsid w:val="00EB7C01"/>
    <w:rsid w:val="00EE69E2"/>
    <w:rsid w:val="00EE7652"/>
    <w:rsid w:val="00EF706D"/>
    <w:rsid w:val="00F06281"/>
    <w:rsid w:val="00F070E2"/>
    <w:rsid w:val="00F11138"/>
    <w:rsid w:val="00F16659"/>
    <w:rsid w:val="00F239CB"/>
    <w:rsid w:val="00F262F3"/>
    <w:rsid w:val="00F43825"/>
    <w:rsid w:val="00F65745"/>
    <w:rsid w:val="00F6618B"/>
    <w:rsid w:val="00F87EF4"/>
    <w:rsid w:val="00F92BFD"/>
    <w:rsid w:val="00F94BEB"/>
    <w:rsid w:val="00FA3DCA"/>
    <w:rsid w:val="00FC1434"/>
    <w:rsid w:val="00FC6028"/>
    <w:rsid w:val="00FC77CD"/>
    <w:rsid w:val="00FC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F1978"/>
  <w15:docId w15:val="{1804A7E4-E1F0-4B46-9A76-5551F8138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42F3"/>
  </w:style>
  <w:style w:type="paragraph" w:styleId="Nagwek1">
    <w:name w:val="heading 1"/>
    <w:basedOn w:val="Normalny"/>
    <w:next w:val="Normalny"/>
    <w:link w:val="Nagwek1Znak"/>
    <w:uiPriority w:val="9"/>
    <w:qFormat/>
    <w:rsid w:val="007D42F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42F3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42F3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42F3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42F3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42F3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42F3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42F3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42F3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42F3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qFormat/>
    <w:rsid w:val="00D8506E"/>
    <w:rPr>
      <w:rFonts w:ascii="Calibri" w:eastAsia="Times New Roman" w:hAnsi="Calibri" w:cstheme="minorHAnsi"/>
      <w:sz w:val="20"/>
      <w:lang w:eastAsia="pl-PL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semiHidden/>
    <w:rsid w:val="00D8506E"/>
    <w:rPr>
      <w:rFonts w:cs="Times New Roman"/>
      <w:vertAlign w:val="superscript"/>
    </w:rPr>
  </w:style>
  <w:style w:type="character" w:styleId="Pogrubienie">
    <w:name w:val="Strong"/>
    <w:basedOn w:val="Domylnaczcionkaakapitu"/>
    <w:uiPriority w:val="22"/>
    <w:qFormat/>
    <w:rsid w:val="007D42F3"/>
    <w:rPr>
      <w:b/>
      <w:bCs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8506E"/>
    <w:rPr>
      <w:rFonts w:ascii="Calibri" w:eastAsia="Times New Roman" w:hAnsi="Calibri" w:cstheme="minorHAnsi"/>
      <w:lang w:eastAsia="pl-PL"/>
    </w:rPr>
  </w:style>
  <w:style w:type="character" w:styleId="Numerstrony">
    <w:name w:val="page number"/>
    <w:basedOn w:val="Domylnaczcionkaakapitu"/>
    <w:uiPriority w:val="99"/>
    <w:rsid w:val="00D8506E"/>
    <w:rPr>
      <w:rFonts w:cs="Times New Roman"/>
    </w:rPr>
  </w:style>
  <w:style w:type="character" w:customStyle="1" w:styleId="PrzypisZnak">
    <w:name w:val="Przypis Znak"/>
    <w:basedOn w:val="TekstprzypisudolnegoZnak"/>
    <w:link w:val="Przypis"/>
    <w:qFormat/>
    <w:rsid w:val="00D8506E"/>
    <w:rPr>
      <w:rFonts w:ascii="Calibri" w:eastAsia="Times New Roman" w:hAnsi="Calibri" w:cstheme="minorHAnsi"/>
      <w:sz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506E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506E"/>
    <w:rPr>
      <w:rFonts w:ascii="Calibri" w:eastAsia="Times New Roman" w:hAnsi="Calibri" w:cstheme="minorHAnsi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506E"/>
    <w:rPr>
      <w:rFonts w:ascii="Calibri" w:eastAsia="Times New Roman" w:hAnsi="Calibri" w:cstheme="minorHAnsi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506E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czeinternetowe">
    <w:name w:val="Łącze internetowe"/>
    <w:basedOn w:val="Domylnaczcionkaakapitu"/>
    <w:uiPriority w:val="99"/>
    <w:rsid w:val="00D8506E"/>
    <w:rPr>
      <w:rFonts w:cs="Times New Roman"/>
      <w:color w:val="505050"/>
      <w:u w:val="single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66381E"/>
    <w:rPr>
      <w:color w:val="954F72" w:themeColor="followedHyperlink"/>
      <w:u w:val="single"/>
    </w:rPr>
  </w:style>
  <w:style w:type="character" w:customStyle="1" w:styleId="Numeracjawierszy">
    <w:name w:val="Numeracja wierszy"/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next w:val="Normalny"/>
    <w:uiPriority w:val="35"/>
    <w:unhideWhenUsed/>
    <w:qFormat/>
    <w:rsid w:val="007D42F3"/>
    <w:pPr>
      <w:spacing w:line="240" w:lineRule="auto"/>
    </w:pPr>
    <w:rPr>
      <w:b/>
      <w:bCs/>
      <w:smallCaps/>
      <w:color w:val="595959" w:themeColor="text1" w:themeTint="A6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Tekstprzypisudolnego">
    <w:name w:val="footnote text"/>
    <w:basedOn w:val="Normalny"/>
    <w:link w:val="TekstprzypisudolnegoZnak"/>
    <w:semiHidden/>
    <w:rsid w:val="00D8506E"/>
    <w:rPr>
      <w:sz w:val="20"/>
    </w:rPr>
  </w:style>
  <w:style w:type="paragraph" w:customStyle="1" w:styleId="Gwkaistopka">
    <w:name w:val="Główka i stopka"/>
    <w:basedOn w:val="Normalny"/>
  </w:style>
  <w:style w:type="paragraph" w:styleId="Stopka">
    <w:name w:val="footer"/>
    <w:basedOn w:val="Normalny"/>
    <w:link w:val="StopkaZnak"/>
    <w:uiPriority w:val="99"/>
    <w:rsid w:val="00D8506E"/>
    <w:pPr>
      <w:tabs>
        <w:tab w:val="center" w:pos="4536"/>
        <w:tab w:val="right" w:pos="9072"/>
      </w:tabs>
    </w:pPr>
  </w:style>
  <w:style w:type="paragraph" w:styleId="Akapitzlist">
    <w:name w:val="List Paragraph"/>
    <w:aliases w:val="maz_wyliczenie,opis dzialania,K-P_odwolanie,A_wyliczenie,Akapit z listą5"/>
    <w:basedOn w:val="Normalny"/>
    <w:link w:val="AkapitzlistZnak"/>
    <w:uiPriority w:val="34"/>
    <w:qFormat/>
    <w:rsid w:val="00D8506E"/>
    <w:pPr>
      <w:ind w:left="720"/>
      <w:contextualSpacing/>
    </w:pPr>
  </w:style>
  <w:style w:type="paragraph" w:customStyle="1" w:styleId="Przypis">
    <w:name w:val="Przypis"/>
    <w:basedOn w:val="Tekstprzypisudolnego"/>
    <w:link w:val="PrzypisZnak"/>
    <w:qFormat/>
    <w:rsid w:val="00D8506E"/>
    <w:pPr>
      <w:spacing w:after="0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506E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50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506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76D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76D9"/>
    <w:rPr>
      <w:rFonts w:ascii="Calibri" w:eastAsia="Times New Roman" w:hAnsi="Calibri" w:cstheme="minorHAnsi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76D9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42F3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42F3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42F3"/>
    <w:rPr>
      <w:rFonts w:asciiTheme="majorHAnsi" w:eastAsiaTheme="majorEastAsia" w:hAnsiTheme="majorHAnsi" w:cstheme="majorBidi"/>
      <w:cap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42F3"/>
    <w:rPr>
      <w:rFonts w:asciiTheme="majorHAnsi" w:eastAsiaTheme="majorEastAsia" w:hAnsiTheme="majorHAnsi" w:cstheme="majorBidi"/>
      <w:i/>
      <w:iCs/>
      <w:cap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42F3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42F3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42F3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42F3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7D42F3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rsid w:val="007D42F3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42F3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42F3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Uwydatnienie">
    <w:name w:val="Emphasis"/>
    <w:basedOn w:val="Domylnaczcionkaakapitu"/>
    <w:uiPriority w:val="20"/>
    <w:qFormat/>
    <w:rsid w:val="007D42F3"/>
    <w:rPr>
      <w:i/>
      <w:iCs/>
    </w:rPr>
  </w:style>
  <w:style w:type="paragraph" w:styleId="Bezodstpw">
    <w:name w:val="No Spacing"/>
    <w:uiPriority w:val="1"/>
    <w:qFormat/>
    <w:rsid w:val="007D42F3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7D42F3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CytatZnak">
    <w:name w:val="Cytat Znak"/>
    <w:basedOn w:val="Domylnaczcionkaakapitu"/>
    <w:link w:val="Cytat"/>
    <w:uiPriority w:val="29"/>
    <w:rsid w:val="007D42F3"/>
    <w:rPr>
      <w:rFonts w:asciiTheme="majorHAnsi" w:eastAsiaTheme="majorEastAsia" w:hAnsiTheme="majorHAnsi" w:cstheme="majorBidi"/>
      <w:sz w:val="25"/>
      <w:szCs w:val="2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42F3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42F3"/>
    <w:rPr>
      <w:color w:val="404040" w:themeColor="text1" w:themeTint="BF"/>
      <w:sz w:val="32"/>
      <w:szCs w:val="32"/>
    </w:rPr>
  </w:style>
  <w:style w:type="character" w:styleId="Wyrnieniedelikatne">
    <w:name w:val="Subtle Emphasis"/>
    <w:basedOn w:val="Domylnaczcionkaakapitu"/>
    <w:uiPriority w:val="19"/>
    <w:qFormat/>
    <w:rsid w:val="007D42F3"/>
    <w:rPr>
      <w:i/>
      <w:iCs/>
      <w:color w:val="595959" w:themeColor="text1" w:themeTint="A6"/>
    </w:rPr>
  </w:style>
  <w:style w:type="character" w:styleId="Wyrnienieintensywne">
    <w:name w:val="Intense Emphasis"/>
    <w:basedOn w:val="Domylnaczcionkaakapitu"/>
    <w:uiPriority w:val="21"/>
    <w:qFormat/>
    <w:rsid w:val="007D42F3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7D42F3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7D42F3"/>
    <w:rPr>
      <w:b/>
      <w:bCs/>
      <w:caps w:val="0"/>
      <w:smallCaps/>
      <w:color w:val="auto"/>
      <w:spacing w:val="3"/>
      <w:u w:val="single"/>
    </w:rPr>
  </w:style>
  <w:style w:type="character" w:styleId="Tytuksiki">
    <w:name w:val="Book Title"/>
    <w:basedOn w:val="Domylnaczcionkaakapitu"/>
    <w:uiPriority w:val="33"/>
    <w:qFormat/>
    <w:rsid w:val="007D42F3"/>
    <w:rPr>
      <w:b/>
      <w:bCs/>
      <w:smallCaps/>
      <w:spacing w:val="7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D42F3"/>
    <w:pPr>
      <w:outlineLvl w:val="9"/>
    </w:pPr>
  </w:style>
  <w:style w:type="character" w:customStyle="1" w:styleId="AkapitzlistZnak">
    <w:name w:val="Akapit z listą Znak"/>
    <w:aliases w:val="maz_wyliczenie Znak,opis dzialania Znak,K-P_odwolanie Znak,A_wyliczenie Znak,Akapit z listą5 Znak"/>
    <w:link w:val="Akapitzlist"/>
    <w:uiPriority w:val="99"/>
    <w:locked/>
    <w:rsid w:val="00DD658A"/>
  </w:style>
  <w:style w:type="character" w:styleId="Odwoanieprzypisudolnego">
    <w:name w:val="footnote reference"/>
    <w:basedOn w:val="Domylnaczcionkaakapitu"/>
    <w:semiHidden/>
    <w:rsid w:val="008329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75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28</Pages>
  <Words>8293</Words>
  <Characters>49761</Characters>
  <Application>Microsoft Office Word</Application>
  <DocSecurity>0</DocSecurity>
  <Lines>414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Jankowska Iwona</dc:creator>
  <cp:lastModifiedBy>Ornoch Maciej</cp:lastModifiedBy>
  <cp:revision>7</cp:revision>
  <dcterms:created xsi:type="dcterms:W3CDTF">2026-06-03T13:41:00Z</dcterms:created>
  <dcterms:modified xsi:type="dcterms:W3CDTF">2026-06-19T07:56:00Z</dcterms:modified>
  <dc:language/>
</cp:coreProperties>
</file>