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6FB5C" w14:textId="511194D8" w:rsidR="009321B0" w:rsidRPr="009321B0" w:rsidRDefault="00704827" w:rsidP="009321B0">
      <w:pPr>
        <w:keepNext/>
        <w:spacing w:after="480"/>
        <w:jc w:val="center"/>
        <w:rPr>
          <w:b/>
        </w:rPr>
      </w:pPr>
      <w:bookmarkStart w:id="0" w:name="_Hlk94094048"/>
      <w:r>
        <w:rPr>
          <w:b/>
        </w:rPr>
        <w:t xml:space="preserve">Ogłoszenie </w:t>
      </w:r>
      <w:r w:rsidR="004F07D3">
        <w:rPr>
          <w:b/>
        </w:rPr>
        <w:t xml:space="preserve">z dnia </w:t>
      </w:r>
      <w:r w:rsidR="009321B0">
        <w:rPr>
          <w:b/>
        </w:rPr>
        <w:t>3 kwietnia</w:t>
      </w:r>
      <w:r w:rsidR="003A4E9F">
        <w:rPr>
          <w:b/>
        </w:rPr>
        <w:t xml:space="preserve"> </w:t>
      </w:r>
      <w:r w:rsidR="004F07D3">
        <w:rPr>
          <w:b/>
        </w:rPr>
        <w:t>202</w:t>
      </w:r>
      <w:r w:rsidR="009321B0">
        <w:rPr>
          <w:b/>
        </w:rPr>
        <w:t>6</w:t>
      </w:r>
      <w:r w:rsidR="004F07D3">
        <w:rPr>
          <w:b/>
        </w:rPr>
        <w:t xml:space="preserve"> r. </w:t>
      </w:r>
      <w:r w:rsidR="000F6E7F">
        <w:rPr>
          <w:b/>
        </w:rPr>
        <w:t>zmieniające ogłoszenie</w:t>
      </w:r>
      <w:r w:rsidR="009321B0">
        <w:rPr>
          <w:b/>
        </w:rPr>
        <w:t xml:space="preserve"> </w:t>
      </w:r>
      <w:r w:rsidR="009321B0" w:rsidRPr="009321B0">
        <w:rPr>
          <w:b/>
          <w:bCs/>
        </w:rPr>
        <w:t>BOP.11.2026</w:t>
      </w:r>
      <w:r w:rsidR="009321B0">
        <w:rPr>
          <w:b/>
          <w:bCs/>
        </w:rPr>
        <w:t xml:space="preserve"> </w:t>
      </w:r>
      <w:r w:rsidR="009321B0" w:rsidRPr="009321B0">
        <w:rPr>
          <w:b/>
          <w:bCs/>
        </w:rPr>
        <w:t>Prezydenta M</w:t>
      </w:r>
      <w:r w:rsidR="009321B0">
        <w:rPr>
          <w:b/>
          <w:bCs/>
        </w:rPr>
        <w:t>ia</w:t>
      </w:r>
      <w:r w:rsidR="009321B0" w:rsidRPr="009321B0">
        <w:rPr>
          <w:b/>
          <w:bCs/>
        </w:rPr>
        <w:t>sta Ełku</w:t>
      </w:r>
      <w:r w:rsidR="009321B0">
        <w:rPr>
          <w:b/>
          <w:bCs/>
        </w:rPr>
        <w:t xml:space="preserve"> </w:t>
      </w:r>
      <w:r w:rsidR="009321B0">
        <w:rPr>
          <w:b/>
          <w:bCs/>
        </w:rPr>
        <w:br/>
      </w:r>
      <w:r w:rsidR="009321B0" w:rsidRPr="009321B0">
        <w:rPr>
          <w:b/>
        </w:rPr>
        <w:t>z dnia 4 grudnia 2025 r.</w:t>
      </w:r>
      <w:r w:rsidR="009321B0">
        <w:rPr>
          <w:b/>
        </w:rPr>
        <w:t xml:space="preserve"> </w:t>
      </w:r>
      <w:r w:rsidR="009321B0" w:rsidRPr="009321B0">
        <w:rPr>
          <w:b/>
          <w:bCs/>
        </w:rPr>
        <w:t>w sprawie ogłoszenia otwartego konkursu ofert</w:t>
      </w:r>
      <w:r w:rsidR="009321B0" w:rsidRPr="009321B0">
        <w:rPr>
          <w:b/>
          <w:bCs/>
        </w:rPr>
        <w:br/>
        <w:t>pt.: „Wspieranie aktywności społecznej osób starszych w roku 2026</w:t>
      </w:r>
      <w:r w:rsidR="009321B0" w:rsidRPr="009321B0">
        <w:rPr>
          <w:b/>
        </w:rPr>
        <w:t>”</w:t>
      </w:r>
    </w:p>
    <w:p w14:paraId="68D23366" w14:textId="3E5FD378" w:rsidR="00D76400" w:rsidRDefault="0072378F" w:rsidP="00DD58B3">
      <w:pPr>
        <w:keepLines/>
        <w:spacing w:before="120" w:after="120"/>
      </w:pPr>
      <w:r w:rsidRPr="00253AD9">
        <w:rPr>
          <w:sz w:val="20"/>
          <w:szCs w:val="20"/>
        </w:rPr>
        <w:t>Na podstawie art. 13 ustawy z dnia 24 kwietnia 2003 r. o działalności pożytku publicznego i o wolontariacie</w:t>
      </w:r>
      <w:r>
        <w:rPr>
          <w:sz w:val="20"/>
          <w:szCs w:val="20"/>
        </w:rPr>
        <w:t xml:space="preserve">, </w:t>
      </w:r>
      <w:r w:rsidR="003B4988">
        <w:t>ogłaszam, co następuje</w:t>
      </w:r>
      <w:r w:rsidR="00D76400" w:rsidRPr="003B4988">
        <w:rPr>
          <w:bCs/>
        </w:rPr>
        <w:t>:</w:t>
      </w:r>
      <w:r w:rsidR="00D76400">
        <w:rPr>
          <w:b/>
        </w:rPr>
        <w:t xml:space="preserve"> </w:t>
      </w:r>
    </w:p>
    <w:p w14:paraId="1F2A22B7" w14:textId="7CB38C0B" w:rsidR="002079F7" w:rsidRPr="0065383D" w:rsidRDefault="004850D8" w:rsidP="002079F7">
      <w:pPr>
        <w:pStyle w:val="Akapitzlist"/>
        <w:keepLines/>
        <w:numPr>
          <w:ilvl w:val="0"/>
          <w:numId w:val="37"/>
        </w:numPr>
        <w:spacing w:before="120" w:after="120"/>
        <w:rPr>
          <w:color w:val="000000"/>
        </w:rPr>
      </w:pPr>
      <w:r>
        <w:t>Par. 3</w:t>
      </w:r>
      <w:r w:rsidR="003B4988" w:rsidRPr="00983AC8">
        <w:rPr>
          <w:b/>
        </w:rPr>
        <w:t xml:space="preserve"> </w:t>
      </w:r>
      <w:r w:rsidR="003B4988">
        <w:t xml:space="preserve">ust. </w:t>
      </w:r>
      <w:r w:rsidR="0065383D">
        <w:t>1</w:t>
      </w:r>
      <w:r w:rsidR="003B4988">
        <w:t xml:space="preserve"> otrzymuje brzmienie:</w:t>
      </w:r>
      <w:r w:rsidR="00744ADC" w:rsidRPr="00983AC8">
        <w:rPr>
          <w:b/>
          <w:bCs/>
          <w:color w:val="000000"/>
          <w:u w:color="000000"/>
        </w:rPr>
        <w:t xml:space="preserve"> </w:t>
      </w:r>
      <w:r w:rsidR="003B4988" w:rsidRPr="00983AC8">
        <w:rPr>
          <w:color w:val="000000"/>
          <w:u w:color="000000"/>
        </w:rPr>
        <w:t>„</w:t>
      </w:r>
      <w:r w:rsidR="00F34094" w:rsidRPr="00983AC8">
        <w:rPr>
          <w:color w:val="000000"/>
          <w:u w:color="000000"/>
        </w:rPr>
        <w:t>1)</w:t>
      </w:r>
      <w:r w:rsidR="003B4988" w:rsidRPr="00983AC8">
        <w:rPr>
          <w:b/>
          <w:bCs/>
          <w:color w:val="000000"/>
          <w:u w:color="000000"/>
        </w:rPr>
        <w:t xml:space="preserve"> </w:t>
      </w:r>
      <w:r w:rsidRPr="00DF3127">
        <w:rPr>
          <w:color w:val="000000"/>
          <w:sz w:val="20"/>
          <w:szCs w:val="20"/>
          <w:shd w:val="clear" w:color="auto" w:fill="FFFFFF"/>
        </w:rPr>
        <w:t xml:space="preserve">Planowana wysokość środków publicznych przeznaczonych na realizację zadań wynosi </w:t>
      </w:r>
      <w:r w:rsidR="009321B0">
        <w:rPr>
          <w:b/>
          <w:bCs/>
          <w:color w:val="000000"/>
          <w:sz w:val="20"/>
          <w:szCs w:val="20"/>
          <w:shd w:val="clear" w:color="auto" w:fill="FFFFFF"/>
        </w:rPr>
        <w:t>141 500</w:t>
      </w:r>
      <w:r w:rsidR="0065383D">
        <w:rPr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DF3127">
        <w:rPr>
          <w:b/>
          <w:bCs/>
          <w:color w:val="000000"/>
          <w:sz w:val="20"/>
          <w:szCs w:val="20"/>
          <w:shd w:val="clear" w:color="auto" w:fill="FFFFFF"/>
        </w:rPr>
        <w:t>zł</w:t>
      </w:r>
      <w:r w:rsidR="00744ADC" w:rsidRPr="00983AC8">
        <w:rPr>
          <w:u w:color="000000"/>
        </w:rPr>
        <w:t>”.</w:t>
      </w:r>
    </w:p>
    <w:p w14:paraId="2DED0C17" w14:textId="11D478C7" w:rsidR="00744ADC" w:rsidRPr="00983AC8" w:rsidRDefault="00744ADC" w:rsidP="00983AC8">
      <w:pPr>
        <w:pStyle w:val="Akapitzlist"/>
        <w:keepLines/>
        <w:numPr>
          <w:ilvl w:val="0"/>
          <w:numId w:val="37"/>
        </w:numPr>
        <w:rPr>
          <w:color w:val="000000"/>
          <w:u w:color="000000"/>
        </w:rPr>
      </w:pPr>
      <w:r w:rsidRPr="00983AC8">
        <w:rPr>
          <w:szCs w:val="22"/>
        </w:rPr>
        <w:t xml:space="preserve">Ogłoszenie </w:t>
      </w:r>
      <w:r w:rsidR="000F60A6" w:rsidRPr="00983AC8">
        <w:rPr>
          <w:szCs w:val="22"/>
        </w:rPr>
        <w:t>zmieniające</w:t>
      </w:r>
      <w:r w:rsidRPr="00983AC8">
        <w:rPr>
          <w:szCs w:val="22"/>
        </w:rPr>
        <w:t xml:space="preserve"> podlega ogłoszeniu:</w:t>
      </w:r>
    </w:p>
    <w:p w14:paraId="79F5A126" w14:textId="77777777" w:rsidR="00744ADC" w:rsidRPr="001229C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bookmarkStart w:id="1" w:name="mip54674122"/>
      <w:bookmarkStart w:id="2" w:name="mip54674123"/>
      <w:bookmarkEnd w:id="1"/>
      <w:bookmarkEnd w:id="2"/>
      <w:r w:rsidRPr="001229CC">
        <w:rPr>
          <w:szCs w:val="22"/>
        </w:rPr>
        <w:t xml:space="preserve">w Biuletynie Informacji Publicznej Urzędu Miasta Ełku </w:t>
      </w:r>
      <w:hyperlink r:id="rId8" w:history="1">
        <w:r w:rsidRPr="002A63EC">
          <w:rPr>
            <w:rStyle w:val="Hipercze"/>
            <w:rFonts w:cs="Helvetica"/>
            <w:color w:val="auto"/>
            <w:szCs w:val="22"/>
          </w:rPr>
          <w:t>http://bip.elk.warmia.mazury.pl/</w:t>
        </w:r>
      </w:hyperlink>
      <w:r w:rsidRPr="001229CC">
        <w:rPr>
          <w:szCs w:val="22"/>
        </w:rPr>
        <w:t>;</w:t>
      </w:r>
    </w:p>
    <w:p w14:paraId="5F3423FE" w14:textId="77777777" w:rsidR="00744ADC" w:rsidRPr="001229CC" w:rsidRDefault="00744ADC" w:rsidP="000F60A6">
      <w:pPr>
        <w:numPr>
          <w:ilvl w:val="0"/>
          <w:numId w:val="18"/>
        </w:numPr>
        <w:ind w:left="1134" w:hanging="357"/>
        <w:rPr>
          <w:szCs w:val="22"/>
        </w:rPr>
      </w:pPr>
      <w:r w:rsidRPr="001229CC">
        <w:rPr>
          <w:szCs w:val="22"/>
        </w:rPr>
        <w:t xml:space="preserve">na tablicy ogłoszeń Urzędu Miasta Ełku (Biura Współpracy z Organizacjami Pozarządowymi) </w:t>
      </w:r>
      <w:r>
        <w:rPr>
          <w:szCs w:val="22"/>
        </w:rPr>
        <w:br/>
      </w:r>
      <w:r w:rsidRPr="001229CC">
        <w:rPr>
          <w:szCs w:val="22"/>
        </w:rPr>
        <w:t xml:space="preserve">w kamienicy przy ul. Małeckich 3; </w:t>
      </w:r>
      <w:bookmarkStart w:id="3" w:name="mip54674124"/>
      <w:bookmarkEnd w:id="3"/>
    </w:p>
    <w:p w14:paraId="13D0A7B8" w14:textId="03BD2FFD" w:rsidR="00744ADC" w:rsidRPr="0065383D" w:rsidRDefault="00744ADC" w:rsidP="0065383D">
      <w:pPr>
        <w:numPr>
          <w:ilvl w:val="0"/>
          <w:numId w:val="18"/>
        </w:numPr>
        <w:ind w:left="1134" w:hanging="357"/>
        <w:rPr>
          <w:szCs w:val="22"/>
        </w:rPr>
      </w:pPr>
      <w:r w:rsidRPr="001229CC">
        <w:rPr>
          <w:szCs w:val="22"/>
        </w:rPr>
        <w:t xml:space="preserve">na stronie internetowej Urzędu Miasta Ełku - </w:t>
      </w:r>
      <w:hyperlink r:id="rId9" w:history="1">
        <w:r w:rsidRPr="001229CC">
          <w:rPr>
            <w:szCs w:val="22"/>
          </w:rPr>
          <w:t>www.elk.pl</w:t>
        </w:r>
      </w:hyperlink>
    </w:p>
    <w:p w14:paraId="29DEB98F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61864F99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4C617E0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47EF8DB6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8E365C6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742A8AA2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11D10241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12946BE2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61B91F58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595B858D" w14:textId="77777777" w:rsidR="00E026D8" w:rsidRDefault="00E026D8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0A149F9F" w14:textId="77777777" w:rsidR="00A10913" w:rsidRDefault="00A10913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p w14:paraId="28719267" w14:textId="77777777" w:rsidR="00A10913" w:rsidRDefault="00A10913" w:rsidP="00DA08EC">
      <w:pPr>
        <w:keepNext/>
        <w:spacing w:before="120" w:after="120" w:line="360" w:lineRule="auto"/>
        <w:rPr>
          <w:bCs/>
          <w:sz w:val="20"/>
          <w:szCs w:val="20"/>
        </w:rPr>
      </w:pPr>
    </w:p>
    <w:bookmarkEnd w:id="0"/>
    <w:p w14:paraId="1AD6B507" w14:textId="0BE6BF60" w:rsidR="00372E93" w:rsidRPr="00EF3647" w:rsidRDefault="00372E93" w:rsidP="00EF3647">
      <w:pPr>
        <w:spacing w:after="100"/>
        <w:rPr>
          <w:bCs/>
          <w:sz w:val="20"/>
          <w:szCs w:val="20"/>
        </w:rPr>
      </w:pPr>
    </w:p>
    <w:sectPr w:rsidR="00372E93" w:rsidRPr="00EF3647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5CF45" w14:textId="77777777" w:rsidR="00D658D6" w:rsidRDefault="00D658D6">
      <w:r>
        <w:separator/>
      </w:r>
    </w:p>
  </w:endnote>
  <w:endnote w:type="continuationSeparator" w:id="0">
    <w:p w14:paraId="373A5D4E" w14:textId="77777777" w:rsidR="00D658D6" w:rsidRDefault="00D65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8C978" w14:textId="77777777" w:rsidR="00D658D6" w:rsidRDefault="00D658D6">
      <w:r>
        <w:separator/>
      </w:r>
    </w:p>
  </w:footnote>
  <w:footnote w:type="continuationSeparator" w:id="0">
    <w:p w14:paraId="3DD40136" w14:textId="77777777" w:rsidR="00D658D6" w:rsidRDefault="00D65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0A42"/>
    <w:multiLevelType w:val="hybridMultilevel"/>
    <w:tmpl w:val="8E0283A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F6F9E"/>
    <w:multiLevelType w:val="hybridMultilevel"/>
    <w:tmpl w:val="A038FD58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ED94B7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5465329"/>
    <w:multiLevelType w:val="hybridMultilevel"/>
    <w:tmpl w:val="663EE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FCAFF8C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37F1B"/>
    <w:multiLevelType w:val="hybridMultilevel"/>
    <w:tmpl w:val="6F1E2DD0"/>
    <w:lvl w:ilvl="0" w:tplc="04D0F5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FE76D3"/>
    <w:multiLevelType w:val="hybridMultilevel"/>
    <w:tmpl w:val="70329870"/>
    <w:lvl w:ilvl="0" w:tplc="F8F0969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B7621E5"/>
    <w:multiLevelType w:val="hybridMultilevel"/>
    <w:tmpl w:val="C32AAD8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36F74"/>
    <w:multiLevelType w:val="hybridMultilevel"/>
    <w:tmpl w:val="EECA6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117307"/>
    <w:multiLevelType w:val="hybridMultilevel"/>
    <w:tmpl w:val="6C38337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281B4BE3"/>
    <w:multiLevelType w:val="hybridMultilevel"/>
    <w:tmpl w:val="C6C4C7EA"/>
    <w:lvl w:ilvl="0" w:tplc="0038D95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D51358"/>
    <w:multiLevelType w:val="hybridMultilevel"/>
    <w:tmpl w:val="18E446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41AA6"/>
    <w:multiLevelType w:val="hybridMultilevel"/>
    <w:tmpl w:val="3600EF08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34529"/>
    <w:multiLevelType w:val="hybridMultilevel"/>
    <w:tmpl w:val="527A7C0A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2B8B34EB"/>
    <w:multiLevelType w:val="hybridMultilevel"/>
    <w:tmpl w:val="3B96674E"/>
    <w:lvl w:ilvl="0" w:tplc="A10A93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E257544"/>
    <w:multiLevelType w:val="hybridMultilevel"/>
    <w:tmpl w:val="FDD0AF10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BAE428A"/>
    <w:multiLevelType w:val="hybridMultilevel"/>
    <w:tmpl w:val="179C3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ED35A3"/>
    <w:multiLevelType w:val="hybridMultilevel"/>
    <w:tmpl w:val="CCD6CA9A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26D72"/>
    <w:multiLevelType w:val="hybridMultilevel"/>
    <w:tmpl w:val="A48878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C8C59F6"/>
    <w:multiLevelType w:val="hybridMultilevel"/>
    <w:tmpl w:val="527A7C0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1933A1"/>
    <w:multiLevelType w:val="hybridMultilevel"/>
    <w:tmpl w:val="D57229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F06B8B"/>
    <w:multiLevelType w:val="multilevel"/>
    <w:tmpl w:val="5DFC1E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FCD01D6"/>
    <w:multiLevelType w:val="hybridMultilevel"/>
    <w:tmpl w:val="DA940A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940E2"/>
    <w:multiLevelType w:val="hybridMultilevel"/>
    <w:tmpl w:val="2528E2CE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4F96FBE"/>
    <w:multiLevelType w:val="hybridMultilevel"/>
    <w:tmpl w:val="A47CCEB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10850"/>
    <w:multiLevelType w:val="hybridMultilevel"/>
    <w:tmpl w:val="0EDC8696"/>
    <w:lvl w:ilvl="0" w:tplc="EB2232C0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78BE72E6"/>
    <w:multiLevelType w:val="hybridMultilevel"/>
    <w:tmpl w:val="C882A946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79341B06"/>
    <w:multiLevelType w:val="hybridMultilevel"/>
    <w:tmpl w:val="D0B08BB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 w15:restartNumberingAfterBreak="0">
    <w:nsid w:val="79E87FD1"/>
    <w:multiLevelType w:val="hybridMultilevel"/>
    <w:tmpl w:val="AE4892EC"/>
    <w:lvl w:ilvl="0" w:tplc="FFFFFFFF">
      <w:start w:val="1"/>
      <w:numFmt w:val="decimal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612E9E"/>
    <w:multiLevelType w:val="hybridMultilevel"/>
    <w:tmpl w:val="A80690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417AA7"/>
    <w:multiLevelType w:val="hybridMultilevel"/>
    <w:tmpl w:val="3D1012DA"/>
    <w:lvl w:ilvl="0" w:tplc="EB2232C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827177">
    <w:abstractNumId w:val="26"/>
  </w:num>
  <w:num w:numId="2" w16cid:durableId="1908029209">
    <w:abstractNumId w:val="4"/>
  </w:num>
  <w:num w:numId="3" w16cid:durableId="693269323">
    <w:abstractNumId w:val="27"/>
  </w:num>
  <w:num w:numId="4" w16cid:durableId="103768007">
    <w:abstractNumId w:val="35"/>
  </w:num>
  <w:num w:numId="5" w16cid:durableId="1430004664">
    <w:abstractNumId w:val="3"/>
  </w:num>
  <w:num w:numId="6" w16cid:durableId="314333363">
    <w:abstractNumId w:val="22"/>
  </w:num>
  <w:num w:numId="7" w16cid:durableId="1322198439">
    <w:abstractNumId w:val="28"/>
  </w:num>
  <w:num w:numId="8" w16cid:durableId="912004930">
    <w:abstractNumId w:val="31"/>
  </w:num>
  <w:num w:numId="9" w16cid:durableId="1975210783">
    <w:abstractNumId w:val="33"/>
  </w:num>
  <w:num w:numId="10" w16cid:durableId="539050172">
    <w:abstractNumId w:val="18"/>
  </w:num>
  <w:num w:numId="11" w16cid:durableId="1455558255">
    <w:abstractNumId w:val="30"/>
  </w:num>
  <w:num w:numId="12" w16cid:durableId="1827161821">
    <w:abstractNumId w:val="36"/>
  </w:num>
  <w:num w:numId="13" w16cid:durableId="1940332124">
    <w:abstractNumId w:val="15"/>
  </w:num>
  <w:num w:numId="14" w16cid:durableId="669797801">
    <w:abstractNumId w:val="16"/>
  </w:num>
  <w:num w:numId="15" w16cid:durableId="1724284366">
    <w:abstractNumId w:val="20"/>
  </w:num>
  <w:num w:numId="16" w16cid:durableId="1908833207">
    <w:abstractNumId w:val="29"/>
  </w:num>
  <w:num w:numId="17" w16cid:durableId="1600140541">
    <w:abstractNumId w:val="1"/>
  </w:num>
  <w:num w:numId="18" w16cid:durableId="825587381">
    <w:abstractNumId w:val="21"/>
  </w:num>
  <w:num w:numId="19" w16cid:durableId="365329128">
    <w:abstractNumId w:val="0"/>
  </w:num>
  <w:num w:numId="20" w16cid:durableId="70738528">
    <w:abstractNumId w:val="8"/>
  </w:num>
  <w:num w:numId="21" w16cid:durableId="86384994">
    <w:abstractNumId w:val="32"/>
  </w:num>
  <w:num w:numId="22" w16cid:durableId="1504082455">
    <w:abstractNumId w:val="12"/>
  </w:num>
  <w:num w:numId="23" w16cid:durableId="909121726">
    <w:abstractNumId w:val="7"/>
  </w:num>
  <w:num w:numId="24" w16cid:durableId="168839506">
    <w:abstractNumId w:val="24"/>
  </w:num>
  <w:num w:numId="25" w16cid:durableId="2091270856">
    <w:abstractNumId w:val="34"/>
  </w:num>
  <w:num w:numId="26" w16cid:durableId="1131629776">
    <w:abstractNumId w:val="25"/>
  </w:num>
  <w:num w:numId="27" w16cid:durableId="1805780627">
    <w:abstractNumId w:val="11"/>
  </w:num>
  <w:num w:numId="28" w16cid:durableId="41953119">
    <w:abstractNumId w:val="23"/>
  </w:num>
  <w:num w:numId="29" w16cid:durableId="1358892873">
    <w:abstractNumId w:val="5"/>
  </w:num>
  <w:num w:numId="30" w16cid:durableId="856890684">
    <w:abstractNumId w:val="2"/>
  </w:num>
  <w:num w:numId="31" w16cid:durableId="949049282">
    <w:abstractNumId w:val="17"/>
  </w:num>
  <w:num w:numId="32" w16cid:durableId="762728313">
    <w:abstractNumId w:val="9"/>
  </w:num>
  <w:num w:numId="33" w16cid:durableId="2120945925">
    <w:abstractNumId w:val="6"/>
  </w:num>
  <w:num w:numId="34" w16cid:durableId="1959526539">
    <w:abstractNumId w:val="14"/>
  </w:num>
  <w:num w:numId="35" w16cid:durableId="112289006">
    <w:abstractNumId w:val="13"/>
  </w:num>
  <w:num w:numId="36" w16cid:durableId="14918253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01512361">
    <w:abstractNumId w:val="19"/>
  </w:num>
  <w:num w:numId="38" w16cid:durableId="339433453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63A0"/>
    <w:rsid w:val="000208CE"/>
    <w:rsid w:val="0003481E"/>
    <w:rsid w:val="000625FA"/>
    <w:rsid w:val="00080C2C"/>
    <w:rsid w:val="000C27B2"/>
    <w:rsid w:val="000D7567"/>
    <w:rsid w:val="000E1859"/>
    <w:rsid w:val="000F344C"/>
    <w:rsid w:val="000F60A6"/>
    <w:rsid w:val="000F6E7F"/>
    <w:rsid w:val="000F7298"/>
    <w:rsid w:val="00117AC9"/>
    <w:rsid w:val="001229CC"/>
    <w:rsid w:val="001611EE"/>
    <w:rsid w:val="001B462C"/>
    <w:rsid w:val="001C36AD"/>
    <w:rsid w:val="001D0197"/>
    <w:rsid w:val="001E609D"/>
    <w:rsid w:val="001F1561"/>
    <w:rsid w:val="002079F7"/>
    <w:rsid w:val="002151EC"/>
    <w:rsid w:val="002246C8"/>
    <w:rsid w:val="002719AD"/>
    <w:rsid w:val="002A63EC"/>
    <w:rsid w:val="002A7E94"/>
    <w:rsid w:val="00307BFB"/>
    <w:rsid w:val="00340859"/>
    <w:rsid w:val="003679A0"/>
    <w:rsid w:val="00372E93"/>
    <w:rsid w:val="003831C1"/>
    <w:rsid w:val="00386995"/>
    <w:rsid w:val="00393D8B"/>
    <w:rsid w:val="003A1458"/>
    <w:rsid w:val="003A4E9F"/>
    <w:rsid w:val="003B4988"/>
    <w:rsid w:val="00446D1A"/>
    <w:rsid w:val="004524B0"/>
    <w:rsid w:val="004568AC"/>
    <w:rsid w:val="004614E5"/>
    <w:rsid w:val="00466882"/>
    <w:rsid w:val="004850D8"/>
    <w:rsid w:val="004B44FF"/>
    <w:rsid w:val="004B635D"/>
    <w:rsid w:val="004D7E55"/>
    <w:rsid w:val="004F07D3"/>
    <w:rsid w:val="00512BE7"/>
    <w:rsid w:val="00514E03"/>
    <w:rsid w:val="005475EF"/>
    <w:rsid w:val="005B24D7"/>
    <w:rsid w:val="005C379E"/>
    <w:rsid w:val="005C4B66"/>
    <w:rsid w:val="005D560F"/>
    <w:rsid w:val="005E191F"/>
    <w:rsid w:val="00600C78"/>
    <w:rsid w:val="00602A80"/>
    <w:rsid w:val="00643B05"/>
    <w:rsid w:val="0065383D"/>
    <w:rsid w:val="00680F44"/>
    <w:rsid w:val="006944DD"/>
    <w:rsid w:val="006B4F92"/>
    <w:rsid w:val="0070185E"/>
    <w:rsid w:val="00701C10"/>
    <w:rsid w:val="00704827"/>
    <w:rsid w:val="0072378F"/>
    <w:rsid w:val="00744ADC"/>
    <w:rsid w:val="00744D04"/>
    <w:rsid w:val="00772EDA"/>
    <w:rsid w:val="00773A23"/>
    <w:rsid w:val="0078099E"/>
    <w:rsid w:val="00785845"/>
    <w:rsid w:val="00785B5A"/>
    <w:rsid w:val="007A4097"/>
    <w:rsid w:val="007C59B7"/>
    <w:rsid w:val="007F2C65"/>
    <w:rsid w:val="00811287"/>
    <w:rsid w:val="0082506A"/>
    <w:rsid w:val="008404B6"/>
    <w:rsid w:val="00880D14"/>
    <w:rsid w:val="00887F60"/>
    <w:rsid w:val="008A77AF"/>
    <w:rsid w:val="008C4884"/>
    <w:rsid w:val="008C781A"/>
    <w:rsid w:val="008D621E"/>
    <w:rsid w:val="009050B9"/>
    <w:rsid w:val="0092454D"/>
    <w:rsid w:val="009321B0"/>
    <w:rsid w:val="00981899"/>
    <w:rsid w:val="00983AC8"/>
    <w:rsid w:val="009A4E64"/>
    <w:rsid w:val="009B704D"/>
    <w:rsid w:val="009C344E"/>
    <w:rsid w:val="009C4970"/>
    <w:rsid w:val="009D40E7"/>
    <w:rsid w:val="009F0840"/>
    <w:rsid w:val="009F3DDF"/>
    <w:rsid w:val="00A10913"/>
    <w:rsid w:val="00A613C1"/>
    <w:rsid w:val="00A77B3E"/>
    <w:rsid w:val="00A8321C"/>
    <w:rsid w:val="00A86D41"/>
    <w:rsid w:val="00A979C2"/>
    <w:rsid w:val="00AC0D86"/>
    <w:rsid w:val="00AC7EE3"/>
    <w:rsid w:val="00AF5B69"/>
    <w:rsid w:val="00B0155E"/>
    <w:rsid w:val="00B16957"/>
    <w:rsid w:val="00B20E85"/>
    <w:rsid w:val="00B4509E"/>
    <w:rsid w:val="00BD559E"/>
    <w:rsid w:val="00C11AB3"/>
    <w:rsid w:val="00C270B0"/>
    <w:rsid w:val="00C3585E"/>
    <w:rsid w:val="00C47D3A"/>
    <w:rsid w:val="00C671D7"/>
    <w:rsid w:val="00C84E54"/>
    <w:rsid w:val="00C87640"/>
    <w:rsid w:val="00CA2A55"/>
    <w:rsid w:val="00CF643C"/>
    <w:rsid w:val="00D121FA"/>
    <w:rsid w:val="00D232E3"/>
    <w:rsid w:val="00D444D2"/>
    <w:rsid w:val="00D64DA2"/>
    <w:rsid w:val="00D658D6"/>
    <w:rsid w:val="00D76400"/>
    <w:rsid w:val="00DA08EC"/>
    <w:rsid w:val="00DB4848"/>
    <w:rsid w:val="00DD58B3"/>
    <w:rsid w:val="00DF7AB0"/>
    <w:rsid w:val="00E026D8"/>
    <w:rsid w:val="00E216D0"/>
    <w:rsid w:val="00E23AC6"/>
    <w:rsid w:val="00E241E7"/>
    <w:rsid w:val="00E37F42"/>
    <w:rsid w:val="00E653E2"/>
    <w:rsid w:val="00E72096"/>
    <w:rsid w:val="00E806DD"/>
    <w:rsid w:val="00EA0F67"/>
    <w:rsid w:val="00EB2B7C"/>
    <w:rsid w:val="00EC2029"/>
    <w:rsid w:val="00ED608E"/>
    <w:rsid w:val="00ED6093"/>
    <w:rsid w:val="00ED6269"/>
    <w:rsid w:val="00EE4B26"/>
    <w:rsid w:val="00EF3647"/>
    <w:rsid w:val="00F14901"/>
    <w:rsid w:val="00F24DAB"/>
    <w:rsid w:val="00F34094"/>
    <w:rsid w:val="00F63B09"/>
    <w:rsid w:val="00F74FBE"/>
    <w:rsid w:val="00F877FA"/>
    <w:rsid w:val="00F91D97"/>
    <w:rsid w:val="00F93E54"/>
    <w:rsid w:val="00FE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697A6"/>
  <w15:docId w15:val="{6A5159A2-843A-4540-BA59-DAD94B3F2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C488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C47D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47D3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C47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7D3A"/>
    <w:rPr>
      <w:sz w:val="22"/>
      <w:szCs w:val="24"/>
    </w:rPr>
  </w:style>
  <w:style w:type="paragraph" w:customStyle="1" w:styleId="Normal10">
    <w:name w:val="Normal_10"/>
    <w:rsid w:val="009C4970"/>
    <w:rPr>
      <w:color w:val="000000"/>
      <w:sz w:val="22"/>
      <w:lang w:bidi="ar-SA"/>
    </w:rPr>
  </w:style>
  <w:style w:type="paragraph" w:customStyle="1" w:styleId="Normal14">
    <w:name w:val="Normal_14"/>
    <w:qFormat/>
    <w:rsid w:val="009C4970"/>
    <w:rPr>
      <w:color w:val="000000"/>
      <w:sz w:val="22"/>
      <w:lang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609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372E93"/>
    <w:rPr>
      <w:vertAlign w:val="superscript"/>
    </w:rPr>
  </w:style>
  <w:style w:type="table" w:styleId="Tabela-Siatka">
    <w:name w:val="Table Grid"/>
    <w:basedOn w:val="Standardowy"/>
    <w:uiPriority w:val="39"/>
    <w:rsid w:val="00ED608E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5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elk.warmia.mazury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l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1ABF3-310E-4354-9437-82ACFA0C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Ełku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otwartego konkursu ofert na realizację zadania 
pt.: „Specjalistyczne usługi opiekuńcze”</dc:subject>
  <dc:creator>p.ciszewska</dc:creator>
  <cp:lastModifiedBy>Maciej Juchniewicz</cp:lastModifiedBy>
  <cp:revision>3</cp:revision>
  <dcterms:created xsi:type="dcterms:W3CDTF">2025-11-28T07:24:00Z</dcterms:created>
  <dcterms:modified xsi:type="dcterms:W3CDTF">2026-04-03T08:01:00Z</dcterms:modified>
  <cp:category>Akt prawny</cp:category>
</cp:coreProperties>
</file>